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8954" w14:textId="77777777" w:rsidR="00AF006F" w:rsidRPr="00FC1A93" w:rsidRDefault="00E77C33" w:rsidP="00AF006F">
      <w:pPr>
        <w:adjustRightInd w:val="0"/>
        <w:snapToGrid w:val="0"/>
      </w:pPr>
      <w:r w:rsidRPr="00FC1A93">
        <w:rPr>
          <w:noProof/>
        </w:rPr>
        <mc:AlternateContent>
          <mc:Choice Requires="wps">
            <w:drawing>
              <wp:anchor distT="0" distB="0" distL="114300" distR="114300" simplePos="0" relativeHeight="251659264" behindDoc="0" locked="0" layoutInCell="1" allowOverlap="1" wp14:anchorId="53BDC264" wp14:editId="31D748D3">
                <wp:simplePos x="0" y="0"/>
                <wp:positionH relativeFrom="margin">
                  <wp:align>right</wp:align>
                </wp:positionH>
                <wp:positionV relativeFrom="paragraph">
                  <wp:posOffset>0</wp:posOffset>
                </wp:positionV>
                <wp:extent cx="5372100" cy="160972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72100" cy="1609725"/>
                        </a:xfrm>
                        <a:prstGeom prst="rect">
                          <a:avLst/>
                        </a:prstGeom>
                        <a:noFill/>
                        <a:ln w="6350">
                          <a:solidFill>
                            <a:prstClr val="black"/>
                          </a:solidFill>
                        </a:ln>
                      </wps:spPr>
                      <wps:txbx>
                        <w:txbxContent>
                          <w:p w14:paraId="0C9E497A" w14:textId="256B3CA5" w:rsidR="00E77C33" w:rsidRPr="00124CDD" w:rsidRDefault="00E77C33" w:rsidP="00E77C33">
                            <w:pPr>
                              <w:adjustRightInd w:val="0"/>
                              <w:snapToGrid w:val="0"/>
                              <w:ind w:leftChars="59" w:left="142" w:rightChars="58" w:right="139"/>
                              <w:jc w:val="distribute"/>
                              <w:rPr>
                                <w:sz w:val="32"/>
                                <w:szCs w:val="32"/>
                              </w:rPr>
                            </w:pPr>
                            <w:r w:rsidRPr="00124CDD">
                              <w:rPr>
                                <w:rFonts w:hint="eastAsia"/>
                                <w:sz w:val="32"/>
                                <w:szCs w:val="32"/>
                              </w:rPr>
                              <w:t>令和</w:t>
                            </w:r>
                            <w:r w:rsidR="007C04F8">
                              <w:rPr>
                                <w:rFonts w:hint="eastAsia"/>
                                <w:sz w:val="32"/>
                                <w:szCs w:val="32"/>
                              </w:rPr>
                              <w:t>８</w:t>
                            </w:r>
                            <w:r w:rsidRPr="00124CDD">
                              <w:rPr>
                                <w:rFonts w:hint="eastAsia"/>
                                <w:sz w:val="32"/>
                                <w:szCs w:val="32"/>
                              </w:rPr>
                              <w:t>年度</w:t>
                            </w:r>
                            <w:r w:rsidR="003B32D2" w:rsidRPr="00124CDD">
                              <w:rPr>
                                <w:rFonts w:hint="eastAsia"/>
                                <w:sz w:val="32"/>
                                <w:szCs w:val="32"/>
                              </w:rPr>
                              <w:t>（</w:t>
                            </w:r>
                            <w:r w:rsidRPr="00124CDD">
                              <w:rPr>
                                <w:sz w:val="32"/>
                                <w:szCs w:val="32"/>
                              </w:rPr>
                              <w:t>202</w:t>
                            </w:r>
                            <w:r w:rsidR="007C04F8">
                              <w:rPr>
                                <w:rFonts w:hint="eastAsia"/>
                                <w:sz w:val="32"/>
                                <w:szCs w:val="32"/>
                              </w:rPr>
                              <w:t>6</w:t>
                            </w:r>
                            <w:r w:rsidRPr="00124CDD">
                              <w:rPr>
                                <w:sz w:val="32"/>
                                <w:szCs w:val="32"/>
                              </w:rPr>
                              <w:t>年度</w:t>
                            </w:r>
                            <w:r w:rsidR="003B32D2" w:rsidRPr="00124CDD">
                              <w:rPr>
                                <w:sz w:val="32"/>
                                <w:szCs w:val="32"/>
                              </w:rPr>
                              <w:t>）</w:t>
                            </w:r>
                            <w:r w:rsidRPr="00124CDD">
                              <w:rPr>
                                <w:sz w:val="32"/>
                                <w:szCs w:val="32"/>
                              </w:rPr>
                              <w:t>鞠智城跡「特別研究」</w:t>
                            </w:r>
                          </w:p>
                          <w:p w14:paraId="2F758658" w14:textId="77777777" w:rsidR="00E77C33" w:rsidRPr="00882C8E" w:rsidRDefault="00E77C33" w:rsidP="00E77C33">
                            <w:pPr>
                              <w:adjustRightInd w:val="0"/>
                              <w:snapToGrid w:val="0"/>
                              <w:ind w:leftChars="236" w:left="566" w:rightChars="235" w:right="564"/>
                              <w:jc w:val="distribute"/>
                              <w:rPr>
                                <w:rFonts w:ascii="游ゴシック Medium" w:eastAsia="游ゴシック Medium" w:hAnsi="游ゴシック Medium"/>
                                <w:sz w:val="72"/>
                                <w:szCs w:val="72"/>
                              </w:rPr>
                            </w:pPr>
                            <w:r w:rsidRPr="00882C8E">
                              <w:rPr>
                                <w:rFonts w:ascii="游ゴシック Medium" w:eastAsia="游ゴシック Medium" w:hAnsi="游ゴシック Medium" w:hint="eastAsia"/>
                                <w:sz w:val="72"/>
                                <w:szCs w:val="72"/>
                              </w:rPr>
                              <w:t>募</w:t>
                            </w:r>
                            <w:r w:rsidRPr="00882C8E">
                              <w:rPr>
                                <w:rFonts w:ascii="游ゴシック Medium" w:eastAsia="游ゴシック Medium" w:hAnsi="游ゴシック Medium"/>
                                <w:sz w:val="72"/>
                                <w:szCs w:val="72"/>
                              </w:rPr>
                              <w:t>集要項</w:t>
                            </w:r>
                          </w:p>
                          <w:p w14:paraId="4AAF9A36" w14:textId="77777777" w:rsidR="00E77C33" w:rsidRPr="00E77C33" w:rsidRDefault="00E77C33" w:rsidP="00E77C33">
                            <w:pPr>
                              <w:adjustRightInd w:val="0"/>
                              <w:snapToGrid w:val="0"/>
                              <w:ind w:leftChars="59" w:left="142" w:rightChars="58" w:right="139"/>
                              <w:jc w:val="distribute"/>
                              <w:rPr>
                                <w:sz w:val="32"/>
                                <w:szCs w:val="32"/>
                              </w:rPr>
                            </w:pPr>
                            <w:r w:rsidRPr="00E77C33">
                              <w:rPr>
                                <w:rFonts w:hint="eastAsia"/>
                                <w:sz w:val="32"/>
                                <w:szCs w:val="32"/>
                              </w:rPr>
                              <w:t>熊本県立装飾古墳館分館 歴史公園鞠智城・温故創生館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DC264" id="_x0000_t202" coordsize="21600,21600" o:spt="202" path="m,l,21600r21600,l21600,xe">
                <v:stroke joinstyle="miter"/>
                <v:path gradientshapeok="t" o:connecttype="rect"/>
              </v:shapetype>
              <v:shape id="テキスト ボックス 1" o:spid="_x0000_s1026" type="#_x0000_t202" style="position:absolute;left:0;text-align:left;margin-left:371.8pt;margin-top:0;width:423pt;height:12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" filled="f" strokeweight=".5pt">
                <v:textbox inset="5.85pt,.7pt,5.85pt,.7pt">
                  <w:txbxContent>
                    <w:p w14:paraId="0C9E497A" w14:textId="256B3CA5" w:rsidR="00E77C33" w:rsidRPr="00124CDD" w:rsidRDefault="00E77C33" w:rsidP="00E77C33">
                      <w:pPr>
                        <w:adjustRightInd w:val="0"/>
                        <w:snapToGrid w:val="0"/>
                        <w:ind w:leftChars="59" w:left="142" w:rightChars="58" w:right="139"/>
                        <w:jc w:val="distribute"/>
                        <w:rPr>
                          <w:sz w:val="32"/>
                          <w:szCs w:val="32"/>
                        </w:rPr>
                      </w:pPr>
                      <w:r w:rsidRPr="00124CDD">
                        <w:rPr>
                          <w:rFonts w:hint="eastAsia"/>
                          <w:sz w:val="32"/>
                          <w:szCs w:val="32"/>
                        </w:rPr>
                        <w:t>令和</w:t>
                      </w:r>
                      <w:r w:rsidR="007C04F8">
                        <w:rPr>
                          <w:rFonts w:hint="eastAsia"/>
                          <w:sz w:val="32"/>
                          <w:szCs w:val="32"/>
                        </w:rPr>
                        <w:t>８</w:t>
                      </w:r>
                      <w:r w:rsidRPr="00124CDD">
                        <w:rPr>
                          <w:rFonts w:hint="eastAsia"/>
                          <w:sz w:val="32"/>
                          <w:szCs w:val="32"/>
                        </w:rPr>
                        <w:t>年度</w:t>
                      </w:r>
                      <w:r w:rsidR="003B32D2" w:rsidRPr="00124CDD">
                        <w:rPr>
                          <w:rFonts w:hint="eastAsia"/>
                          <w:sz w:val="32"/>
                          <w:szCs w:val="32"/>
                        </w:rPr>
                        <w:t>（</w:t>
                      </w:r>
                      <w:r w:rsidRPr="00124CDD">
                        <w:rPr>
                          <w:sz w:val="32"/>
                          <w:szCs w:val="32"/>
                        </w:rPr>
                        <w:t>202</w:t>
                      </w:r>
                      <w:r w:rsidR="007C04F8">
                        <w:rPr>
                          <w:rFonts w:hint="eastAsia"/>
                          <w:sz w:val="32"/>
                          <w:szCs w:val="32"/>
                        </w:rPr>
                        <w:t>6</w:t>
                      </w:r>
                      <w:r w:rsidRPr="00124CDD">
                        <w:rPr>
                          <w:sz w:val="32"/>
                          <w:szCs w:val="32"/>
                        </w:rPr>
                        <w:t>年度</w:t>
                      </w:r>
                      <w:r w:rsidR="003B32D2" w:rsidRPr="00124CDD">
                        <w:rPr>
                          <w:sz w:val="32"/>
                          <w:szCs w:val="32"/>
                        </w:rPr>
                        <w:t>）</w:t>
                      </w:r>
                      <w:r w:rsidRPr="00124CDD">
                        <w:rPr>
                          <w:sz w:val="32"/>
                          <w:szCs w:val="32"/>
                        </w:rPr>
                        <w:t>鞠智城跡「特別研究」</w:t>
                      </w:r>
                    </w:p>
                    <w:p w14:paraId="2F758658" w14:textId="77777777" w:rsidR="00E77C33" w:rsidRPr="00882C8E" w:rsidRDefault="00E77C33" w:rsidP="00E77C33">
                      <w:pPr>
                        <w:adjustRightInd w:val="0"/>
                        <w:snapToGrid w:val="0"/>
                        <w:ind w:leftChars="236" w:left="566" w:rightChars="235" w:right="564"/>
                        <w:jc w:val="distribute"/>
                        <w:rPr>
                          <w:rFonts w:ascii="游ゴシック Medium" w:eastAsia="游ゴシック Medium" w:hAnsi="游ゴシック Medium"/>
                          <w:sz w:val="72"/>
                          <w:szCs w:val="72"/>
                        </w:rPr>
                      </w:pPr>
                      <w:r w:rsidRPr="00882C8E">
                        <w:rPr>
                          <w:rFonts w:ascii="游ゴシック Medium" w:eastAsia="游ゴシック Medium" w:hAnsi="游ゴシック Medium" w:hint="eastAsia"/>
                          <w:sz w:val="72"/>
                          <w:szCs w:val="72"/>
                        </w:rPr>
                        <w:t>募</w:t>
                      </w:r>
                      <w:r w:rsidRPr="00882C8E">
                        <w:rPr>
                          <w:rFonts w:ascii="游ゴシック Medium" w:eastAsia="游ゴシック Medium" w:hAnsi="游ゴシック Medium"/>
                          <w:sz w:val="72"/>
                          <w:szCs w:val="72"/>
                        </w:rPr>
                        <w:t>集要項</w:t>
                      </w:r>
                    </w:p>
                    <w:p w14:paraId="4AAF9A36" w14:textId="77777777" w:rsidR="00E77C33" w:rsidRPr="00E77C33" w:rsidRDefault="00E77C33" w:rsidP="00E77C33">
                      <w:pPr>
                        <w:adjustRightInd w:val="0"/>
                        <w:snapToGrid w:val="0"/>
                        <w:ind w:leftChars="59" w:left="142" w:rightChars="58" w:right="139"/>
                        <w:jc w:val="distribute"/>
                        <w:rPr>
                          <w:sz w:val="32"/>
                          <w:szCs w:val="32"/>
                        </w:rPr>
                      </w:pPr>
                      <w:r w:rsidRPr="00E77C33">
                        <w:rPr>
                          <w:rFonts w:hint="eastAsia"/>
                          <w:sz w:val="32"/>
                          <w:szCs w:val="32"/>
                        </w:rPr>
                        <w:t>熊本県立装飾古墳館分館 歴史公園鞠智城・温故創生館</w:t>
                      </w:r>
                    </w:p>
                  </w:txbxContent>
                </v:textbox>
                <w10:wrap type="square" anchorx="margin"/>
              </v:shape>
            </w:pict>
          </mc:Fallback>
        </mc:AlternateContent>
      </w:r>
    </w:p>
    <w:p w14:paraId="36C4034E" w14:textId="77777777" w:rsidR="00AF006F" w:rsidRPr="00FC1A93" w:rsidRDefault="00AF006F" w:rsidP="00AF006F">
      <w:pPr>
        <w:adjustRightInd w:val="0"/>
        <w:snapToGrid w:val="0"/>
      </w:pPr>
      <w:r w:rsidRPr="00FC1A93">
        <w:rPr>
          <w:rFonts w:hint="eastAsia"/>
        </w:rPr>
        <w:t>１　趣旨</w:t>
      </w:r>
    </w:p>
    <w:p w14:paraId="18BF8C1F" w14:textId="72C5CE11" w:rsidR="00AF006F" w:rsidRPr="00FC1A93" w:rsidRDefault="00AF006F" w:rsidP="00AF006F">
      <w:pPr>
        <w:adjustRightInd w:val="0"/>
        <w:snapToGrid w:val="0"/>
        <w:ind w:leftChars="100" w:left="240"/>
      </w:pPr>
      <w:r w:rsidRPr="00FC1A93">
        <w:rPr>
          <w:rFonts w:hint="eastAsia"/>
        </w:rPr>
        <w:t xml:space="preserve">　史跡鞠智城跡は、東アジア情勢が緊迫した</w:t>
      </w:r>
      <w:r w:rsidR="00AE65B0" w:rsidRPr="00FC1A93">
        <w:rPr>
          <w:rFonts w:hint="eastAsia"/>
        </w:rPr>
        <w:t>７</w:t>
      </w:r>
      <w:r w:rsidRPr="00FC1A93">
        <w:rPr>
          <w:rFonts w:hint="eastAsia"/>
        </w:rPr>
        <w:t>世紀後半にヤマト政権によって西日本各地に築かれた古代山城の一つで、熊本県を代表する重要遺跡です。熊本県教育委員会は、その重要性から鞠智城跡の構造解明を目的とする発掘調査を進めるとともに、歴史公園としての整備・活用に取り組んできました。</w:t>
      </w:r>
    </w:p>
    <w:p w14:paraId="076F515D" w14:textId="0CCA116D" w:rsidR="00AF006F" w:rsidRPr="00FC1A93" w:rsidRDefault="00AF006F" w:rsidP="00AF006F">
      <w:pPr>
        <w:adjustRightInd w:val="0"/>
        <w:snapToGrid w:val="0"/>
        <w:ind w:leftChars="100" w:left="240"/>
      </w:pPr>
      <w:r w:rsidRPr="00FC1A93">
        <w:rPr>
          <w:rFonts w:hint="eastAsia"/>
        </w:rPr>
        <w:t xml:space="preserve">　</w:t>
      </w:r>
      <w:bookmarkStart w:id="0" w:name="_Hlk226108208"/>
      <w:r w:rsidRPr="00FC1A93">
        <w:rPr>
          <w:rFonts w:hint="eastAsia"/>
        </w:rPr>
        <w:t>鞠智城跡「特別研究」事業は、平成</w:t>
      </w:r>
      <w:r w:rsidR="00AE65B0" w:rsidRPr="00FC1A93">
        <w:rPr>
          <w:rFonts w:hint="eastAsia"/>
        </w:rPr>
        <w:t>２３</w:t>
      </w:r>
      <w:r w:rsidRPr="00FC1A93">
        <w:rPr>
          <w:rFonts w:hint="eastAsia"/>
        </w:rPr>
        <w:t>年度</w:t>
      </w:r>
      <w:r w:rsidR="003B32D2" w:rsidRPr="00FC1A93">
        <w:rPr>
          <w:rFonts w:hint="eastAsia"/>
        </w:rPr>
        <w:t>（</w:t>
      </w:r>
      <w:r w:rsidR="00AE65B0" w:rsidRPr="00FC1A93">
        <w:rPr>
          <w:rFonts w:hint="eastAsia"/>
        </w:rPr>
        <w:t>２０１１</w:t>
      </w:r>
      <w:r w:rsidRPr="00FC1A93">
        <w:rPr>
          <w:rFonts w:hint="eastAsia"/>
        </w:rPr>
        <w:t>年度</w:t>
      </w:r>
      <w:r w:rsidR="003B32D2" w:rsidRPr="00FC1A93">
        <w:rPr>
          <w:rFonts w:hint="eastAsia"/>
        </w:rPr>
        <w:t>）</w:t>
      </w:r>
      <w:r w:rsidRPr="00FC1A93">
        <w:rPr>
          <w:rFonts w:hint="eastAsia"/>
        </w:rPr>
        <w:t>に熊本県教育委員会が刊行した</w:t>
      </w:r>
      <w:bookmarkStart w:id="1" w:name="_Hlk226108189"/>
      <w:bookmarkEnd w:id="0"/>
      <w:r w:rsidRPr="00FC1A93">
        <w:rPr>
          <w:rFonts w:hint="eastAsia"/>
        </w:rPr>
        <w:t>鞠智城跡の総合報告書『鞠智城跡Ⅱ』における研究成果を踏まえ、鞠智城跡に関する研究のさらなる深化・蓄積を図るとともに、鞠智城跡に関連した諸分野の研究に携わる若手研究者を広く支援・育成することを目的として</w:t>
      </w:r>
      <w:bookmarkEnd w:id="1"/>
      <w:r w:rsidRPr="00FC1A93">
        <w:rPr>
          <w:rFonts w:hint="eastAsia"/>
        </w:rPr>
        <w:t>平成</w:t>
      </w:r>
      <w:r w:rsidR="00AE65B0" w:rsidRPr="00FC1A93">
        <w:rPr>
          <w:rFonts w:hint="eastAsia"/>
        </w:rPr>
        <w:t>２４</w:t>
      </w:r>
      <w:r w:rsidRPr="00FC1A93">
        <w:rPr>
          <w:rFonts w:hint="eastAsia"/>
        </w:rPr>
        <w:t>年度</w:t>
      </w:r>
      <w:r w:rsidR="003B32D2" w:rsidRPr="00FC1A93">
        <w:rPr>
          <w:rFonts w:hint="eastAsia"/>
        </w:rPr>
        <w:t>（</w:t>
      </w:r>
      <w:r w:rsidR="00AE65B0" w:rsidRPr="00FC1A93">
        <w:rPr>
          <w:rFonts w:hint="eastAsia"/>
        </w:rPr>
        <w:t>２０１２</w:t>
      </w:r>
      <w:r w:rsidRPr="00FC1A93">
        <w:rPr>
          <w:rFonts w:hint="eastAsia"/>
        </w:rPr>
        <w:t>年度</w:t>
      </w:r>
      <w:r w:rsidR="003B32D2" w:rsidRPr="00FC1A93">
        <w:rPr>
          <w:rFonts w:hint="eastAsia"/>
        </w:rPr>
        <w:t>）</w:t>
      </w:r>
      <w:r w:rsidRPr="00FC1A93">
        <w:rPr>
          <w:rFonts w:hint="eastAsia"/>
        </w:rPr>
        <w:t>から実施している熊本県教育委員会の事業です。</w:t>
      </w:r>
    </w:p>
    <w:p w14:paraId="549116EE" w14:textId="17558343" w:rsidR="00AF006F" w:rsidRPr="00FC1A93" w:rsidRDefault="00AF006F" w:rsidP="00AF006F">
      <w:pPr>
        <w:adjustRightInd w:val="0"/>
        <w:snapToGrid w:val="0"/>
        <w:ind w:leftChars="100" w:left="240"/>
      </w:pPr>
      <w:r w:rsidRPr="00FC1A93">
        <w:rPr>
          <w:rFonts w:hint="eastAsia"/>
        </w:rPr>
        <w:t xml:space="preserve">　この度、令和</w:t>
      </w:r>
      <w:r w:rsidR="00AE65B0" w:rsidRPr="00FC1A93">
        <w:rPr>
          <w:rFonts w:hint="eastAsia"/>
        </w:rPr>
        <w:t>８</w:t>
      </w:r>
      <w:r w:rsidRPr="00FC1A93">
        <w:rPr>
          <w:rFonts w:hint="eastAsia"/>
        </w:rPr>
        <w:t>年度</w:t>
      </w:r>
      <w:r w:rsidR="003B32D2" w:rsidRPr="00FC1A93">
        <w:rPr>
          <w:rFonts w:hint="eastAsia"/>
        </w:rPr>
        <w:t>（</w:t>
      </w:r>
      <w:r w:rsidR="00AE65B0" w:rsidRPr="00FC1A93">
        <w:rPr>
          <w:rFonts w:hint="eastAsia"/>
        </w:rPr>
        <w:t>２０２６</w:t>
      </w:r>
      <w:r w:rsidRPr="00FC1A93">
        <w:rPr>
          <w:rFonts w:hint="eastAsia"/>
        </w:rPr>
        <w:t>年度</w:t>
      </w:r>
      <w:r w:rsidR="003B32D2" w:rsidRPr="00FC1A93">
        <w:rPr>
          <w:rFonts w:hint="eastAsia"/>
        </w:rPr>
        <w:t>）</w:t>
      </w:r>
      <w:r w:rsidRPr="00FC1A93">
        <w:rPr>
          <w:rFonts w:hint="eastAsia"/>
        </w:rPr>
        <w:t>鞠智城跡「特別研究」を以下のとおり募集します。</w:t>
      </w:r>
    </w:p>
    <w:p w14:paraId="5D298080" w14:textId="77777777" w:rsidR="00AF006F" w:rsidRPr="00FC1A93" w:rsidRDefault="00AF006F" w:rsidP="00AF006F">
      <w:pPr>
        <w:adjustRightInd w:val="0"/>
        <w:snapToGrid w:val="0"/>
      </w:pPr>
    </w:p>
    <w:p w14:paraId="1C3398C0" w14:textId="77777777" w:rsidR="00AF006F" w:rsidRPr="00FC1A93" w:rsidRDefault="00AF006F" w:rsidP="00AF006F">
      <w:pPr>
        <w:adjustRightInd w:val="0"/>
        <w:snapToGrid w:val="0"/>
      </w:pPr>
      <w:r w:rsidRPr="00FC1A93">
        <w:rPr>
          <w:rFonts w:hint="eastAsia"/>
        </w:rPr>
        <w:t>２　募集内容</w:t>
      </w:r>
    </w:p>
    <w:p w14:paraId="0277C6F6" w14:textId="77777777" w:rsidR="00AF006F" w:rsidRPr="00FC1A93" w:rsidRDefault="003B32D2" w:rsidP="00AF006F">
      <w:pPr>
        <w:adjustRightInd w:val="0"/>
        <w:snapToGrid w:val="0"/>
      </w:pPr>
      <w:r w:rsidRPr="00FC1A93">
        <w:rPr>
          <w:rFonts w:hint="eastAsia"/>
        </w:rPr>
        <w:t>（</w:t>
      </w:r>
      <w:r w:rsidR="00AF006F" w:rsidRPr="00FC1A93">
        <w:rPr>
          <w:rFonts w:hint="eastAsia"/>
        </w:rPr>
        <w:t>１</w:t>
      </w:r>
      <w:r w:rsidRPr="00FC1A93">
        <w:rPr>
          <w:rFonts w:hint="eastAsia"/>
        </w:rPr>
        <w:t>）</w:t>
      </w:r>
      <w:r w:rsidR="00AF006F" w:rsidRPr="00FC1A93">
        <w:t>研究テーマ</w:t>
      </w:r>
    </w:p>
    <w:p w14:paraId="48186A3D" w14:textId="77777777" w:rsidR="00AF006F" w:rsidRPr="00FC1A93" w:rsidRDefault="00AF006F" w:rsidP="00AF006F">
      <w:pPr>
        <w:adjustRightInd w:val="0"/>
        <w:snapToGrid w:val="0"/>
        <w:ind w:leftChars="200" w:left="480"/>
      </w:pPr>
      <w:r w:rsidRPr="00FC1A93">
        <w:rPr>
          <w:rFonts w:hint="eastAsia"/>
        </w:rPr>
        <w:t xml:space="preserve">　鞠智城跡を主題とした古代史に関する研究</w:t>
      </w:r>
    </w:p>
    <w:p w14:paraId="6BB079B5" w14:textId="77777777" w:rsidR="00AF006F" w:rsidRPr="00FC1A93" w:rsidRDefault="00AF006F" w:rsidP="00AF006F">
      <w:pPr>
        <w:adjustRightInd w:val="0"/>
        <w:snapToGrid w:val="0"/>
        <w:ind w:leftChars="400" w:left="1200" w:hangingChars="100" w:hanging="240"/>
      </w:pPr>
      <w:r w:rsidRPr="00FC1A93">
        <w:rPr>
          <w:rFonts w:hint="eastAsia"/>
        </w:rPr>
        <w:t>※考古学、文献史学、歴史地理学、建築史学、土木工学、美術史学等の幅広い関連諸分野からの研究を対象とします。具体的</w:t>
      </w:r>
      <w:r w:rsidR="003B32D2" w:rsidRPr="00FC1A93">
        <w:rPr>
          <w:rFonts w:hint="eastAsia"/>
        </w:rPr>
        <w:t>な</w:t>
      </w:r>
      <w:r w:rsidR="001A38A3" w:rsidRPr="00FC1A93">
        <w:rPr>
          <w:rFonts w:hint="eastAsia"/>
        </w:rPr>
        <w:t>研究</w:t>
      </w:r>
      <w:r w:rsidRPr="00FC1A93">
        <w:rPr>
          <w:rFonts w:hint="eastAsia"/>
        </w:rPr>
        <w:t>テーマは、応募者が</w:t>
      </w:r>
      <w:r w:rsidR="003B32D2" w:rsidRPr="00FC1A93">
        <w:rPr>
          <w:rFonts w:hint="eastAsia"/>
        </w:rPr>
        <w:t>決定</w:t>
      </w:r>
      <w:r w:rsidRPr="00FC1A93">
        <w:rPr>
          <w:rFonts w:hint="eastAsia"/>
        </w:rPr>
        <w:t>してください。</w:t>
      </w:r>
    </w:p>
    <w:p w14:paraId="6C39F389" w14:textId="77777777" w:rsidR="00AF006F" w:rsidRPr="00FC1A93" w:rsidRDefault="003B32D2" w:rsidP="00AF006F">
      <w:pPr>
        <w:adjustRightInd w:val="0"/>
        <w:snapToGrid w:val="0"/>
      </w:pPr>
      <w:r w:rsidRPr="00FC1A93">
        <w:t>（</w:t>
      </w:r>
      <w:r w:rsidR="00AF006F" w:rsidRPr="00FC1A93">
        <w:t>2</w:t>
      </w:r>
      <w:r w:rsidRPr="00FC1A93">
        <w:t>）</w:t>
      </w:r>
      <w:r w:rsidR="00AF006F" w:rsidRPr="00FC1A93">
        <w:t>応募資格</w:t>
      </w:r>
    </w:p>
    <w:p w14:paraId="0640C66F" w14:textId="5A767B44" w:rsidR="00AF006F" w:rsidRPr="00FC1A93" w:rsidRDefault="00AF006F" w:rsidP="00E77C33">
      <w:pPr>
        <w:adjustRightInd w:val="0"/>
        <w:snapToGrid w:val="0"/>
        <w:ind w:leftChars="200" w:left="480"/>
      </w:pPr>
      <w:r w:rsidRPr="00FC1A93">
        <w:rPr>
          <w:rFonts w:hint="eastAsia"/>
        </w:rPr>
        <w:t xml:space="preserve">　</w:t>
      </w:r>
      <w:r w:rsidR="00E77C33" w:rsidRPr="00FC1A93">
        <w:rPr>
          <w:rFonts w:hint="eastAsia"/>
        </w:rPr>
        <w:t>令和</w:t>
      </w:r>
      <w:r w:rsidR="008B67DC" w:rsidRPr="00FC1A93">
        <w:rPr>
          <w:rFonts w:hint="eastAsia"/>
        </w:rPr>
        <w:t>８</w:t>
      </w:r>
      <w:r w:rsidR="00E77C33" w:rsidRPr="00FC1A93">
        <w:rPr>
          <w:rFonts w:hint="eastAsia"/>
        </w:rPr>
        <w:t>年</w:t>
      </w:r>
      <w:r w:rsidR="003B32D2" w:rsidRPr="00FC1A93">
        <w:rPr>
          <w:rFonts w:hint="eastAsia"/>
        </w:rPr>
        <w:t>（</w:t>
      </w:r>
      <w:r w:rsidR="00E77C33" w:rsidRPr="00FC1A93">
        <w:rPr>
          <w:rFonts w:hint="eastAsia"/>
        </w:rPr>
        <w:t>２０２</w:t>
      </w:r>
      <w:r w:rsidR="008B67DC" w:rsidRPr="00FC1A93">
        <w:rPr>
          <w:rFonts w:hint="eastAsia"/>
        </w:rPr>
        <w:t>６</w:t>
      </w:r>
      <w:r w:rsidR="00E77C33" w:rsidRPr="00FC1A93">
        <w:rPr>
          <w:rFonts w:hint="eastAsia"/>
        </w:rPr>
        <w:t>年</w:t>
      </w:r>
      <w:r w:rsidR="003B32D2" w:rsidRPr="00FC1A93">
        <w:rPr>
          <w:rFonts w:hint="eastAsia"/>
        </w:rPr>
        <w:t>）</w:t>
      </w:r>
      <w:r w:rsidR="00E77C33" w:rsidRPr="00FC1A93">
        <w:rPr>
          <w:rFonts w:hint="eastAsia"/>
        </w:rPr>
        <w:t>４月１日現在、</w:t>
      </w:r>
      <w:r w:rsidRPr="00FC1A93">
        <w:rPr>
          <w:rFonts w:hint="eastAsia"/>
        </w:rPr>
        <w:t>２０歳から</w:t>
      </w:r>
      <w:r w:rsidR="00C74A07" w:rsidRPr="00FC1A93">
        <w:rPr>
          <w:rFonts w:hint="eastAsia"/>
        </w:rPr>
        <w:t>概ね</w:t>
      </w:r>
      <w:r w:rsidR="009349F9" w:rsidRPr="00FC1A93">
        <w:rPr>
          <w:rFonts w:hint="eastAsia"/>
        </w:rPr>
        <w:t>４０</w:t>
      </w:r>
      <w:r w:rsidRPr="00FC1A93">
        <w:rPr>
          <w:rFonts w:hint="eastAsia"/>
        </w:rPr>
        <w:t>歳までの個人を対象とします。</w:t>
      </w:r>
    </w:p>
    <w:p w14:paraId="7E0946F2" w14:textId="77777777" w:rsidR="00E77C33" w:rsidRPr="00FC1A93" w:rsidRDefault="003B32D2" w:rsidP="00AF006F">
      <w:pPr>
        <w:adjustRightInd w:val="0"/>
        <w:snapToGrid w:val="0"/>
      </w:pPr>
      <w:r w:rsidRPr="00FC1A93">
        <w:t>（</w:t>
      </w:r>
      <w:r w:rsidR="00AF006F" w:rsidRPr="00FC1A93">
        <w:t>3</w:t>
      </w:r>
      <w:r w:rsidRPr="00FC1A93">
        <w:t>）</w:t>
      </w:r>
      <w:r w:rsidR="00E77C33" w:rsidRPr="00FC1A93">
        <w:rPr>
          <w:rFonts w:hint="eastAsia"/>
        </w:rPr>
        <w:t>募集期間</w:t>
      </w:r>
    </w:p>
    <w:p w14:paraId="44F39BB6" w14:textId="1669AD60" w:rsidR="00124CDD" w:rsidRPr="00FC1A93" w:rsidRDefault="00E77C33" w:rsidP="00124CDD">
      <w:pPr>
        <w:adjustRightInd w:val="0"/>
        <w:snapToGrid w:val="0"/>
        <w:ind w:leftChars="200" w:left="480"/>
      </w:pPr>
      <w:r w:rsidRPr="00FC1A93">
        <w:rPr>
          <w:rFonts w:hint="eastAsia"/>
        </w:rPr>
        <w:t xml:space="preserve">　令和</w:t>
      </w:r>
      <w:r w:rsidR="008B67DC" w:rsidRPr="00FC1A93">
        <w:rPr>
          <w:rFonts w:hint="eastAsia"/>
        </w:rPr>
        <w:t>８</w:t>
      </w:r>
      <w:r w:rsidRPr="00FC1A93">
        <w:rPr>
          <w:rFonts w:hint="eastAsia"/>
        </w:rPr>
        <w:t>年</w:t>
      </w:r>
      <w:r w:rsidR="003B32D2" w:rsidRPr="00FC1A93">
        <w:rPr>
          <w:rFonts w:hint="eastAsia"/>
        </w:rPr>
        <w:t>（</w:t>
      </w:r>
      <w:r w:rsidRPr="00FC1A93">
        <w:rPr>
          <w:rFonts w:hint="eastAsia"/>
        </w:rPr>
        <w:t>２０２</w:t>
      </w:r>
      <w:r w:rsidR="008B67DC" w:rsidRPr="00FC1A93">
        <w:rPr>
          <w:rFonts w:hint="eastAsia"/>
        </w:rPr>
        <w:t>６</w:t>
      </w:r>
      <w:r w:rsidRPr="00FC1A93">
        <w:rPr>
          <w:rFonts w:hint="eastAsia"/>
        </w:rPr>
        <w:t>年</w:t>
      </w:r>
      <w:r w:rsidR="003B32D2" w:rsidRPr="00FC1A93">
        <w:rPr>
          <w:rFonts w:hint="eastAsia"/>
        </w:rPr>
        <w:t>）</w:t>
      </w:r>
      <w:r w:rsidR="00653689" w:rsidRPr="00FC1A93">
        <w:rPr>
          <w:rFonts w:hint="eastAsia"/>
        </w:rPr>
        <w:t>６</w:t>
      </w:r>
      <w:r w:rsidRPr="00FC1A93">
        <w:rPr>
          <w:rFonts w:hint="eastAsia"/>
        </w:rPr>
        <w:t>月</w:t>
      </w:r>
      <w:r w:rsidR="00653689" w:rsidRPr="00FC1A93">
        <w:rPr>
          <w:rFonts w:hint="eastAsia"/>
        </w:rPr>
        <w:t>１</w:t>
      </w:r>
      <w:r w:rsidR="00192721" w:rsidRPr="00FC1A93">
        <w:rPr>
          <w:rFonts w:hint="eastAsia"/>
        </w:rPr>
        <w:t>６</w:t>
      </w:r>
      <w:r w:rsidRPr="00FC1A93">
        <w:rPr>
          <w:rFonts w:hint="eastAsia"/>
        </w:rPr>
        <w:t>日</w:t>
      </w:r>
      <w:r w:rsidR="003B32D2" w:rsidRPr="00FC1A93">
        <w:rPr>
          <w:rFonts w:hint="eastAsia"/>
        </w:rPr>
        <w:t>（</w:t>
      </w:r>
      <w:r w:rsidR="00192721" w:rsidRPr="00FC1A93">
        <w:rPr>
          <w:rFonts w:hint="eastAsia"/>
        </w:rPr>
        <w:t>火</w:t>
      </w:r>
      <w:r w:rsidR="003B32D2" w:rsidRPr="00FC1A93">
        <w:rPr>
          <w:rFonts w:hint="eastAsia"/>
        </w:rPr>
        <w:t>）</w:t>
      </w:r>
      <w:r w:rsidRPr="00FC1A93">
        <w:rPr>
          <w:rFonts w:hint="eastAsia"/>
        </w:rPr>
        <w:t>まで</w:t>
      </w:r>
      <w:r w:rsidR="003B32D2" w:rsidRPr="00FC1A93">
        <w:rPr>
          <w:rFonts w:hint="eastAsia"/>
        </w:rPr>
        <w:t>（</w:t>
      </w:r>
      <w:r w:rsidRPr="00FC1A93">
        <w:rPr>
          <w:rFonts w:hint="eastAsia"/>
        </w:rPr>
        <w:t>必着</w:t>
      </w:r>
      <w:r w:rsidR="003B32D2" w:rsidRPr="00FC1A93">
        <w:rPr>
          <w:rFonts w:hint="eastAsia"/>
        </w:rPr>
        <w:t>）</w:t>
      </w:r>
      <w:r w:rsidR="00124CDD" w:rsidRPr="00FC1A93">
        <w:br w:type="page"/>
      </w:r>
    </w:p>
    <w:p w14:paraId="50A9813D" w14:textId="77777777" w:rsidR="003B32D2" w:rsidRPr="00FC1A93" w:rsidRDefault="003B32D2" w:rsidP="003B32D2">
      <w:pPr>
        <w:adjustRightInd w:val="0"/>
        <w:snapToGrid w:val="0"/>
      </w:pPr>
      <w:r w:rsidRPr="00FC1A93">
        <w:lastRenderedPageBreak/>
        <w:t>（4）</w:t>
      </w:r>
      <w:r w:rsidRPr="00FC1A93">
        <w:rPr>
          <w:rFonts w:hint="eastAsia"/>
        </w:rPr>
        <w:t>採用員数</w:t>
      </w:r>
    </w:p>
    <w:p w14:paraId="11CFDF20" w14:textId="32DADABA" w:rsidR="003B32D2" w:rsidRPr="00FC1A93" w:rsidRDefault="003B32D2" w:rsidP="003B32D2">
      <w:pPr>
        <w:adjustRightInd w:val="0"/>
        <w:snapToGrid w:val="0"/>
        <w:ind w:leftChars="200" w:left="480"/>
      </w:pPr>
      <w:r w:rsidRPr="00FC1A93">
        <w:rPr>
          <w:rFonts w:hint="eastAsia"/>
        </w:rPr>
        <w:t xml:space="preserve">　</w:t>
      </w:r>
      <w:r w:rsidR="00AE65B0" w:rsidRPr="00FC1A93">
        <w:rPr>
          <w:rFonts w:hint="eastAsia"/>
        </w:rPr>
        <w:t>３</w:t>
      </w:r>
      <w:r w:rsidRPr="00FC1A93">
        <w:rPr>
          <w:rFonts w:hint="eastAsia"/>
        </w:rPr>
        <w:t>名以内</w:t>
      </w:r>
    </w:p>
    <w:p w14:paraId="6EAF798E" w14:textId="77777777" w:rsidR="003B32D2" w:rsidRPr="00FC1A93" w:rsidRDefault="003B32D2" w:rsidP="003B32D2">
      <w:pPr>
        <w:adjustRightInd w:val="0"/>
        <w:snapToGrid w:val="0"/>
      </w:pPr>
      <w:r w:rsidRPr="00FC1A93">
        <w:t>（5）研究助成費</w:t>
      </w:r>
    </w:p>
    <w:p w14:paraId="5CD73FDC" w14:textId="77777777" w:rsidR="00B73EA5" w:rsidRPr="00FC1A93" w:rsidRDefault="003B32D2" w:rsidP="003B32D2">
      <w:pPr>
        <w:adjustRightInd w:val="0"/>
        <w:snapToGrid w:val="0"/>
        <w:ind w:leftChars="200" w:left="480"/>
      </w:pPr>
      <w:r w:rsidRPr="00FC1A93">
        <w:rPr>
          <w:rFonts w:hint="eastAsia"/>
        </w:rPr>
        <w:t xml:space="preserve">　１名につき</w:t>
      </w:r>
      <w:r w:rsidR="009E10A0" w:rsidRPr="00FC1A93">
        <w:rPr>
          <w:rFonts w:hint="eastAsia"/>
        </w:rPr>
        <w:t>３０</w:t>
      </w:r>
      <w:r w:rsidRPr="00FC1A93">
        <w:rPr>
          <w:rFonts w:hint="eastAsia"/>
        </w:rPr>
        <w:t>万円</w:t>
      </w:r>
    </w:p>
    <w:p w14:paraId="48B9BDC1" w14:textId="77777777" w:rsidR="003B32D2" w:rsidRPr="00FC1A93" w:rsidRDefault="00B73EA5" w:rsidP="00B73EA5">
      <w:pPr>
        <w:adjustRightInd w:val="0"/>
        <w:snapToGrid w:val="0"/>
        <w:ind w:leftChars="200" w:left="480"/>
      </w:pPr>
      <w:r w:rsidRPr="00FC1A93">
        <w:rPr>
          <w:rFonts w:hint="eastAsia"/>
        </w:rPr>
        <w:t xml:space="preserve">　なお、</w:t>
      </w:r>
      <w:r w:rsidR="00EB15E9" w:rsidRPr="00FC1A93">
        <w:rPr>
          <w:rFonts w:hint="eastAsia"/>
        </w:rPr>
        <w:t>所得税を源泉徴収した額</w:t>
      </w:r>
      <w:r w:rsidR="009E10A0" w:rsidRPr="00FC1A93">
        <w:rPr>
          <w:rFonts w:hint="eastAsia"/>
        </w:rPr>
        <w:t>２６９</w:t>
      </w:r>
      <w:r w:rsidR="003B32D2" w:rsidRPr="00FC1A93">
        <w:rPr>
          <w:rFonts w:hint="eastAsia"/>
        </w:rPr>
        <w:t>，</w:t>
      </w:r>
      <w:r w:rsidR="009E10A0" w:rsidRPr="00FC1A93">
        <w:rPr>
          <w:rFonts w:hint="eastAsia"/>
        </w:rPr>
        <w:t>３７</w:t>
      </w:r>
      <w:r w:rsidR="00EB15E9" w:rsidRPr="00FC1A93">
        <w:rPr>
          <w:rFonts w:hint="eastAsia"/>
        </w:rPr>
        <w:t>０</w:t>
      </w:r>
      <w:r w:rsidR="003B32D2" w:rsidRPr="00FC1A93">
        <w:rPr>
          <w:rFonts w:hint="eastAsia"/>
        </w:rPr>
        <w:t>円を支給します。</w:t>
      </w:r>
    </w:p>
    <w:p w14:paraId="18B15EFF" w14:textId="77777777" w:rsidR="003B32D2" w:rsidRPr="00FC1A93" w:rsidRDefault="003B32D2" w:rsidP="003B32D2">
      <w:pPr>
        <w:adjustRightInd w:val="0"/>
        <w:snapToGrid w:val="0"/>
      </w:pPr>
      <w:r w:rsidRPr="00FC1A93">
        <w:t>（6）研究助成費の使途</w:t>
      </w:r>
    </w:p>
    <w:p w14:paraId="679613DB" w14:textId="77777777" w:rsidR="003B32D2" w:rsidRPr="00FC1A93" w:rsidRDefault="003B32D2" w:rsidP="003B32D2">
      <w:pPr>
        <w:adjustRightInd w:val="0"/>
        <w:snapToGrid w:val="0"/>
        <w:ind w:leftChars="200" w:left="480"/>
      </w:pPr>
      <w:r w:rsidRPr="00FC1A93">
        <w:rPr>
          <w:rFonts w:hint="eastAsia"/>
        </w:rPr>
        <w:t xml:space="preserve">　特に制限はありません。</w:t>
      </w:r>
    </w:p>
    <w:p w14:paraId="0384B3BF" w14:textId="77777777" w:rsidR="003B32D2" w:rsidRPr="00FC1A93" w:rsidRDefault="003B32D2" w:rsidP="003B32D2">
      <w:pPr>
        <w:adjustRightInd w:val="0"/>
        <w:snapToGrid w:val="0"/>
        <w:ind w:leftChars="200" w:left="480"/>
      </w:pPr>
      <w:r w:rsidRPr="00FC1A93">
        <w:rPr>
          <w:rFonts w:hint="eastAsia"/>
        </w:rPr>
        <w:t xml:space="preserve">　</w:t>
      </w:r>
      <w:r w:rsidR="00B73EA5" w:rsidRPr="00FC1A93">
        <w:rPr>
          <w:rFonts w:hint="eastAsia"/>
        </w:rPr>
        <w:t>なお</w:t>
      </w:r>
      <w:r w:rsidRPr="00FC1A93">
        <w:rPr>
          <w:rFonts w:hint="eastAsia"/>
        </w:rPr>
        <w:t>、研究期間終了後に収支会計報告を提出していただきます。</w:t>
      </w:r>
    </w:p>
    <w:p w14:paraId="14F04B2E" w14:textId="77777777" w:rsidR="003B32D2" w:rsidRPr="00FC1A93" w:rsidRDefault="003B32D2" w:rsidP="00EB15E9">
      <w:pPr>
        <w:adjustRightInd w:val="0"/>
        <w:snapToGrid w:val="0"/>
        <w:ind w:leftChars="200" w:left="720" w:hangingChars="100" w:hanging="240"/>
      </w:pPr>
      <w:r w:rsidRPr="00FC1A93">
        <w:rPr>
          <w:rFonts w:hint="eastAsia"/>
        </w:rPr>
        <w:t xml:space="preserve">　また、下記（７）記載の研究成果報告会への出席に係る旅費を含みます。</w:t>
      </w:r>
    </w:p>
    <w:p w14:paraId="6180DE4E" w14:textId="77777777" w:rsidR="003B32D2" w:rsidRPr="00FC1A93" w:rsidRDefault="003B32D2" w:rsidP="003B32D2">
      <w:pPr>
        <w:adjustRightInd w:val="0"/>
        <w:snapToGrid w:val="0"/>
      </w:pPr>
      <w:r w:rsidRPr="00FC1A93">
        <w:t>（7）助成の要件</w:t>
      </w:r>
    </w:p>
    <w:p w14:paraId="27DD31D3" w14:textId="1E803AB9" w:rsidR="00B73EA5" w:rsidRPr="00FC1A93" w:rsidRDefault="00F41F9D" w:rsidP="00F41F9D">
      <w:pPr>
        <w:adjustRightInd w:val="0"/>
        <w:snapToGrid w:val="0"/>
        <w:ind w:leftChars="200" w:left="720" w:hangingChars="100" w:hanging="240"/>
      </w:pPr>
      <w:r w:rsidRPr="00FC1A93">
        <w:rPr>
          <w:rFonts w:hint="eastAsia"/>
        </w:rPr>
        <w:t>ア</w:t>
      </w:r>
      <w:r w:rsidR="003B32D2" w:rsidRPr="00FC1A93">
        <w:rPr>
          <w:rFonts w:hint="eastAsia"/>
        </w:rPr>
        <w:t xml:space="preserve">　</w:t>
      </w:r>
      <w:r w:rsidR="004D78F3" w:rsidRPr="00FC1A93">
        <w:rPr>
          <w:rFonts w:hint="eastAsia"/>
        </w:rPr>
        <w:t>「特別研究」の成果は、論文にまとめて</w:t>
      </w:r>
      <w:r w:rsidR="003B32D2" w:rsidRPr="00FC1A93">
        <w:rPr>
          <w:rFonts w:hint="eastAsia"/>
        </w:rPr>
        <w:t>令和</w:t>
      </w:r>
      <w:r w:rsidR="00AE65B0" w:rsidRPr="00FC1A93">
        <w:rPr>
          <w:rFonts w:hint="eastAsia"/>
        </w:rPr>
        <w:t>９</w:t>
      </w:r>
      <w:r w:rsidR="003B32D2" w:rsidRPr="00FC1A93">
        <w:rPr>
          <w:rFonts w:hint="eastAsia"/>
        </w:rPr>
        <w:t>年（２０２</w:t>
      </w:r>
      <w:r w:rsidR="00AE65B0" w:rsidRPr="00FC1A93">
        <w:rPr>
          <w:rFonts w:hint="eastAsia"/>
        </w:rPr>
        <w:t>７</w:t>
      </w:r>
      <w:r w:rsidR="003B32D2" w:rsidRPr="00FC1A93">
        <w:rPr>
          <w:rFonts w:hint="eastAsia"/>
        </w:rPr>
        <w:t>年）１月</w:t>
      </w:r>
      <w:r w:rsidR="00EB15E9" w:rsidRPr="00FC1A93">
        <w:rPr>
          <w:rFonts w:hint="eastAsia"/>
        </w:rPr>
        <w:t>３１</w:t>
      </w:r>
      <w:r w:rsidR="003B32D2" w:rsidRPr="00FC1A93">
        <w:rPr>
          <w:rFonts w:hint="eastAsia"/>
        </w:rPr>
        <w:t>日（</w:t>
      </w:r>
      <w:r w:rsidR="00AE65B0" w:rsidRPr="00FC1A93">
        <w:rPr>
          <w:rFonts w:hint="eastAsia"/>
        </w:rPr>
        <w:t>日</w:t>
      </w:r>
      <w:r w:rsidR="003B32D2" w:rsidRPr="00FC1A93">
        <w:rPr>
          <w:rFonts w:hint="eastAsia"/>
        </w:rPr>
        <w:t>）までに熊本県教育委員会に提出していただき</w:t>
      </w:r>
      <w:r w:rsidR="00B73EA5" w:rsidRPr="00FC1A93">
        <w:rPr>
          <w:rFonts w:hint="eastAsia"/>
        </w:rPr>
        <w:t>ます。</w:t>
      </w:r>
    </w:p>
    <w:p w14:paraId="6BCD3D2C" w14:textId="23163E2F" w:rsidR="00B73EA5" w:rsidRPr="00FC1A93" w:rsidRDefault="00F41F9D" w:rsidP="00F41F9D">
      <w:pPr>
        <w:adjustRightInd w:val="0"/>
        <w:snapToGrid w:val="0"/>
        <w:ind w:leftChars="200" w:left="720" w:hangingChars="100" w:hanging="240"/>
      </w:pPr>
      <w:r w:rsidRPr="00FC1A93">
        <w:rPr>
          <w:rFonts w:hint="eastAsia"/>
        </w:rPr>
        <w:t>イ</w:t>
      </w:r>
      <w:r w:rsidR="00B73EA5" w:rsidRPr="00FC1A93">
        <w:rPr>
          <w:rFonts w:hint="eastAsia"/>
        </w:rPr>
        <w:t xml:space="preserve">　提出された論文は</w:t>
      </w:r>
      <w:r w:rsidRPr="00FC1A93">
        <w:rPr>
          <w:rFonts w:hint="eastAsia"/>
        </w:rPr>
        <w:t>、熊本県教育委員会が発行する</w:t>
      </w:r>
      <w:r w:rsidR="00B73EA5" w:rsidRPr="00FC1A93">
        <w:rPr>
          <w:rFonts w:hint="eastAsia"/>
        </w:rPr>
        <w:t>『鞠智城と古代社会』第１</w:t>
      </w:r>
      <w:r w:rsidR="00AE65B0" w:rsidRPr="00FC1A93">
        <w:rPr>
          <w:rFonts w:hint="eastAsia"/>
        </w:rPr>
        <w:t>５</w:t>
      </w:r>
      <w:r w:rsidR="00B73EA5" w:rsidRPr="00FC1A93">
        <w:rPr>
          <w:rFonts w:hint="eastAsia"/>
        </w:rPr>
        <w:t>号に</w:t>
      </w:r>
      <w:r w:rsidRPr="00FC1A93">
        <w:rPr>
          <w:rFonts w:hint="eastAsia"/>
        </w:rPr>
        <w:t>掲載して全国の関係機関に</w:t>
      </w:r>
      <w:r w:rsidR="00385671" w:rsidRPr="00FC1A93">
        <w:rPr>
          <w:rFonts w:hint="eastAsia"/>
        </w:rPr>
        <w:t>配付</w:t>
      </w:r>
      <w:r w:rsidRPr="00FC1A93">
        <w:rPr>
          <w:rFonts w:hint="eastAsia"/>
        </w:rPr>
        <w:t>するとともに、そのPDFを（独）</w:t>
      </w:r>
      <w:r w:rsidR="00B73EA5" w:rsidRPr="00FC1A93">
        <w:rPr>
          <w:rFonts w:hint="eastAsia"/>
        </w:rPr>
        <w:t>奈良文化財研究所</w:t>
      </w:r>
      <w:r w:rsidR="00B73EA5" w:rsidRPr="00FC1A93">
        <w:t>「全国</w:t>
      </w:r>
      <w:r w:rsidR="00385671" w:rsidRPr="00FC1A93">
        <w:rPr>
          <w:rFonts w:hint="eastAsia"/>
        </w:rPr>
        <w:t>文化財</w:t>
      </w:r>
      <w:r w:rsidR="00B73EA5" w:rsidRPr="00FC1A93">
        <w:t>総覧」</w:t>
      </w:r>
      <w:r w:rsidRPr="00FC1A93">
        <w:rPr>
          <w:rFonts w:hint="eastAsia"/>
        </w:rPr>
        <w:t>に登録・公開しま</w:t>
      </w:r>
      <w:r w:rsidR="00B73EA5" w:rsidRPr="00FC1A93">
        <w:t>す。</w:t>
      </w:r>
    </w:p>
    <w:p w14:paraId="3BB0B2CD" w14:textId="121F5469" w:rsidR="00F41F9D" w:rsidRPr="00FC1A93" w:rsidRDefault="00F41F9D" w:rsidP="00F41F9D">
      <w:pPr>
        <w:adjustRightInd w:val="0"/>
        <w:snapToGrid w:val="0"/>
        <w:ind w:leftChars="200" w:left="720" w:hangingChars="100" w:hanging="240"/>
      </w:pPr>
      <w:r w:rsidRPr="00FC1A93">
        <w:rPr>
          <w:rFonts w:hint="eastAsia"/>
        </w:rPr>
        <w:t>ウ　「特別研究」</w:t>
      </w:r>
      <w:r w:rsidR="004D78F3" w:rsidRPr="00FC1A93">
        <w:rPr>
          <w:rFonts w:hint="eastAsia"/>
        </w:rPr>
        <w:t>の</w:t>
      </w:r>
      <w:r w:rsidR="009E10A0" w:rsidRPr="00FC1A93">
        <w:rPr>
          <w:rFonts w:hint="eastAsia"/>
        </w:rPr>
        <w:t>成果は、令和</w:t>
      </w:r>
      <w:r w:rsidR="00AE65B0" w:rsidRPr="00FC1A93">
        <w:rPr>
          <w:rFonts w:hint="eastAsia"/>
        </w:rPr>
        <w:t>９</w:t>
      </w:r>
      <w:r w:rsidRPr="00FC1A93">
        <w:rPr>
          <w:rFonts w:hint="eastAsia"/>
        </w:rPr>
        <w:t>年（２０２</w:t>
      </w:r>
      <w:r w:rsidR="00AE65B0" w:rsidRPr="00FC1A93">
        <w:rPr>
          <w:rFonts w:hint="eastAsia"/>
        </w:rPr>
        <w:t>７</w:t>
      </w:r>
      <w:r w:rsidRPr="00FC1A93">
        <w:rPr>
          <w:rFonts w:hint="eastAsia"/>
        </w:rPr>
        <w:t>年）年</w:t>
      </w:r>
      <w:r w:rsidR="00AE65B0" w:rsidRPr="00FC1A93">
        <w:rPr>
          <w:rFonts w:hint="eastAsia"/>
        </w:rPr>
        <w:t>３</w:t>
      </w:r>
      <w:r w:rsidRPr="00FC1A93">
        <w:rPr>
          <w:rFonts w:hint="eastAsia"/>
        </w:rPr>
        <w:t>月</w:t>
      </w:r>
      <w:r w:rsidR="00AE65B0" w:rsidRPr="00FC1A93">
        <w:rPr>
          <w:rFonts w:hint="eastAsia"/>
        </w:rPr>
        <w:t>１４日（</w:t>
      </w:r>
      <w:r w:rsidRPr="00FC1A93">
        <w:rPr>
          <w:rFonts w:hint="eastAsia"/>
        </w:rPr>
        <w:t>日</w:t>
      </w:r>
      <w:r w:rsidR="00AE65B0" w:rsidRPr="00FC1A93">
        <w:rPr>
          <w:rFonts w:hint="eastAsia"/>
        </w:rPr>
        <w:t>）</w:t>
      </w:r>
      <w:r w:rsidRPr="00FC1A93">
        <w:rPr>
          <w:rFonts w:hint="eastAsia"/>
        </w:rPr>
        <w:t>に熊本市</w:t>
      </w:r>
      <w:r w:rsidR="00AE65B0" w:rsidRPr="00FC1A93">
        <w:rPr>
          <w:rFonts w:hint="eastAsia"/>
        </w:rPr>
        <w:t>国際交流会館（熊本市中央区花畑町）</w:t>
      </w:r>
      <w:r w:rsidRPr="00FC1A93">
        <w:rPr>
          <w:rFonts w:hint="eastAsia"/>
        </w:rPr>
        <w:t>で開催予定の研究成果報告会で発表していただきます。</w:t>
      </w:r>
    </w:p>
    <w:p w14:paraId="04C83905" w14:textId="4C7C3514" w:rsidR="003B32D2" w:rsidRPr="00FC1A93" w:rsidRDefault="00F41F9D" w:rsidP="00F41F9D">
      <w:pPr>
        <w:adjustRightInd w:val="0"/>
        <w:snapToGrid w:val="0"/>
        <w:ind w:leftChars="200" w:left="720" w:hangingChars="100" w:hanging="240"/>
      </w:pPr>
      <w:r w:rsidRPr="00FC1A93">
        <w:rPr>
          <w:rFonts w:hint="eastAsia"/>
        </w:rPr>
        <w:t>エ</w:t>
      </w:r>
      <w:r w:rsidR="003B32D2" w:rsidRPr="00FC1A93">
        <w:rPr>
          <w:rFonts w:hint="eastAsia"/>
        </w:rPr>
        <w:t xml:space="preserve">　</w:t>
      </w:r>
      <w:r w:rsidR="00EB15E9" w:rsidRPr="00FC1A93">
        <w:rPr>
          <w:rFonts w:hint="eastAsia"/>
        </w:rPr>
        <w:t>「特別研究」の</w:t>
      </w:r>
      <w:r w:rsidR="001A38A3" w:rsidRPr="00FC1A93">
        <w:rPr>
          <w:rFonts w:hint="eastAsia"/>
        </w:rPr>
        <w:t>進歩状況</w:t>
      </w:r>
      <w:r w:rsidR="00EB15E9" w:rsidRPr="00FC1A93">
        <w:rPr>
          <w:rFonts w:hint="eastAsia"/>
        </w:rPr>
        <w:t>は、</w:t>
      </w:r>
      <w:r w:rsidR="00B73EA5" w:rsidRPr="00FC1A93">
        <w:rPr>
          <w:rFonts w:hint="eastAsia"/>
        </w:rPr>
        <w:t>歴史公園</w:t>
      </w:r>
      <w:r w:rsidR="003B32D2" w:rsidRPr="00FC1A93">
        <w:rPr>
          <w:rFonts w:hint="eastAsia"/>
        </w:rPr>
        <w:t>鞠智城・温故創生館</w:t>
      </w:r>
      <w:r w:rsidR="00C74A07" w:rsidRPr="00FC1A93">
        <w:rPr>
          <w:rFonts w:hint="eastAsia"/>
        </w:rPr>
        <w:t>から</w:t>
      </w:r>
      <w:r w:rsidR="00AE65B0" w:rsidRPr="00FC1A93">
        <w:rPr>
          <w:rFonts w:hint="eastAsia"/>
        </w:rPr>
        <w:t>Web会議、</w:t>
      </w:r>
      <w:r w:rsidR="00EB15E9" w:rsidRPr="00FC1A93">
        <w:rPr>
          <w:rFonts w:hint="eastAsia"/>
        </w:rPr>
        <w:t>メール等で随時確認をさせていただきます</w:t>
      </w:r>
      <w:r w:rsidR="00B66ED6" w:rsidRPr="00FC1A93">
        <w:rPr>
          <w:rFonts w:hint="eastAsia"/>
        </w:rPr>
        <w:t>。また、</w:t>
      </w:r>
      <w:r w:rsidR="00AE65B0" w:rsidRPr="00FC1A93">
        <w:rPr>
          <w:rFonts w:hint="eastAsia"/>
        </w:rPr>
        <w:t>必要な場合には</w:t>
      </w:r>
      <w:r w:rsidR="006F3C01" w:rsidRPr="00FC1A93">
        <w:rPr>
          <w:rFonts w:hint="eastAsia"/>
        </w:rPr>
        <w:t>当館学芸員</w:t>
      </w:r>
      <w:r w:rsidR="00B73EA5" w:rsidRPr="00FC1A93">
        <w:rPr>
          <w:rFonts w:hint="eastAsia"/>
        </w:rPr>
        <w:t>と</w:t>
      </w:r>
      <w:r w:rsidR="006F3C01" w:rsidRPr="00FC1A93">
        <w:rPr>
          <w:rFonts w:hint="eastAsia"/>
        </w:rPr>
        <w:t>の</w:t>
      </w:r>
      <w:r w:rsidR="00B66ED6" w:rsidRPr="00FC1A93">
        <w:rPr>
          <w:rFonts w:hint="eastAsia"/>
        </w:rPr>
        <w:t>意見交換</w:t>
      </w:r>
      <w:r w:rsidR="00AE65B0" w:rsidRPr="00FC1A93">
        <w:rPr>
          <w:rFonts w:hint="eastAsia"/>
        </w:rPr>
        <w:t>を</w:t>
      </w:r>
      <w:r w:rsidR="002E3D6D" w:rsidRPr="00FC1A93">
        <w:rPr>
          <w:rFonts w:hint="eastAsia"/>
        </w:rPr>
        <w:t>随時</w:t>
      </w:r>
      <w:r w:rsidR="003B32D2" w:rsidRPr="00FC1A93">
        <w:rPr>
          <w:rFonts w:hint="eastAsia"/>
        </w:rPr>
        <w:t>行</w:t>
      </w:r>
      <w:r w:rsidR="00EB15E9" w:rsidRPr="00FC1A93">
        <w:rPr>
          <w:rFonts w:hint="eastAsia"/>
        </w:rPr>
        <w:t>って</w:t>
      </w:r>
      <w:r w:rsidR="001A38A3" w:rsidRPr="00FC1A93">
        <w:rPr>
          <w:rFonts w:hint="eastAsia"/>
        </w:rPr>
        <w:t>ください</w:t>
      </w:r>
      <w:r w:rsidR="003B32D2" w:rsidRPr="00FC1A93">
        <w:rPr>
          <w:rFonts w:hint="eastAsia"/>
        </w:rPr>
        <w:t>。</w:t>
      </w:r>
    </w:p>
    <w:p w14:paraId="1040206E" w14:textId="77777777" w:rsidR="00F41F9D" w:rsidRPr="00FC1A93" w:rsidRDefault="00F41F9D" w:rsidP="00F41F9D">
      <w:pPr>
        <w:adjustRightInd w:val="0"/>
        <w:snapToGrid w:val="0"/>
        <w:ind w:leftChars="200" w:left="720" w:hangingChars="100" w:hanging="240"/>
      </w:pPr>
      <w:r w:rsidRPr="00FC1A93">
        <w:rPr>
          <w:rFonts w:hint="eastAsia"/>
        </w:rPr>
        <w:t>オ　「特別研究」終了後、収支会計報告を提出していただきます。</w:t>
      </w:r>
    </w:p>
    <w:p w14:paraId="0728C480" w14:textId="77777777" w:rsidR="00B66ED6" w:rsidRPr="00FC1A93" w:rsidRDefault="00B66ED6" w:rsidP="003B32D2">
      <w:pPr>
        <w:adjustRightInd w:val="0"/>
        <w:snapToGrid w:val="0"/>
      </w:pPr>
    </w:p>
    <w:p w14:paraId="4207203E" w14:textId="77777777" w:rsidR="00AF006F" w:rsidRPr="00FC1A93" w:rsidRDefault="00E77C33" w:rsidP="003B32D2">
      <w:pPr>
        <w:adjustRightInd w:val="0"/>
        <w:snapToGrid w:val="0"/>
      </w:pPr>
      <w:r w:rsidRPr="00FC1A93">
        <w:rPr>
          <w:rFonts w:hint="eastAsia"/>
        </w:rPr>
        <w:t xml:space="preserve">３　</w:t>
      </w:r>
      <w:r w:rsidR="00AF006F" w:rsidRPr="00FC1A93">
        <w:t>スケジュール</w:t>
      </w:r>
      <w:r w:rsidR="00124CDD" w:rsidRPr="00FC1A93">
        <w:rPr>
          <w:rFonts w:hint="eastAsia"/>
        </w:rPr>
        <w:t>の概要</w:t>
      </w:r>
    </w:p>
    <w:p w14:paraId="266CB7C7" w14:textId="3526180F" w:rsidR="00E77C33" w:rsidRPr="00FC1A93" w:rsidRDefault="00E77C33" w:rsidP="00E77C33">
      <w:pPr>
        <w:adjustRightInd w:val="0"/>
        <w:snapToGrid w:val="0"/>
        <w:ind w:leftChars="200" w:left="480"/>
      </w:pPr>
      <w:r w:rsidRPr="00FC1A93">
        <w:rPr>
          <w:rFonts w:hint="eastAsia"/>
        </w:rPr>
        <w:t>応募期間：</w:t>
      </w:r>
      <w:r w:rsidR="009E10A0" w:rsidRPr="00FC1A93">
        <w:rPr>
          <w:rFonts w:hint="eastAsia"/>
        </w:rPr>
        <w:t>令和</w:t>
      </w:r>
      <w:r w:rsidR="00AE65B0" w:rsidRPr="00FC1A93">
        <w:rPr>
          <w:rFonts w:hint="eastAsia"/>
        </w:rPr>
        <w:t>８</w:t>
      </w:r>
      <w:r w:rsidR="00B66ED6" w:rsidRPr="00FC1A93">
        <w:rPr>
          <w:rFonts w:hint="eastAsia"/>
        </w:rPr>
        <w:t>年（２０２</w:t>
      </w:r>
      <w:r w:rsidR="00AE65B0" w:rsidRPr="00FC1A93">
        <w:rPr>
          <w:rFonts w:hint="eastAsia"/>
        </w:rPr>
        <w:t>６</w:t>
      </w:r>
      <w:r w:rsidR="00B66ED6" w:rsidRPr="00FC1A93">
        <w:rPr>
          <w:rFonts w:hint="eastAsia"/>
        </w:rPr>
        <w:t>年）</w:t>
      </w:r>
      <w:r w:rsidR="00653689" w:rsidRPr="00FC1A93">
        <w:rPr>
          <w:rFonts w:hint="eastAsia"/>
        </w:rPr>
        <w:t>６</w:t>
      </w:r>
      <w:r w:rsidR="00B66ED6" w:rsidRPr="00FC1A93">
        <w:rPr>
          <w:rFonts w:hint="eastAsia"/>
        </w:rPr>
        <w:t>月</w:t>
      </w:r>
      <w:r w:rsidR="008B67DC" w:rsidRPr="00FC1A93">
        <w:rPr>
          <w:rFonts w:hint="eastAsia"/>
        </w:rPr>
        <w:t>１</w:t>
      </w:r>
      <w:r w:rsidR="00192721" w:rsidRPr="00FC1A93">
        <w:rPr>
          <w:rFonts w:hint="eastAsia"/>
        </w:rPr>
        <w:t>６</w:t>
      </w:r>
      <w:r w:rsidR="00EB15E9" w:rsidRPr="00FC1A93">
        <w:rPr>
          <w:rFonts w:hint="eastAsia"/>
        </w:rPr>
        <w:t>日（</w:t>
      </w:r>
      <w:r w:rsidR="00192721" w:rsidRPr="00FC1A93">
        <w:rPr>
          <w:rFonts w:hint="eastAsia"/>
        </w:rPr>
        <w:t>火</w:t>
      </w:r>
      <w:r w:rsidR="00B66ED6" w:rsidRPr="00FC1A93">
        <w:rPr>
          <w:rFonts w:hint="eastAsia"/>
        </w:rPr>
        <w:t>）</w:t>
      </w:r>
      <w:r w:rsidR="002E3D6D" w:rsidRPr="00FC1A93">
        <w:rPr>
          <w:rFonts w:hint="eastAsia"/>
        </w:rPr>
        <w:t>まで（</w:t>
      </w:r>
      <w:r w:rsidR="00B66ED6" w:rsidRPr="00FC1A93">
        <w:rPr>
          <w:rFonts w:hint="eastAsia"/>
        </w:rPr>
        <w:t>必着</w:t>
      </w:r>
      <w:r w:rsidR="002E3D6D" w:rsidRPr="00FC1A93">
        <w:rPr>
          <w:rFonts w:hint="eastAsia"/>
        </w:rPr>
        <w:t>）</w:t>
      </w:r>
    </w:p>
    <w:p w14:paraId="33D30B2F" w14:textId="50531211" w:rsidR="00E77C33" w:rsidRPr="00FC1A93" w:rsidRDefault="00B66ED6" w:rsidP="00E77C33">
      <w:pPr>
        <w:adjustRightInd w:val="0"/>
        <w:snapToGrid w:val="0"/>
        <w:ind w:leftChars="200" w:left="480"/>
      </w:pPr>
      <w:r w:rsidRPr="00FC1A93">
        <w:rPr>
          <w:rFonts w:hint="eastAsia"/>
        </w:rPr>
        <w:t>選考結果</w:t>
      </w:r>
      <w:r w:rsidR="00E77C33" w:rsidRPr="00FC1A93">
        <w:rPr>
          <w:rFonts w:hint="eastAsia"/>
        </w:rPr>
        <w:t>：</w:t>
      </w:r>
      <w:r w:rsidR="009E10A0" w:rsidRPr="00FC1A93">
        <w:rPr>
          <w:rFonts w:hint="eastAsia"/>
        </w:rPr>
        <w:t>令和</w:t>
      </w:r>
      <w:r w:rsidR="00AE65B0" w:rsidRPr="00FC1A93">
        <w:rPr>
          <w:rFonts w:hint="eastAsia"/>
        </w:rPr>
        <w:t>８</w:t>
      </w:r>
      <w:r w:rsidR="00EB15E9" w:rsidRPr="00FC1A93">
        <w:rPr>
          <w:rFonts w:hint="eastAsia"/>
        </w:rPr>
        <w:t>年（２０２</w:t>
      </w:r>
      <w:r w:rsidR="00AE65B0" w:rsidRPr="00FC1A93">
        <w:rPr>
          <w:rFonts w:hint="eastAsia"/>
        </w:rPr>
        <w:t>６</w:t>
      </w:r>
      <w:r w:rsidRPr="00FC1A93">
        <w:rPr>
          <w:rFonts w:hint="eastAsia"/>
        </w:rPr>
        <w:t>年）</w:t>
      </w:r>
      <w:r w:rsidR="00653689" w:rsidRPr="00FC1A93">
        <w:rPr>
          <w:rFonts w:hint="eastAsia"/>
        </w:rPr>
        <w:t>７</w:t>
      </w:r>
      <w:r w:rsidR="00897028" w:rsidRPr="00FC1A93">
        <w:rPr>
          <w:rFonts w:hint="eastAsia"/>
        </w:rPr>
        <w:t>月中</w:t>
      </w:r>
      <w:r w:rsidRPr="00FC1A93">
        <w:rPr>
          <w:rFonts w:hint="eastAsia"/>
        </w:rPr>
        <w:t>旬</w:t>
      </w:r>
      <w:r w:rsidR="00E77C33" w:rsidRPr="00FC1A93">
        <w:rPr>
          <w:rFonts w:hint="eastAsia"/>
        </w:rPr>
        <w:t>まで</w:t>
      </w:r>
      <w:r w:rsidRPr="00FC1A93">
        <w:rPr>
          <w:rFonts w:hint="eastAsia"/>
        </w:rPr>
        <w:t>に文書で通知</w:t>
      </w:r>
    </w:p>
    <w:p w14:paraId="4260E543" w14:textId="762FEAC8" w:rsidR="00E77C33" w:rsidRPr="00FC1A93" w:rsidRDefault="00E77C33" w:rsidP="00E77C33">
      <w:pPr>
        <w:adjustRightInd w:val="0"/>
        <w:snapToGrid w:val="0"/>
        <w:ind w:leftChars="200" w:left="480"/>
      </w:pPr>
      <w:r w:rsidRPr="00FC1A93">
        <w:rPr>
          <w:rFonts w:hint="eastAsia"/>
        </w:rPr>
        <w:t>研究期間：採用通知の日から</w:t>
      </w:r>
      <w:r w:rsidR="00B66ED6" w:rsidRPr="00FC1A93">
        <w:rPr>
          <w:rFonts w:hint="eastAsia"/>
        </w:rPr>
        <w:t>令和</w:t>
      </w:r>
      <w:r w:rsidR="00AE65B0" w:rsidRPr="00FC1A93">
        <w:rPr>
          <w:rFonts w:hint="eastAsia"/>
        </w:rPr>
        <w:t>９</w:t>
      </w:r>
      <w:r w:rsidR="00B66ED6" w:rsidRPr="00FC1A93">
        <w:rPr>
          <w:rFonts w:hint="eastAsia"/>
        </w:rPr>
        <w:t>年（２０２</w:t>
      </w:r>
      <w:r w:rsidR="00AE65B0" w:rsidRPr="00FC1A93">
        <w:rPr>
          <w:rFonts w:hint="eastAsia"/>
        </w:rPr>
        <w:t>７</w:t>
      </w:r>
      <w:r w:rsidR="00B66ED6" w:rsidRPr="00FC1A93">
        <w:rPr>
          <w:rFonts w:hint="eastAsia"/>
        </w:rPr>
        <w:t>年）</w:t>
      </w:r>
      <w:r w:rsidR="00EB15E9" w:rsidRPr="00FC1A93">
        <w:rPr>
          <w:rFonts w:hint="eastAsia"/>
        </w:rPr>
        <w:t>１月３１日</w:t>
      </w:r>
      <w:r w:rsidR="003B32D2" w:rsidRPr="00FC1A93">
        <w:rPr>
          <w:rFonts w:hint="eastAsia"/>
        </w:rPr>
        <w:t>（</w:t>
      </w:r>
      <w:r w:rsidR="00AE65B0" w:rsidRPr="00FC1A93">
        <w:rPr>
          <w:rFonts w:hint="eastAsia"/>
        </w:rPr>
        <w:t>日</w:t>
      </w:r>
      <w:r w:rsidR="003B32D2" w:rsidRPr="00FC1A93">
        <w:rPr>
          <w:rFonts w:hint="eastAsia"/>
        </w:rPr>
        <w:t>）</w:t>
      </w:r>
      <w:r w:rsidRPr="00FC1A93">
        <w:rPr>
          <w:rFonts w:hint="eastAsia"/>
        </w:rPr>
        <w:t>まで</w:t>
      </w:r>
    </w:p>
    <w:p w14:paraId="1A48175B" w14:textId="24D28BF7" w:rsidR="00E77C33" w:rsidRPr="00FC1A93" w:rsidRDefault="00EB15E9" w:rsidP="00124CDD">
      <w:pPr>
        <w:adjustRightInd w:val="0"/>
        <w:snapToGrid w:val="0"/>
        <w:ind w:leftChars="200" w:left="3440" w:hangingChars="1276" w:hanging="2960"/>
        <w:rPr>
          <w:spacing w:val="-4"/>
        </w:rPr>
      </w:pPr>
      <w:r w:rsidRPr="00FC1A93">
        <w:rPr>
          <w:rFonts w:hint="eastAsia"/>
          <w:spacing w:val="-4"/>
        </w:rPr>
        <w:t>意見交換</w:t>
      </w:r>
      <w:r w:rsidR="00E77C33" w:rsidRPr="00FC1A93">
        <w:rPr>
          <w:rFonts w:hint="eastAsia"/>
          <w:spacing w:val="-4"/>
        </w:rPr>
        <w:t>：</w:t>
      </w:r>
      <w:r w:rsidRPr="00FC1A93">
        <w:rPr>
          <w:rFonts w:hint="eastAsia"/>
        </w:rPr>
        <w:t>採用通知の日から</w:t>
      </w:r>
      <w:r w:rsidR="009E10A0" w:rsidRPr="00FC1A93">
        <w:rPr>
          <w:rFonts w:hint="eastAsia"/>
        </w:rPr>
        <w:t>令和</w:t>
      </w:r>
      <w:r w:rsidR="00AE65B0" w:rsidRPr="00FC1A93">
        <w:rPr>
          <w:rFonts w:hint="eastAsia"/>
        </w:rPr>
        <w:t>９</w:t>
      </w:r>
      <w:r w:rsidR="009E10A0" w:rsidRPr="00FC1A93">
        <w:rPr>
          <w:rFonts w:hint="eastAsia"/>
        </w:rPr>
        <w:t>年（２０２</w:t>
      </w:r>
      <w:r w:rsidR="00AE65B0" w:rsidRPr="00FC1A93">
        <w:rPr>
          <w:rFonts w:hint="eastAsia"/>
        </w:rPr>
        <w:t>７</w:t>
      </w:r>
      <w:r w:rsidR="009E10A0" w:rsidRPr="00FC1A93">
        <w:rPr>
          <w:rFonts w:hint="eastAsia"/>
        </w:rPr>
        <w:t>年）１月３１日（</w:t>
      </w:r>
      <w:r w:rsidR="00AE65B0" w:rsidRPr="00FC1A93">
        <w:rPr>
          <w:rFonts w:hint="eastAsia"/>
        </w:rPr>
        <w:t>日</w:t>
      </w:r>
      <w:r w:rsidR="009E10A0" w:rsidRPr="00FC1A93">
        <w:rPr>
          <w:rFonts w:hint="eastAsia"/>
        </w:rPr>
        <w:t>）</w:t>
      </w:r>
      <w:r w:rsidRPr="00FC1A93">
        <w:rPr>
          <w:rFonts w:hint="eastAsia"/>
        </w:rPr>
        <w:t>まで</w:t>
      </w:r>
    </w:p>
    <w:p w14:paraId="5AB4B3A2" w14:textId="1F1C2F46" w:rsidR="001A38A3" w:rsidRPr="00FC1A93" w:rsidRDefault="00E77C33" w:rsidP="0025035C">
      <w:pPr>
        <w:adjustRightInd w:val="0"/>
        <w:snapToGrid w:val="0"/>
        <w:ind w:leftChars="199" w:left="2264" w:hangingChars="770" w:hanging="1786"/>
        <w:rPr>
          <w:spacing w:val="-4"/>
        </w:rPr>
      </w:pPr>
      <w:r w:rsidRPr="00FC1A93">
        <w:rPr>
          <w:rFonts w:hint="eastAsia"/>
          <w:spacing w:val="-4"/>
        </w:rPr>
        <w:t>研究成果報告会：</w:t>
      </w:r>
      <w:r w:rsidR="00124CDD" w:rsidRPr="00FC1A93">
        <w:rPr>
          <w:rFonts w:hint="eastAsia"/>
          <w:spacing w:val="-4"/>
        </w:rPr>
        <w:t>令和</w:t>
      </w:r>
      <w:r w:rsidR="00AE65B0" w:rsidRPr="00FC1A93">
        <w:rPr>
          <w:rFonts w:hint="eastAsia"/>
          <w:spacing w:val="-4"/>
        </w:rPr>
        <w:t>９</w:t>
      </w:r>
      <w:r w:rsidR="00124CDD" w:rsidRPr="00FC1A93">
        <w:rPr>
          <w:rFonts w:hint="eastAsia"/>
          <w:spacing w:val="-4"/>
        </w:rPr>
        <w:t>年（２０２</w:t>
      </w:r>
      <w:r w:rsidR="00AE65B0" w:rsidRPr="00FC1A93">
        <w:rPr>
          <w:rFonts w:hint="eastAsia"/>
          <w:spacing w:val="-4"/>
        </w:rPr>
        <w:t>７</w:t>
      </w:r>
      <w:r w:rsidR="00124CDD" w:rsidRPr="00FC1A93">
        <w:rPr>
          <w:rFonts w:hint="eastAsia"/>
          <w:spacing w:val="-4"/>
        </w:rPr>
        <w:t>年）</w:t>
      </w:r>
      <w:r w:rsidR="00AE65B0" w:rsidRPr="00FC1A93">
        <w:rPr>
          <w:rFonts w:hint="eastAsia"/>
          <w:spacing w:val="-4"/>
        </w:rPr>
        <w:t>３</w:t>
      </w:r>
      <w:r w:rsidRPr="00FC1A93">
        <w:rPr>
          <w:rFonts w:hint="eastAsia"/>
          <w:spacing w:val="-4"/>
        </w:rPr>
        <w:t>月</w:t>
      </w:r>
      <w:r w:rsidR="00AE65B0" w:rsidRPr="00FC1A93">
        <w:rPr>
          <w:rFonts w:hint="eastAsia"/>
          <w:spacing w:val="-4"/>
        </w:rPr>
        <w:t>１４日（</w:t>
      </w:r>
      <w:r w:rsidRPr="00FC1A93">
        <w:rPr>
          <w:rFonts w:hint="eastAsia"/>
          <w:spacing w:val="-4"/>
        </w:rPr>
        <w:t>日</w:t>
      </w:r>
      <w:r w:rsidR="00AE65B0" w:rsidRPr="00FC1A93">
        <w:rPr>
          <w:rFonts w:hint="eastAsia"/>
          <w:spacing w:val="-4"/>
        </w:rPr>
        <w:t>）</w:t>
      </w:r>
    </w:p>
    <w:p w14:paraId="615C22D2" w14:textId="394FB292" w:rsidR="00B66ED6" w:rsidRPr="00FC1A93" w:rsidRDefault="00AE65B0" w:rsidP="001A38A3">
      <w:pPr>
        <w:adjustRightInd w:val="0"/>
        <w:snapToGrid w:val="0"/>
        <w:ind w:leftChars="899" w:left="2158" w:firstLineChars="50" w:firstLine="120"/>
      </w:pPr>
      <w:r w:rsidRPr="00FC1A93">
        <w:rPr>
          <w:rFonts w:hint="eastAsia"/>
        </w:rPr>
        <w:t>熊本市国際交流会館（熊本市中央区花畑町）</w:t>
      </w:r>
      <w:r w:rsidR="00B66ED6" w:rsidRPr="00FC1A93">
        <w:br w:type="page"/>
      </w:r>
    </w:p>
    <w:p w14:paraId="26B0AB61" w14:textId="77777777" w:rsidR="0000720B" w:rsidRPr="00FC1A93" w:rsidRDefault="00B66ED6" w:rsidP="00AF006F">
      <w:pPr>
        <w:adjustRightInd w:val="0"/>
        <w:snapToGrid w:val="0"/>
      </w:pPr>
      <w:r w:rsidRPr="00FC1A93">
        <w:rPr>
          <w:rFonts w:hint="eastAsia"/>
        </w:rPr>
        <w:lastRenderedPageBreak/>
        <w:t>４</w:t>
      </w:r>
      <w:r w:rsidR="00AF006F" w:rsidRPr="00FC1A93">
        <w:rPr>
          <w:rFonts w:hint="eastAsia"/>
        </w:rPr>
        <w:t xml:space="preserve">　応募方法</w:t>
      </w:r>
    </w:p>
    <w:p w14:paraId="62AB80F4" w14:textId="7347975B" w:rsidR="0000720B" w:rsidRPr="00FC1A93" w:rsidRDefault="0000720B" w:rsidP="0000720B">
      <w:pPr>
        <w:adjustRightInd w:val="0"/>
        <w:snapToGrid w:val="0"/>
        <w:ind w:leftChars="100" w:left="240"/>
      </w:pPr>
      <w:r w:rsidRPr="00FC1A93">
        <w:rPr>
          <w:rFonts w:hint="eastAsia"/>
        </w:rPr>
        <w:t xml:space="preserve">　応募者は、応募用紙、研究計画書及び研究経費計画書（各</w:t>
      </w:r>
      <w:r w:rsidRPr="00FC1A93">
        <w:t>1部）を作成し、令和</w:t>
      </w:r>
      <w:r w:rsidR="00AE65B0" w:rsidRPr="00FC1A93">
        <w:rPr>
          <w:rFonts w:hint="eastAsia"/>
        </w:rPr>
        <w:t>８</w:t>
      </w:r>
      <w:r w:rsidRPr="00FC1A93">
        <w:t>年（２０２</w:t>
      </w:r>
      <w:r w:rsidR="00AE65B0" w:rsidRPr="00FC1A93">
        <w:rPr>
          <w:rFonts w:hint="eastAsia"/>
        </w:rPr>
        <w:t>６</w:t>
      </w:r>
      <w:r w:rsidRPr="00FC1A93">
        <w:t>年）</w:t>
      </w:r>
      <w:r w:rsidR="00653689" w:rsidRPr="00FC1A93">
        <w:rPr>
          <w:rFonts w:hint="eastAsia"/>
        </w:rPr>
        <w:t>６</w:t>
      </w:r>
      <w:r w:rsidRPr="00FC1A93">
        <w:t>月</w:t>
      </w:r>
      <w:r w:rsidR="00A31074" w:rsidRPr="00FC1A93">
        <w:rPr>
          <w:rFonts w:hint="eastAsia"/>
        </w:rPr>
        <w:t>１６</w:t>
      </w:r>
      <w:r w:rsidRPr="00FC1A93">
        <w:t>日（</w:t>
      </w:r>
      <w:r w:rsidR="00A31074" w:rsidRPr="00FC1A93">
        <w:rPr>
          <w:rFonts w:hint="eastAsia"/>
        </w:rPr>
        <w:t>火</w:t>
      </w:r>
      <w:r w:rsidRPr="00FC1A93">
        <w:t>）必着で歴史公園鞠智城・温故創生館宛てメール又は郵送により送付</w:t>
      </w:r>
      <w:r w:rsidRPr="00FC1A93">
        <w:rPr>
          <w:rFonts w:hint="eastAsia"/>
        </w:rPr>
        <w:t>してください</w:t>
      </w:r>
      <w:r w:rsidRPr="00FC1A93">
        <w:t>。</w:t>
      </w:r>
    </w:p>
    <w:p w14:paraId="687EECE0" w14:textId="22FCEA90" w:rsidR="0000720B" w:rsidRPr="00FC1A93" w:rsidRDefault="0000720B" w:rsidP="0000720B">
      <w:pPr>
        <w:adjustRightInd w:val="0"/>
        <w:snapToGrid w:val="0"/>
        <w:ind w:leftChars="100" w:left="240"/>
      </w:pPr>
      <w:r w:rsidRPr="00FC1A93">
        <w:rPr>
          <w:rFonts w:hint="eastAsia"/>
        </w:rPr>
        <w:t xml:space="preserve">　</w:t>
      </w:r>
      <w:r w:rsidR="006D1555" w:rsidRPr="00FC1A93">
        <w:rPr>
          <w:rFonts w:hint="eastAsia"/>
        </w:rPr>
        <w:t>なお、</w:t>
      </w:r>
      <w:r w:rsidRPr="00FC1A93">
        <w:rPr>
          <w:rFonts w:hint="eastAsia"/>
        </w:rPr>
        <w:t>論文</w:t>
      </w:r>
      <w:r w:rsidR="00A80C6E" w:rsidRPr="00FC1A93">
        <w:rPr>
          <w:rFonts w:hint="eastAsia"/>
        </w:rPr>
        <w:t>執筆歴等</w:t>
      </w:r>
      <w:r w:rsidRPr="00FC1A93">
        <w:rPr>
          <w:rFonts w:hint="eastAsia"/>
        </w:rPr>
        <w:t>がある場合は、その一覧表又は代表論文の</w:t>
      </w:r>
      <w:r w:rsidRPr="00FC1A93">
        <w:t>PDFを</w:t>
      </w:r>
      <w:r w:rsidRPr="00FC1A93">
        <w:rPr>
          <w:rFonts w:hint="eastAsia"/>
        </w:rPr>
        <w:t>添付していただきますようお願いします</w:t>
      </w:r>
      <w:r w:rsidR="00A80C6E" w:rsidRPr="00FC1A93">
        <w:rPr>
          <w:rFonts w:hint="eastAsia"/>
        </w:rPr>
        <w:t>（任意）</w:t>
      </w:r>
      <w:r w:rsidRPr="00FC1A93">
        <w:t>。</w:t>
      </w:r>
    </w:p>
    <w:p w14:paraId="68523E37" w14:textId="77777777" w:rsidR="0000720B" w:rsidRPr="00FC1A93" w:rsidRDefault="00AF006F" w:rsidP="00A80C6E">
      <w:pPr>
        <w:adjustRightInd w:val="0"/>
        <w:snapToGrid w:val="0"/>
        <w:ind w:leftChars="100" w:left="240"/>
      </w:pPr>
      <w:r w:rsidRPr="00FC1A93">
        <w:rPr>
          <w:rFonts w:hint="eastAsia"/>
        </w:rPr>
        <w:t>【提出書類】</w:t>
      </w:r>
    </w:p>
    <w:p w14:paraId="3629B2F3" w14:textId="77777777" w:rsidR="00AF006F" w:rsidRPr="00FC1A93" w:rsidRDefault="00AF006F" w:rsidP="00A80C6E">
      <w:pPr>
        <w:adjustRightInd w:val="0"/>
        <w:snapToGrid w:val="0"/>
        <w:ind w:leftChars="200" w:left="480"/>
      </w:pPr>
      <w:r w:rsidRPr="00FC1A93">
        <w:rPr>
          <w:rFonts w:hint="eastAsia"/>
        </w:rPr>
        <w:t>応募用紙</w:t>
      </w:r>
      <w:r w:rsidR="0000720B" w:rsidRPr="00FC1A93">
        <w:rPr>
          <w:rFonts w:hint="eastAsia"/>
        </w:rPr>
        <w:t xml:space="preserve">　　　　</w:t>
      </w:r>
      <w:r w:rsidRPr="00FC1A93">
        <w:t>１部</w:t>
      </w:r>
    </w:p>
    <w:p w14:paraId="78C2EE7D" w14:textId="77777777" w:rsidR="00AF006F" w:rsidRPr="00FC1A93" w:rsidRDefault="00AF006F" w:rsidP="00A80C6E">
      <w:pPr>
        <w:adjustRightInd w:val="0"/>
        <w:snapToGrid w:val="0"/>
        <w:ind w:leftChars="200" w:left="480"/>
      </w:pPr>
      <w:r w:rsidRPr="00FC1A93">
        <w:t xml:space="preserve">研究計画書　</w:t>
      </w:r>
      <w:r w:rsidR="0000720B" w:rsidRPr="00FC1A93">
        <w:rPr>
          <w:rFonts w:hint="eastAsia"/>
        </w:rPr>
        <w:t xml:space="preserve">　　</w:t>
      </w:r>
      <w:r w:rsidRPr="00FC1A93">
        <w:t>１部</w:t>
      </w:r>
    </w:p>
    <w:p w14:paraId="694425EC" w14:textId="77777777" w:rsidR="00AF006F" w:rsidRPr="00FC1A93" w:rsidRDefault="00AF006F" w:rsidP="00A80C6E">
      <w:pPr>
        <w:adjustRightInd w:val="0"/>
        <w:snapToGrid w:val="0"/>
        <w:ind w:leftChars="200" w:left="480"/>
      </w:pPr>
      <w:r w:rsidRPr="00FC1A93">
        <w:t>研究経費計画書　１部</w:t>
      </w:r>
    </w:p>
    <w:p w14:paraId="766FB9F4" w14:textId="77777777" w:rsidR="0000720B" w:rsidRPr="00FC1A93" w:rsidRDefault="0000720B" w:rsidP="00B3124D">
      <w:pPr>
        <w:adjustRightInd w:val="0"/>
        <w:snapToGrid w:val="0"/>
        <w:ind w:leftChars="300" w:left="960" w:hangingChars="100" w:hanging="240"/>
        <w:jc w:val="left"/>
      </w:pPr>
      <w:r w:rsidRPr="00FC1A93">
        <w:rPr>
          <w:rFonts w:hint="eastAsia"/>
        </w:rPr>
        <w:t>※応募書類は、歴史公園鞠智城・温故創生館ホームページからダウンロードできます。</w:t>
      </w:r>
      <w:r w:rsidRPr="00FC1A93">
        <w:t>https://www.kofunkan.pref.kumamoto.jp/kikuchijo/</w:t>
      </w:r>
    </w:p>
    <w:p w14:paraId="373DC312" w14:textId="77777777" w:rsidR="0000720B" w:rsidRPr="00FC1A93" w:rsidRDefault="00AF006F" w:rsidP="00A80C6E">
      <w:pPr>
        <w:adjustRightInd w:val="0"/>
        <w:snapToGrid w:val="0"/>
        <w:ind w:leftChars="100" w:left="240"/>
      </w:pPr>
      <w:r w:rsidRPr="00FC1A93">
        <w:rPr>
          <w:rFonts w:hint="eastAsia"/>
        </w:rPr>
        <w:t>【提出先】</w:t>
      </w:r>
    </w:p>
    <w:p w14:paraId="57716613" w14:textId="77777777" w:rsidR="00AF006F" w:rsidRPr="00FC1A93" w:rsidRDefault="0000720B" w:rsidP="00A80C6E">
      <w:pPr>
        <w:adjustRightInd w:val="0"/>
        <w:snapToGrid w:val="0"/>
        <w:ind w:leftChars="200" w:left="480"/>
      </w:pPr>
      <w:r w:rsidRPr="00FC1A93">
        <w:rPr>
          <w:rFonts w:hint="eastAsia"/>
        </w:rPr>
        <w:t xml:space="preserve">住所　</w:t>
      </w:r>
      <w:r w:rsidR="00AF006F" w:rsidRPr="00FC1A93">
        <w:rPr>
          <w:rFonts w:hint="eastAsia"/>
        </w:rPr>
        <w:t>〒８６１－０４２５　熊本県山鹿市菊鹿町米原４４３－１</w:t>
      </w:r>
    </w:p>
    <w:p w14:paraId="3465CD41" w14:textId="77777777" w:rsidR="00AF006F" w:rsidRPr="00FC1A93" w:rsidRDefault="00A80C6E" w:rsidP="00A80C6E">
      <w:pPr>
        <w:adjustRightInd w:val="0"/>
        <w:snapToGrid w:val="0"/>
        <w:ind w:leftChars="500" w:left="1200"/>
      </w:pPr>
      <w:r w:rsidRPr="00FC1A93">
        <w:rPr>
          <w:rFonts w:hint="eastAsia"/>
        </w:rPr>
        <w:t xml:space="preserve">熊本県立装飾古墳館分館 </w:t>
      </w:r>
      <w:r w:rsidR="0000720B" w:rsidRPr="00FC1A93">
        <w:rPr>
          <w:rFonts w:hint="eastAsia"/>
        </w:rPr>
        <w:t>歴史公園鞠智城・温故創生館</w:t>
      </w:r>
    </w:p>
    <w:p w14:paraId="40801519" w14:textId="77777777" w:rsidR="00AF006F" w:rsidRPr="00FC1A93" w:rsidRDefault="0000720B" w:rsidP="003B68E2">
      <w:pPr>
        <w:adjustRightInd w:val="0"/>
        <w:snapToGrid w:val="0"/>
        <w:ind w:leftChars="200" w:left="480"/>
        <w:jc w:val="left"/>
      </w:pPr>
      <w:r w:rsidRPr="00FC1A93">
        <w:rPr>
          <w:rFonts w:hint="eastAsia"/>
        </w:rPr>
        <w:t xml:space="preserve">メールアドレス　</w:t>
      </w:r>
      <w:r w:rsidR="00AF006F" w:rsidRPr="00FC1A93">
        <w:t>onnkosousei@pref.kumamoto.lg.jp</w:t>
      </w:r>
    </w:p>
    <w:p w14:paraId="0CB63BCC" w14:textId="77777777" w:rsidR="0000720B" w:rsidRPr="00FC1A93" w:rsidRDefault="0000720B" w:rsidP="00AF006F">
      <w:pPr>
        <w:adjustRightInd w:val="0"/>
        <w:snapToGrid w:val="0"/>
      </w:pPr>
    </w:p>
    <w:p w14:paraId="4620C12C" w14:textId="77777777" w:rsidR="00AF006F" w:rsidRPr="00FC1A93" w:rsidRDefault="0000720B" w:rsidP="00AF006F">
      <w:pPr>
        <w:adjustRightInd w:val="0"/>
        <w:snapToGrid w:val="0"/>
      </w:pPr>
      <w:r w:rsidRPr="00FC1A93">
        <w:rPr>
          <w:rFonts w:hint="eastAsia"/>
        </w:rPr>
        <w:t>５</w:t>
      </w:r>
      <w:r w:rsidR="00AF006F" w:rsidRPr="00FC1A93">
        <w:rPr>
          <w:rFonts w:hint="eastAsia"/>
        </w:rPr>
        <w:t xml:space="preserve">　選考方法と選考結果通知</w:t>
      </w:r>
    </w:p>
    <w:p w14:paraId="719F9A6F" w14:textId="77777777" w:rsidR="00AF006F" w:rsidRPr="00FC1A93" w:rsidRDefault="003B32D2" w:rsidP="00A80C6E">
      <w:pPr>
        <w:adjustRightInd w:val="0"/>
        <w:snapToGrid w:val="0"/>
        <w:ind w:left="480" w:hangingChars="200" w:hanging="480"/>
      </w:pPr>
      <w:r w:rsidRPr="00FC1A93">
        <w:t>（</w:t>
      </w:r>
      <w:r w:rsidR="00AF006F" w:rsidRPr="00FC1A93">
        <w:t>1</w:t>
      </w:r>
      <w:r w:rsidRPr="00FC1A93">
        <w:t>）</w:t>
      </w:r>
      <w:r w:rsidR="00AF006F" w:rsidRPr="00FC1A93">
        <w:t>選考は、</w:t>
      </w:r>
      <w:r w:rsidR="00A80C6E" w:rsidRPr="00FC1A93">
        <w:rPr>
          <w:rFonts w:hint="eastAsia"/>
        </w:rPr>
        <w:t>提出された応募</w:t>
      </w:r>
      <w:r w:rsidR="00AF006F" w:rsidRPr="00FC1A93">
        <w:t>書類の内容をもとに、鞠智城跡「特別研究</w:t>
      </w:r>
      <w:r w:rsidR="00A80C6E" w:rsidRPr="00FC1A93">
        <w:rPr>
          <w:rFonts w:hint="eastAsia"/>
        </w:rPr>
        <w:t>」</w:t>
      </w:r>
      <w:r w:rsidR="00A80C6E" w:rsidRPr="00FC1A93">
        <w:t>審査会</w:t>
      </w:r>
      <w:r w:rsidR="00AF006F" w:rsidRPr="00FC1A93">
        <w:t>が行います。</w:t>
      </w:r>
    </w:p>
    <w:p w14:paraId="12F49248" w14:textId="422D7384" w:rsidR="00AF006F" w:rsidRPr="00FC1A93" w:rsidRDefault="003B32D2" w:rsidP="00A80C6E">
      <w:pPr>
        <w:adjustRightInd w:val="0"/>
        <w:snapToGrid w:val="0"/>
        <w:ind w:left="480" w:hangingChars="200" w:hanging="480"/>
      </w:pPr>
      <w:r w:rsidRPr="00FC1A93">
        <w:t>（</w:t>
      </w:r>
      <w:r w:rsidR="00AF006F" w:rsidRPr="00FC1A93">
        <w:t>2</w:t>
      </w:r>
      <w:r w:rsidRPr="00FC1A93">
        <w:t>）</w:t>
      </w:r>
      <w:r w:rsidR="0000720B" w:rsidRPr="00FC1A93">
        <w:t>選考結果</w:t>
      </w:r>
      <w:r w:rsidR="00AF006F" w:rsidRPr="00FC1A93">
        <w:t>は</w:t>
      </w:r>
      <w:r w:rsidR="00A80C6E" w:rsidRPr="00FC1A93">
        <w:rPr>
          <w:rFonts w:hint="eastAsia"/>
        </w:rPr>
        <w:t>、選考後速やかに（</w:t>
      </w:r>
      <w:r w:rsidR="00AF006F" w:rsidRPr="00FC1A93">
        <w:t>令和</w:t>
      </w:r>
      <w:r w:rsidR="006D1555" w:rsidRPr="00FC1A93">
        <w:rPr>
          <w:rFonts w:hint="eastAsia"/>
        </w:rPr>
        <w:t>８</w:t>
      </w:r>
      <w:r w:rsidR="00AF006F" w:rsidRPr="00FC1A93">
        <w:t>年</w:t>
      </w:r>
      <w:r w:rsidRPr="00FC1A93">
        <w:t>（</w:t>
      </w:r>
      <w:r w:rsidR="00AF006F" w:rsidRPr="00FC1A93">
        <w:t>２０２</w:t>
      </w:r>
      <w:r w:rsidR="006D1555" w:rsidRPr="00FC1A93">
        <w:rPr>
          <w:rFonts w:hint="eastAsia"/>
        </w:rPr>
        <w:t>６</w:t>
      </w:r>
      <w:r w:rsidR="00AF006F" w:rsidRPr="00FC1A93">
        <w:t>年</w:t>
      </w:r>
      <w:r w:rsidRPr="00FC1A93">
        <w:t>）</w:t>
      </w:r>
      <w:r w:rsidR="00653689" w:rsidRPr="00FC1A93">
        <w:rPr>
          <w:rFonts w:hint="eastAsia"/>
        </w:rPr>
        <w:t>７</w:t>
      </w:r>
      <w:r w:rsidR="00A80C6E" w:rsidRPr="00FC1A93">
        <w:t>月</w:t>
      </w:r>
      <w:r w:rsidR="00897028" w:rsidRPr="00FC1A93">
        <w:rPr>
          <w:rFonts w:hint="eastAsia"/>
        </w:rPr>
        <w:t>中</w:t>
      </w:r>
      <w:r w:rsidR="00A80C6E" w:rsidRPr="00FC1A93">
        <w:t>旬</w:t>
      </w:r>
      <w:r w:rsidR="00A80C6E" w:rsidRPr="00FC1A93">
        <w:rPr>
          <w:rFonts w:hint="eastAsia"/>
        </w:rPr>
        <w:t>頃）</w:t>
      </w:r>
      <w:r w:rsidR="00AF006F" w:rsidRPr="00FC1A93">
        <w:t>本人宛</w:t>
      </w:r>
      <w:r w:rsidR="00A80C6E" w:rsidRPr="00FC1A93">
        <w:rPr>
          <w:rFonts w:hint="eastAsia"/>
        </w:rPr>
        <w:t>て</w:t>
      </w:r>
      <w:r w:rsidR="00AF006F" w:rsidRPr="00FC1A93">
        <w:t>文書で通知するとともに</w:t>
      </w:r>
      <w:r w:rsidR="00C74A07" w:rsidRPr="00FC1A93">
        <w:rPr>
          <w:rFonts w:hint="eastAsia"/>
        </w:rPr>
        <w:t>、</w:t>
      </w:r>
      <w:r w:rsidR="00A80C6E" w:rsidRPr="00FC1A93">
        <w:rPr>
          <w:rFonts w:hint="eastAsia"/>
        </w:rPr>
        <w:t>歴史公園鞠智城・温故創生</w:t>
      </w:r>
      <w:r w:rsidR="00124CDD" w:rsidRPr="00FC1A93">
        <w:rPr>
          <w:rFonts w:hint="eastAsia"/>
        </w:rPr>
        <w:t>館</w:t>
      </w:r>
      <w:r w:rsidR="00AF006F" w:rsidRPr="00FC1A93">
        <w:t>のホームページに掲載します。</w:t>
      </w:r>
      <w:r w:rsidR="00A80C6E" w:rsidRPr="00FC1A93">
        <w:t>https://www.kofunkan.pref.kumamoto.jp/kikuchijo/</w:t>
      </w:r>
    </w:p>
    <w:p w14:paraId="4B9C94AB" w14:textId="77777777" w:rsidR="00AF006F" w:rsidRPr="00FC1A93" w:rsidRDefault="003B32D2" w:rsidP="00A80C6E">
      <w:pPr>
        <w:adjustRightInd w:val="0"/>
        <w:snapToGrid w:val="0"/>
        <w:ind w:left="480" w:hangingChars="200" w:hanging="480"/>
      </w:pPr>
      <w:r w:rsidRPr="00FC1A93">
        <w:t>（</w:t>
      </w:r>
      <w:r w:rsidR="00AF006F" w:rsidRPr="00FC1A93">
        <w:t>3</w:t>
      </w:r>
      <w:r w:rsidRPr="00FC1A93">
        <w:t>）</w:t>
      </w:r>
      <w:r w:rsidR="00AF006F" w:rsidRPr="00FC1A93">
        <w:t>採否の理由についての照会には回答いたしかねますので</w:t>
      </w:r>
      <w:r w:rsidR="00A80C6E" w:rsidRPr="00FC1A93">
        <w:rPr>
          <w:rFonts w:hint="eastAsia"/>
        </w:rPr>
        <w:t>、</w:t>
      </w:r>
      <w:r w:rsidR="00C74A07" w:rsidRPr="00FC1A93">
        <w:rPr>
          <w:rFonts w:hint="eastAsia"/>
        </w:rPr>
        <w:t>御</w:t>
      </w:r>
      <w:r w:rsidR="00AF006F" w:rsidRPr="00FC1A93">
        <w:t>了承ください。</w:t>
      </w:r>
    </w:p>
    <w:p w14:paraId="51004D05" w14:textId="77777777" w:rsidR="00AF006F" w:rsidRPr="00FC1A93" w:rsidRDefault="00AF006F" w:rsidP="00AF006F">
      <w:pPr>
        <w:adjustRightInd w:val="0"/>
        <w:snapToGrid w:val="0"/>
      </w:pPr>
    </w:p>
    <w:p w14:paraId="13979E0C" w14:textId="77777777" w:rsidR="00AF006F" w:rsidRPr="00FC1A93" w:rsidRDefault="00A80C6E" w:rsidP="00AF006F">
      <w:pPr>
        <w:adjustRightInd w:val="0"/>
        <w:snapToGrid w:val="0"/>
      </w:pPr>
      <w:r w:rsidRPr="00FC1A93">
        <w:rPr>
          <w:rFonts w:hint="eastAsia"/>
        </w:rPr>
        <w:t>６</w:t>
      </w:r>
      <w:r w:rsidR="00AF006F" w:rsidRPr="00FC1A93">
        <w:rPr>
          <w:rFonts w:hint="eastAsia"/>
        </w:rPr>
        <w:t xml:space="preserve">　その他</w:t>
      </w:r>
    </w:p>
    <w:p w14:paraId="3A96F50C" w14:textId="77777777" w:rsidR="00AF006F" w:rsidRPr="00FC1A93" w:rsidRDefault="003B32D2" w:rsidP="00A80C6E">
      <w:pPr>
        <w:adjustRightInd w:val="0"/>
        <w:snapToGrid w:val="0"/>
        <w:ind w:left="480" w:hangingChars="200" w:hanging="480"/>
      </w:pPr>
      <w:r w:rsidRPr="00FC1A93">
        <w:t>（</w:t>
      </w:r>
      <w:r w:rsidR="00AF006F" w:rsidRPr="00FC1A93">
        <w:t>1</w:t>
      </w:r>
      <w:r w:rsidRPr="00FC1A93">
        <w:t>）</w:t>
      </w:r>
      <w:r w:rsidR="00AF006F" w:rsidRPr="00FC1A93">
        <w:t>提出された応募書類等は返却しませんので、</w:t>
      </w:r>
      <w:r w:rsidR="00C74A07" w:rsidRPr="00FC1A93">
        <w:rPr>
          <w:rFonts w:hint="eastAsia"/>
        </w:rPr>
        <w:t>御</w:t>
      </w:r>
      <w:r w:rsidR="00AF006F" w:rsidRPr="00FC1A93">
        <w:t>了承ください。</w:t>
      </w:r>
    </w:p>
    <w:p w14:paraId="4C439A29" w14:textId="77777777" w:rsidR="00AF006F" w:rsidRPr="00FC1A93" w:rsidRDefault="003B32D2" w:rsidP="00A80C6E">
      <w:pPr>
        <w:adjustRightInd w:val="0"/>
        <w:snapToGrid w:val="0"/>
        <w:ind w:left="480" w:hangingChars="200" w:hanging="480"/>
      </w:pPr>
      <w:r w:rsidRPr="00FC1A93">
        <w:t>（</w:t>
      </w:r>
      <w:r w:rsidR="00AF006F" w:rsidRPr="00FC1A93">
        <w:t>2</w:t>
      </w:r>
      <w:r w:rsidRPr="00FC1A93">
        <w:t>）</w:t>
      </w:r>
      <w:r w:rsidR="00AF006F" w:rsidRPr="00FC1A93">
        <w:t>応募書類に記入いただいた個人情報は、選考及び選考結果の通知、助成金の支給のために使用します。なお、助成が決定した場合は、</w:t>
      </w:r>
      <w:bookmarkStart w:id="2" w:name="_Hlk226109111"/>
      <w:r w:rsidR="00AF006F" w:rsidRPr="00FC1A93">
        <w:t>助成対象者</w:t>
      </w:r>
      <w:bookmarkEnd w:id="2"/>
      <w:r w:rsidR="00AF006F" w:rsidRPr="00FC1A93">
        <w:t>の</w:t>
      </w:r>
      <w:r w:rsidR="00A80C6E" w:rsidRPr="00FC1A93">
        <w:rPr>
          <w:rFonts w:hint="eastAsia"/>
        </w:rPr>
        <w:t>氏名</w:t>
      </w:r>
      <w:r w:rsidR="00AF006F" w:rsidRPr="00FC1A93">
        <w:t>・所属・研究テーマ等を公表します。</w:t>
      </w:r>
    </w:p>
    <w:p w14:paraId="587DF7B3" w14:textId="2CB03868" w:rsidR="00124CDD" w:rsidRPr="00FC1A93" w:rsidRDefault="003B32D2" w:rsidP="00B3124D">
      <w:pPr>
        <w:adjustRightInd w:val="0"/>
        <w:snapToGrid w:val="0"/>
        <w:ind w:left="480" w:hangingChars="200" w:hanging="480"/>
      </w:pPr>
      <w:r w:rsidRPr="00FC1A93">
        <w:t>（</w:t>
      </w:r>
      <w:r w:rsidR="00AF006F" w:rsidRPr="00FC1A93">
        <w:t>3</w:t>
      </w:r>
      <w:r w:rsidRPr="00FC1A93">
        <w:t>）</w:t>
      </w:r>
      <w:r w:rsidR="00AF006F" w:rsidRPr="00FC1A93">
        <w:t>本事業の業務の一部は、業者に委託して</w:t>
      </w:r>
      <w:r w:rsidR="006D1555" w:rsidRPr="00FC1A93">
        <w:rPr>
          <w:rFonts w:hint="eastAsia"/>
        </w:rPr>
        <w:t>実施し</w:t>
      </w:r>
      <w:r w:rsidR="00AF006F" w:rsidRPr="00FC1A93">
        <w:t>ます。</w:t>
      </w:r>
      <w:r w:rsidR="00124CDD" w:rsidRPr="00FC1A93">
        <w:br w:type="page"/>
      </w:r>
    </w:p>
    <w:p w14:paraId="739481F0" w14:textId="77777777" w:rsidR="00124CDD" w:rsidRPr="00FC1A93" w:rsidRDefault="00124CDD" w:rsidP="00A80C6E">
      <w:pPr>
        <w:adjustRightInd w:val="0"/>
        <w:snapToGrid w:val="0"/>
        <w:ind w:left="480" w:hangingChars="200" w:hanging="480"/>
      </w:pPr>
      <w:r w:rsidRPr="00FC1A93">
        <w:rPr>
          <w:rFonts w:hint="eastAsia"/>
        </w:rPr>
        <w:lastRenderedPageBreak/>
        <w:t>７　問</w:t>
      </w:r>
      <w:r w:rsidR="00C74A07" w:rsidRPr="00FC1A93">
        <w:rPr>
          <w:rFonts w:hint="eastAsia"/>
        </w:rPr>
        <w:t>合</w:t>
      </w:r>
      <w:r w:rsidRPr="00FC1A93">
        <w:rPr>
          <w:rFonts w:hint="eastAsia"/>
        </w:rPr>
        <w:t>せ先</w:t>
      </w:r>
    </w:p>
    <w:p w14:paraId="2349D451" w14:textId="77777777" w:rsidR="00124CDD" w:rsidRPr="00FC1A93" w:rsidRDefault="00124CDD" w:rsidP="00124CDD">
      <w:pPr>
        <w:adjustRightInd w:val="0"/>
        <w:snapToGrid w:val="0"/>
        <w:ind w:leftChars="100" w:left="720" w:hangingChars="200" w:hanging="480"/>
      </w:pPr>
      <w:r w:rsidRPr="00FC1A93">
        <w:rPr>
          <w:rFonts w:hint="eastAsia"/>
        </w:rPr>
        <w:t xml:space="preserve">　本事業に関する問合せは、歴史公園鞠智城・温故創生館にお願いします。</w:t>
      </w:r>
    </w:p>
    <w:p w14:paraId="6262F247" w14:textId="77777777" w:rsidR="0017560C" w:rsidRPr="00FC1A93" w:rsidRDefault="0017560C" w:rsidP="0017560C">
      <w:pPr>
        <w:adjustRightInd w:val="0"/>
        <w:snapToGrid w:val="0"/>
        <w:ind w:firstLineChars="100" w:firstLine="240"/>
      </w:pPr>
    </w:p>
    <w:p w14:paraId="08F5793E" w14:textId="77777777" w:rsidR="0017560C" w:rsidRPr="00FC1A93" w:rsidRDefault="0017560C" w:rsidP="0017560C">
      <w:pPr>
        <w:adjustRightInd w:val="0"/>
        <w:snapToGrid w:val="0"/>
        <w:ind w:firstLineChars="100" w:firstLine="240"/>
      </w:pPr>
      <w:r w:rsidRPr="00FC1A93">
        <w:rPr>
          <w:rFonts w:hint="eastAsia"/>
        </w:rPr>
        <w:t>熊本県立装飾古墳館分館 歴史公園鞠智城・温故創生館</w:t>
      </w:r>
    </w:p>
    <w:p w14:paraId="4C390522" w14:textId="77777777" w:rsidR="00124CDD" w:rsidRPr="00FC1A93" w:rsidRDefault="00124CDD" w:rsidP="00124CDD">
      <w:pPr>
        <w:adjustRightInd w:val="0"/>
        <w:snapToGrid w:val="0"/>
        <w:ind w:firstLineChars="100" w:firstLine="240"/>
      </w:pPr>
      <w:r w:rsidRPr="00FC1A93">
        <w:rPr>
          <w:rFonts w:hint="eastAsia"/>
        </w:rPr>
        <w:t>【住所】</w:t>
      </w:r>
    </w:p>
    <w:p w14:paraId="4286B960" w14:textId="77777777" w:rsidR="00124CDD" w:rsidRPr="00FC1A93" w:rsidRDefault="00124CDD" w:rsidP="00124CDD">
      <w:pPr>
        <w:adjustRightInd w:val="0"/>
        <w:snapToGrid w:val="0"/>
        <w:ind w:firstLineChars="200" w:firstLine="480"/>
      </w:pPr>
      <w:r w:rsidRPr="00FC1A93">
        <w:rPr>
          <w:rFonts w:hint="eastAsia"/>
        </w:rPr>
        <w:t>〒８６１－０４２５</w:t>
      </w:r>
    </w:p>
    <w:p w14:paraId="4582716A" w14:textId="77777777" w:rsidR="00124CDD" w:rsidRPr="00FC1A93" w:rsidRDefault="00124CDD" w:rsidP="00124CDD">
      <w:pPr>
        <w:adjustRightInd w:val="0"/>
        <w:snapToGrid w:val="0"/>
        <w:ind w:firstLineChars="200" w:firstLine="480"/>
      </w:pPr>
      <w:r w:rsidRPr="00FC1A93">
        <w:rPr>
          <w:rFonts w:hint="eastAsia"/>
        </w:rPr>
        <w:t>熊本県山鹿市菊鹿町米原４４３－１</w:t>
      </w:r>
    </w:p>
    <w:p w14:paraId="3845CBAC" w14:textId="77777777" w:rsidR="0017560C" w:rsidRPr="00FC1A93" w:rsidRDefault="0017560C" w:rsidP="0017560C">
      <w:pPr>
        <w:adjustRightInd w:val="0"/>
        <w:snapToGrid w:val="0"/>
        <w:ind w:firstLineChars="100" w:firstLine="240"/>
      </w:pPr>
      <w:r w:rsidRPr="00FC1A93">
        <w:rPr>
          <w:rFonts w:hint="eastAsia"/>
        </w:rPr>
        <w:t>【</w:t>
      </w:r>
      <w:r w:rsidR="00124CDD" w:rsidRPr="00FC1A93">
        <w:rPr>
          <w:rFonts w:hint="eastAsia"/>
        </w:rPr>
        <w:t>メールアドレス</w:t>
      </w:r>
      <w:r w:rsidRPr="00FC1A93">
        <w:rPr>
          <w:rFonts w:hint="eastAsia"/>
        </w:rPr>
        <w:t>】</w:t>
      </w:r>
    </w:p>
    <w:p w14:paraId="68A348FE" w14:textId="77777777" w:rsidR="00124CDD" w:rsidRPr="00FC1A93" w:rsidRDefault="00124CDD" w:rsidP="0017560C">
      <w:pPr>
        <w:adjustRightInd w:val="0"/>
        <w:snapToGrid w:val="0"/>
        <w:ind w:firstLineChars="200" w:firstLine="480"/>
      </w:pPr>
      <w:r w:rsidRPr="00FC1A93">
        <w:t>onnkosousei@pref.kumamoto.lg.jp</w:t>
      </w:r>
    </w:p>
    <w:p w14:paraId="5B342B5D" w14:textId="77777777" w:rsidR="0017560C" w:rsidRPr="00FC1A93" w:rsidRDefault="0017560C" w:rsidP="0017560C">
      <w:pPr>
        <w:adjustRightInd w:val="0"/>
        <w:snapToGrid w:val="0"/>
        <w:ind w:firstLineChars="100" w:firstLine="240"/>
      </w:pPr>
      <w:r w:rsidRPr="00FC1A93">
        <w:rPr>
          <w:rFonts w:hint="eastAsia"/>
        </w:rPr>
        <w:t>【電話】</w:t>
      </w:r>
    </w:p>
    <w:p w14:paraId="7B70689F" w14:textId="77777777" w:rsidR="0017560C" w:rsidRPr="00FC1A93" w:rsidRDefault="0017560C" w:rsidP="0017560C">
      <w:pPr>
        <w:adjustRightInd w:val="0"/>
        <w:snapToGrid w:val="0"/>
        <w:ind w:firstLineChars="200" w:firstLine="480"/>
      </w:pPr>
      <w:r w:rsidRPr="00FC1A93">
        <w:rPr>
          <w:rFonts w:hint="eastAsia"/>
        </w:rPr>
        <w:t>０９６８－４８－３１７８</w:t>
      </w:r>
    </w:p>
    <w:p w14:paraId="226A93CD" w14:textId="77777777" w:rsidR="00124CDD" w:rsidRPr="00FC1A93" w:rsidRDefault="0017560C" w:rsidP="00124CDD">
      <w:pPr>
        <w:adjustRightInd w:val="0"/>
        <w:snapToGrid w:val="0"/>
        <w:ind w:leftChars="100" w:left="720" w:hangingChars="200" w:hanging="480"/>
      </w:pPr>
      <w:r w:rsidRPr="00FC1A93">
        <w:rPr>
          <w:rFonts w:hint="eastAsia"/>
        </w:rPr>
        <w:t>【ホームページ】</w:t>
      </w:r>
    </w:p>
    <w:p w14:paraId="6DB4D2A5" w14:textId="77777777" w:rsidR="0017560C" w:rsidRPr="00FC1A93" w:rsidRDefault="0017560C" w:rsidP="0017560C">
      <w:pPr>
        <w:adjustRightInd w:val="0"/>
        <w:snapToGrid w:val="0"/>
        <w:ind w:leftChars="200" w:left="720" w:hangingChars="100" w:hanging="240"/>
      </w:pPr>
      <w:r w:rsidRPr="00FC1A93">
        <w:t>http://www.kofunkan.pref.kumamoto.jp/kikuchijo/</w:t>
      </w:r>
    </w:p>
    <w:p w14:paraId="4D020677" w14:textId="77777777" w:rsidR="0017560C" w:rsidRPr="00FC1A93" w:rsidRDefault="0017560C" w:rsidP="0017560C">
      <w:pPr>
        <w:adjustRightInd w:val="0"/>
        <w:snapToGrid w:val="0"/>
        <w:ind w:firstLineChars="100" w:firstLine="240"/>
      </w:pPr>
      <w:r w:rsidRPr="00FC1A93">
        <w:rPr>
          <w:rFonts w:hint="eastAsia"/>
        </w:rPr>
        <w:t>【鞠智城跡の報告書等】</w:t>
      </w:r>
    </w:p>
    <w:p w14:paraId="61BEED41" w14:textId="77777777" w:rsidR="0017560C" w:rsidRPr="00FC1A93" w:rsidRDefault="0017560C" w:rsidP="0017560C">
      <w:pPr>
        <w:adjustRightInd w:val="0"/>
        <w:snapToGrid w:val="0"/>
        <w:ind w:leftChars="200" w:left="720" w:hangingChars="100" w:hanging="240"/>
      </w:pPr>
      <w:r w:rsidRPr="00FC1A93">
        <w:rPr>
          <w:rFonts w:hint="eastAsia"/>
        </w:rPr>
        <w:t>（独）奈良文化財研究所「全国</w:t>
      </w:r>
      <w:r w:rsidR="00385671" w:rsidRPr="00FC1A93">
        <w:rPr>
          <w:rFonts w:hint="eastAsia"/>
        </w:rPr>
        <w:t>文化財</w:t>
      </w:r>
      <w:r w:rsidRPr="00FC1A93">
        <w:rPr>
          <w:rFonts w:hint="eastAsia"/>
        </w:rPr>
        <w:t>総覧」</w:t>
      </w:r>
    </w:p>
    <w:p w14:paraId="74A0B146" w14:textId="77777777" w:rsidR="0017560C" w:rsidRPr="00FC1A93" w:rsidRDefault="0017560C" w:rsidP="0017560C">
      <w:pPr>
        <w:adjustRightInd w:val="0"/>
        <w:snapToGrid w:val="0"/>
        <w:ind w:leftChars="200" w:left="720" w:hangingChars="100" w:hanging="240"/>
      </w:pPr>
      <w:r w:rsidRPr="00FC1A93">
        <w:t>https://sitereports.nabun</w:t>
      </w:r>
      <w:r w:rsidR="00793810" w:rsidRPr="00FC1A93">
        <w:t>ken.go.jp/ja/list/43/43000-b</w:t>
      </w:r>
    </w:p>
    <w:sectPr w:rsidR="0017560C" w:rsidRPr="00FC1A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4203" w14:textId="77777777" w:rsidR="00213932" w:rsidRDefault="00213932" w:rsidP="009349F9">
      <w:r>
        <w:separator/>
      </w:r>
    </w:p>
  </w:endnote>
  <w:endnote w:type="continuationSeparator" w:id="0">
    <w:p w14:paraId="3C69C4E3" w14:textId="77777777" w:rsidR="00213932" w:rsidRDefault="00213932" w:rsidP="0093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D048" w14:textId="77777777" w:rsidR="00213932" w:rsidRDefault="00213932" w:rsidP="009349F9">
      <w:r>
        <w:separator/>
      </w:r>
    </w:p>
  </w:footnote>
  <w:footnote w:type="continuationSeparator" w:id="0">
    <w:p w14:paraId="6F6E2EC0" w14:textId="77777777" w:rsidR="00213932" w:rsidRDefault="00213932" w:rsidP="00934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06F"/>
    <w:rsid w:val="0000720B"/>
    <w:rsid w:val="000D3FD4"/>
    <w:rsid w:val="00124CDD"/>
    <w:rsid w:val="001340B5"/>
    <w:rsid w:val="0017560C"/>
    <w:rsid w:val="00192721"/>
    <w:rsid w:val="001A38A3"/>
    <w:rsid w:val="00213932"/>
    <w:rsid w:val="0025035C"/>
    <w:rsid w:val="002E3D6D"/>
    <w:rsid w:val="003742EA"/>
    <w:rsid w:val="003758A7"/>
    <w:rsid w:val="00385671"/>
    <w:rsid w:val="00392713"/>
    <w:rsid w:val="003B32D2"/>
    <w:rsid w:val="003B68E2"/>
    <w:rsid w:val="00430042"/>
    <w:rsid w:val="004D78F3"/>
    <w:rsid w:val="00630F8E"/>
    <w:rsid w:val="00653689"/>
    <w:rsid w:val="006C6133"/>
    <w:rsid w:val="006D1555"/>
    <w:rsid w:val="006F3C01"/>
    <w:rsid w:val="00793810"/>
    <w:rsid w:val="0079457D"/>
    <w:rsid w:val="007967EE"/>
    <w:rsid w:val="007C04F8"/>
    <w:rsid w:val="00882C8E"/>
    <w:rsid w:val="00897028"/>
    <w:rsid w:val="008B67DC"/>
    <w:rsid w:val="00902A08"/>
    <w:rsid w:val="009349F9"/>
    <w:rsid w:val="00954B54"/>
    <w:rsid w:val="009D4B67"/>
    <w:rsid w:val="009E10A0"/>
    <w:rsid w:val="00A31074"/>
    <w:rsid w:val="00A80C6E"/>
    <w:rsid w:val="00AE65B0"/>
    <w:rsid w:val="00AF006F"/>
    <w:rsid w:val="00B3124D"/>
    <w:rsid w:val="00B66ED6"/>
    <w:rsid w:val="00B73EA5"/>
    <w:rsid w:val="00B921C8"/>
    <w:rsid w:val="00BD76BF"/>
    <w:rsid w:val="00C74A07"/>
    <w:rsid w:val="00DC4B64"/>
    <w:rsid w:val="00DE3DD8"/>
    <w:rsid w:val="00E77C33"/>
    <w:rsid w:val="00EB15E9"/>
    <w:rsid w:val="00F41F9D"/>
    <w:rsid w:val="00F541A9"/>
    <w:rsid w:val="00FC1A93"/>
    <w:rsid w:val="00FC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158F0"/>
  <w15:chartTrackingRefBased/>
  <w15:docId w15:val="{060404F5-E186-4473-ADB6-FD8DC044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720B"/>
    <w:pPr>
      <w:ind w:leftChars="400" w:left="840"/>
    </w:pPr>
  </w:style>
  <w:style w:type="character" w:styleId="a4">
    <w:name w:val="Hyperlink"/>
    <w:basedOn w:val="a0"/>
    <w:uiPriority w:val="99"/>
    <w:unhideWhenUsed/>
    <w:rsid w:val="0000720B"/>
    <w:rPr>
      <w:color w:val="0563C1" w:themeColor="hyperlink"/>
      <w:u w:val="single"/>
    </w:rPr>
  </w:style>
  <w:style w:type="paragraph" w:styleId="a5">
    <w:name w:val="Balloon Text"/>
    <w:basedOn w:val="a"/>
    <w:link w:val="a6"/>
    <w:uiPriority w:val="99"/>
    <w:semiHidden/>
    <w:unhideWhenUsed/>
    <w:rsid w:val="006F3C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3C01"/>
    <w:rPr>
      <w:rFonts w:asciiTheme="majorHAnsi" w:eastAsiaTheme="majorEastAsia" w:hAnsiTheme="majorHAnsi" w:cstheme="majorBidi"/>
      <w:sz w:val="18"/>
      <w:szCs w:val="18"/>
    </w:rPr>
  </w:style>
  <w:style w:type="paragraph" w:styleId="a7">
    <w:name w:val="header"/>
    <w:basedOn w:val="a"/>
    <w:link w:val="a8"/>
    <w:uiPriority w:val="99"/>
    <w:unhideWhenUsed/>
    <w:rsid w:val="009349F9"/>
    <w:pPr>
      <w:tabs>
        <w:tab w:val="center" w:pos="4252"/>
        <w:tab w:val="right" w:pos="8504"/>
      </w:tabs>
      <w:snapToGrid w:val="0"/>
    </w:pPr>
  </w:style>
  <w:style w:type="character" w:customStyle="1" w:styleId="a8">
    <w:name w:val="ヘッダー (文字)"/>
    <w:basedOn w:val="a0"/>
    <w:link w:val="a7"/>
    <w:uiPriority w:val="99"/>
    <w:rsid w:val="009349F9"/>
  </w:style>
  <w:style w:type="paragraph" w:styleId="a9">
    <w:name w:val="footer"/>
    <w:basedOn w:val="a"/>
    <w:link w:val="aa"/>
    <w:uiPriority w:val="99"/>
    <w:unhideWhenUsed/>
    <w:rsid w:val="009349F9"/>
    <w:pPr>
      <w:tabs>
        <w:tab w:val="center" w:pos="4252"/>
        <w:tab w:val="right" w:pos="8504"/>
      </w:tabs>
      <w:snapToGrid w:val="0"/>
    </w:pPr>
  </w:style>
  <w:style w:type="character" w:customStyle="1" w:styleId="aa">
    <w:name w:val="フッター (文字)"/>
    <w:basedOn w:val="a0"/>
    <w:link w:val="a9"/>
    <w:uiPriority w:val="99"/>
    <w:rsid w:val="0093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9420016</dc:creator>
  <cp:keywords/>
  <dc:description/>
  <cp:lastModifiedBy>4815836</cp:lastModifiedBy>
  <cp:revision>3</cp:revision>
  <cp:lastPrinted>2024-04-21T04:15:00Z</cp:lastPrinted>
  <dcterms:created xsi:type="dcterms:W3CDTF">2026-04-07T01:16:00Z</dcterms:created>
  <dcterms:modified xsi:type="dcterms:W3CDTF">2026-04-07T01:19:00Z</dcterms:modified>
</cp:coreProperties>
</file>