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A2" w:rsidRPr="00170B7F" w:rsidRDefault="00E574BE" w:rsidP="00A742A2">
      <w:pPr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別紙様式４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A742A2" w:rsidP="00A742A2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36"/>
          <w:szCs w:val="24"/>
        </w:rPr>
      </w:pPr>
      <w:r w:rsidRPr="00170B7F">
        <w:rPr>
          <w:rFonts w:asciiTheme="minorEastAsia" w:eastAsiaTheme="minorEastAsia" w:hAnsiTheme="minorEastAsia" w:cs="ＭＳ 明朝" w:hint="eastAsia"/>
          <w:spacing w:val="2"/>
          <w:kern w:val="0"/>
          <w:sz w:val="36"/>
          <w:szCs w:val="24"/>
        </w:rPr>
        <w:t>企　画　提　案　書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170B7F" w:rsidP="00170B7F">
      <w:pPr>
        <w:wordWrap w:val="0"/>
        <w:overflowPunct w:val="0"/>
        <w:jc w:val="right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</w:t>
      </w:r>
      <w:r w:rsidR="001E639A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７</w:t>
      </w:r>
      <w:r w:rsidR="00A742A2"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</w:t>
      </w:r>
      <w:r w:rsidR="009C659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（２０２</w:t>
      </w:r>
      <w:r w:rsidR="001E639A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５</w:t>
      </w:r>
      <w:r w:rsidR="009C6596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年）</w:t>
      </w:r>
      <w:r w:rsidR="00A742A2"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月　　日</w:t>
      </w: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熊本県知事</w:t>
      </w:r>
      <w:r w:rsidRPr="00170B7F">
        <w:rPr>
          <w:rFonts w:asciiTheme="minorEastAsia" w:eastAsiaTheme="minorEastAsia" w:hAnsiTheme="minorEastAsia" w:hint="eastAsia"/>
          <w:spacing w:val="4"/>
          <w:kern w:val="0"/>
          <w:sz w:val="24"/>
          <w:szCs w:val="24"/>
        </w:rPr>
        <w:t xml:space="preserve">　</w:t>
      </w:r>
      <w:r w:rsidR="00516950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木村　敬</w:t>
      </w: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様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住所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</w:t>
      </w:r>
      <w:r w:rsid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790A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代表者</w:t>
      </w:r>
      <w:r w:rsidR="006B50ED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職氏</w:t>
      </w:r>
      <w:r w:rsidR="00790AF5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名　　　　　　　　　　　　　　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bookmarkStart w:id="0" w:name="_GoBack"/>
      <w:bookmarkEnd w:id="0"/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下記業務について、企画提案書を提出します。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A742A2" w:rsidP="00A742A2">
      <w:pPr>
        <w:overflowPunct w:val="0"/>
        <w:jc w:val="center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記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3A1250" w:rsidP="00516950">
      <w:pPr>
        <w:overflowPunct w:val="0"/>
        <w:ind w:left="1680" w:rightChars="-113" w:right="-237" w:hangingChars="700" w:hanging="168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１ </w:t>
      </w:r>
      <w:r w:rsidR="00A742A2"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対象業務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</w:t>
      </w:r>
      <w:r w:rsidR="00006280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令和</w:t>
      </w:r>
      <w:r w:rsidR="001E639A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７</w:t>
      </w:r>
      <w:r w:rsidR="00006280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年度（</w:t>
      </w:r>
      <w:r w:rsidR="00516950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202</w:t>
      </w:r>
      <w:r w:rsidR="001E639A">
        <w:rPr>
          <w:rFonts w:asciiTheme="minorEastAsia" w:eastAsiaTheme="minorEastAsia" w:hAnsiTheme="minorEastAsia" w:cs="ＭＳ 明朝"/>
          <w:kern w:val="0"/>
          <w:sz w:val="24"/>
          <w:szCs w:val="24"/>
        </w:rPr>
        <w:t>5</w:t>
      </w:r>
      <w:r w:rsidR="00006280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年度）</w:t>
      </w:r>
      <w:r w:rsidR="00516950" w:rsidRPr="00516950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外国人材マッチング事業業務委託</w:t>
      </w:r>
    </w:p>
    <w:p w:rsidR="00170B7F" w:rsidRPr="003A1250" w:rsidRDefault="00170B7F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3A1250" w:rsidP="003A1250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２ </w:t>
      </w:r>
      <w:r w:rsidR="00A742A2" w:rsidRPr="00170B7F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提案内容</w:t>
      </w:r>
      <w:r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 </w:t>
      </w:r>
      <w:r w:rsidR="00A742A2" w:rsidRPr="00170B7F">
        <w:rPr>
          <w:rFonts w:asciiTheme="minorEastAsia" w:eastAsiaTheme="minorEastAsia" w:hAnsiTheme="minorEastAsia" w:hint="eastAsia"/>
          <w:kern w:val="0"/>
          <w:sz w:val="24"/>
          <w:szCs w:val="24"/>
        </w:rPr>
        <w:t>別添のとおり</w:t>
      </w: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tbl>
      <w:tblPr>
        <w:tblStyle w:val="ac"/>
        <w:tblW w:w="6825" w:type="dxa"/>
        <w:tblInd w:w="2725" w:type="dxa"/>
        <w:tblLook w:val="04A0" w:firstRow="1" w:lastRow="0" w:firstColumn="1" w:lastColumn="0" w:noHBand="0" w:noVBand="1"/>
      </w:tblPr>
      <w:tblGrid>
        <w:gridCol w:w="2000"/>
        <w:gridCol w:w="4825"/>
      </w:tblGrid>
      <w:tr w:rsidR="00E95E6A" w:rsidRPr="003A1250" w:rsidTr="00A36856">
        <w:trPr>
          <w:trHeight w:hRule="exact" w:val="454"/>
        </w:trPr>
        <w:tc>
          <w:tcPr>
            <w:tcW w:w="2000" w:type="dxa"/>
            <w:tcBorders>
              <w:top w:val="nil"/>
              <w:left w:val="nil"/>
              <w:right w:val="nil"/>
            </w:tcBorders>
            <w:vAlign w:val="center"/>
          </w:tcPr>
          <w:p w:rsidR="00E95E6A" w:rsidRPr="003A1250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b/>
                <w:kern w:val="0"/>
                <w:sz w:val="24"/>
                <w:szCs w:val="24"/>
              </w:rPr>
            </w:pPr>
            <w:r w:rsidRPr="003A1250">
              <w:rPr>
                <w:rFonts w:asciiTheme="minorEastAsia" w:eastAsiaTheme="minorEastAsia" w:hAnsiTheme="minorEastAsia" w:cs="ＭＳ 明朝" w:hint="eastAsia"/>
                <w:b/>
                <w:kern w:val="0"/>
                <w:sz w:val="24"/>
                <w:szCs w:val="24"/>
              </w:rPr>
              <w:t>【連絡先】</w:t>
            </w:r>
          </w:p>
        </w:tc>
        <w:tc>
          <w:tcPr>
            <w:tcW w:w="4825" w:type="dxa"/>
            <w:tcBorders>
              <w:top w:val="nil"/>
              <w:left w:val="nil"/>
              <w:right w:val="nil"/>
            </w:tcBorders>
            <w:vAlign w:val="center"/>
          </w:tcPr>
          <w:p w:rsidR="00E95E6A" w:rsidRPr="003A1250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E95E6A" w:rsidRPr="000A1F86" w:rsidTr="00A36856">
        <w:trPr>
          <w:trHeight w:hRule="exact" w:val="454"/>
        </w:trPr>
        <w:tc>
          <w:tcPr>
            <w:tcW w:w="2000" w:type="dxa"/>
            <w:vAlign w:val="center"/>
          </w:tcPr>
          <w:p w:rsidR="00E95E6A" w:rsidRPr="000A1F86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担当者氏名</w:t>
            </w:r>
          </w:p>
        </w:tc>
        <w:tc>
          <w:tcPr>
            <w:tcW w:w="4825" w:type="dxa"/>
            <w:vAlign w:val="center"/>
          </w:tcPr>
          <w:p w:rsidR="00E95E6A" w:rsidRPr="000A1F86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E95E6A" w:rsidRPr="000A1F86" w:rsidTr="00A36856">
        <w:trPr>
          <w:trHeight w:hRule="exact" w:val="454"/>
        </w:trPr>
        <w:tc>
          <w:tcPr>
            <w:tcW w:w="2000" w:type="dxa"/>
            <w:vAlign w:val="center"/>
          </w:tcPr>
          <w:p w:rsidR="00E95E6A" w:rsidRPr="000A1F86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電話番号</w:t>
            </w:r>
          </w:p>
        </w:tc>
        <w:tc>
          <w:tcPr>
            <w:tcW w:w="4825" w:type="dxa"/>
            <w:vAlign w:val="center"/>
          </w:tcPr>
          <w:p w:rsidR="00E95E6A" w:rsidRPr="000A1F86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E95E6A" w:rsidRPr="000A1F86" w:rsidTr="00A36856">
        <w:trPr>
          <w:trHeight w:hRule="exact" w:val="454"/>
        </w:trPr>
        <w:tc>
          <w:tcPr>
            <w:tcW w:w="2000" w:type="dxa"/>
            <w:vAlign w:val="center"/>
          </w:tcPr>
          <w:p w:rsidR="00E95E6A" w:rsidRPr="000A1F86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ＦＡＸ</w:t>
            </w:r>
          </w:p>
        </w:tc>
        <w:tc>
          <w:tcPr>
            <w:tcW w:w="4825" w:type="dxa"/>
            <w:vAlign w:val="center"/>
          </w:tcPr>
          <w:p w:rsidR="00E95E6A" w:rsidRPr="000A1F86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E95E6A" w:rsidRPr="000A1F86" w:rsidTr="00A36856">
        <w:trPr>
          <w:trHeight w:hRule="exact" w:val="454"/>
        </w:trPr>
        <w:tc>
          <w:tcPr>
            <w:tcW w:w="2000" w:type="dxa"/>
            <w:vAlign w:val="center"/>
          </w:tcPr>
          <w:p w:rsidR="00E95E6A" w:rsidRPr="000A1F86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  <w:r w:rsidRPr="000A1F86">
              <w:rPr>
                <w:rFonts w:asciiTheme="minorEastAsia" w:eastAsiaTheme="minorEastAsia" w:hAnsiTheme="minorEastAsia" w:cs="ＭＳ 明朝" w:hint="eastAsia"/>
                <w:kern w:val="0"/>
                <w:sz w:val="24"/>
                <w:szCs w:val="24"/>
              </w:rPr>
              <w:t xml:space="preserve">　E-Mail</w:t>
            </w:r>
          </w:p>
        </w:tc>
        <w:tc>
          <w:tcPr>
            <w:tcW w:w="4825" w:type="dxa"/>
            <w:vAlign w:val="center"/>
          </w:tcPr>
          <w:p w:rsidR="00E95E6A" w:rsidRPr="000A1F86" w:rsidRDefault="00E95E6A" w:rsidP="00A36856">
            <w:pPr>
              <w:overflowPunct w:val="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4"/>
                <w:szCs w:val="24"/>
              </w:rPr>
            </w:pPr>
          </w:p>
        </w:tc>
      </w:tr>
    </w:tbl>
    <w:p w:rsidR="00A742A2" w:rsidRPr="00170B7F" w:rsidRDefault="00A742A2" w:rsidP="00A742A2">
      <w:pPr>
        <w:overflowPunct w:val="0"/>
        <w:textAlignment w:val="baseline"/>
        <w:rPr>
          <w:rFonts w:asciiTheme="minorEastAsia" w:eastAsiaTheme="minorEastAsia" w:hAnsiTheme="minorEastAsia"/>
          <w:spacing w:val="4"/>
          <w:kern w:val="0"/>
          <w:sz w:val="24"/>
          <w:szCs w:val="24"/>
        </w:rPr>
      </w:pPr>
    </w:p>
    <w:sectPr w:rsidR="00A742A2" w:rsidRPr="00170B7F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DCE" w:rsidRDefault="000D4DCE" w:rsidP="000A22C7">
      <w:r>
        <w:separator/>
      </w:r>
    </w:p>
  </w:endnote>
  <w:endnote w:type="continuationSeparator" w:id="0">
    <w:p w:rsidR="000D4DCE" w:rsidRDefault="000D4DCE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DCE" w:rsidRDefault="000D4DCE" w:rsidP="000A22C7">
      <w:r>
        <w:separator/>
      </w:r>
    </w:p>
  </w:footnote>
  <w:footnote w:type="continuationSeparator" w:id="0">
    <w:p w:rsidR="000D4DCE" w:rsidRDefault="000D4DCE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06280"/>
    <w:rsid w:val="00034102"/>
    <w:rsid w:val="00066293"/>
    <w:rsid w:val="000738DE"/>
    <w:rsid w:val="000800C6"/>
    <w:rsid w:val="00090C77"/>
    <w:rsid w:val="000A22C7"/>
    <w:rsid w:val="000C1D4E"/>
    <w:rsid w:val="000D4DCE"/>
    <w:rsid w:val="000E0812"/>
    <w:rsid w:val="000E352E"/>
    <w:rsid w:val="000F21B5"/>
    <w:rsid w:val="000F6C63"/>
    <w:rsid w:val="001145D4"/>
    <w:rsid w:val="00125107"/>
    <w:rsid w:val="00152BF9"/>
    <w:rsid w:val="00170B7F"/>
    <w:rsid w:val="00173909"/>
    <w:rsid w:val="001B15BB"/>
    <w:rsid w:val="001C6DA4"/>
    <w:rsid w:val="001D5A09"/>
    <w:rsid w:val="001E639A"/>
    <w:rsid w:val="00234795"/>
    <w:rsid w:val="00253D42"/>
    <w:rsid w:val="002658E5"/>
    <w:rsid w:val="002A37EF"/>
    <w:rsid w:val="002E2D6E"/>
    <w:rsid w:val="00306744"/>
    <w:rsid w:val="003961DB"/>
    <w:rsid w:val="00396CE6"/>
    <w:rsid w:val="003A1250"/>
    <w:rsid w:val="003B31FB"/>
    <w:rsid w:val="003C17C0"/>
    <w:rsid w:val="003D4C5C"/>
    <w:rsid w:val="003E07D2"/>
    <w:rsid w:val="0042107C"/>
    <w:rsid w:val="00441AF1"/>
    <w:rsid w:val="00464A66"/>
    <w:rsid w:val="0047608B"/>
    <w:rsid w:val="004B2A0F"/>
    <w:rsid w:val="004C0687"/>
    <w:rsid w:val="004E72FB"/>
    <w:rsid w:val="004F6B50"/>
    <w:rsid w:val="00507FDB"/>
    <w:rsid w:val="00516950"/>
    <w:rsid w:val="0051717A"/>
    <w:rsid w:val="00545257"/>
    <w:rsid w:val="005531E8"/>
    <w:rsid w:val="00567638"/>
    <w:rsid w:val="005C6E0B"/>
    <w:rsid w:val="005E3E1C"/>
    <w:rsid w:val="005F4F45"/>
    <w:rsid w:val="00610F9B"/>
    <w:rsid w:val="00631CF6"/>
    <w:rsid w:val="00632D46"/>
    <w:rsid w:val="00645BE0"/>
    <w:rsid w:val="00647F04"/>
    <w:rsid w:val="00656D52"/>
    <w:rsid w:val="00664E8B"/>
    <w:rsid w:val="00674CEC"/>
    <w:rsid w:val="006B4B76"/>
    <w:rsid w:val="006B50ED"/>
    <w:rsid w:val="006C2BE2"/>
    <w:rsid w:val="006E076D"/>
    <w:rsid w:val="0070028F"/>
    <w:rsid w:val="007131F0"/>
    <w:rsid w:val="00713D95"/>
    <w:rsid w:val="00727D6E"/>
    <w:rsid w:val="00790AF5"/>
    <w:rsid w:val="007D5C92"/>
    <w:rsid w:val="007E2BEC"/>
    <w:rsid w:val="0080066D"/>
    <w:rsid w:val="00836628"/>
    <w:rsid w:val="0086129D"/>
    <w:rsid w:val="008942A0"/>
    <w:rsid w:val="008A3EAA"/>
    <w:rsid w:val="008C3384"/>
    <w:rsid w:val="008F4735"/>
    <w:rsid w:val="009031D1"/>
    <w:rsid w:val="00960014"/>
    <w:rsid w:val="00973F96"/>
    <w:rsid w:val="009909DB"/>
    <w:rsid w:val="00991070"/>
    <w:rsid w:val="009C6596"/>
    <w:rsid w:val="00A27641"/>
    <w:rsid w:val="00A742A2"/>
    <w:rsid w:val="00A74BFF"/>
    <w:rsid w:val="00A82658"/>
    <w:rsid w:val="00AD10D9"/>
    <w:rsid w:val="00AE2B30"/>
    <w:rsid w:val="00B14C21"/>
    <w:rsid w:val="00B32419"/>
    <w:rsid w:val="00B36090"/>
    <w:rsid w:val="00B53A92"/>
    <w:rsid w:val="00B72CBE"/>
    <w:rsid w:val="00B75B9A"/>
    <w:rsid w:val="00BC54CE"/>
    <w:rsid w:val="00BC7378"/>
    <w:rsid w:val="00BE4140"/>
    <w:rsid w:val="00BF2186"/>
    <w:rsid w:val="00C51A74"/>
    <w:rsid w:val="00C95E1D"/>
    <w:rsid w:val="00D54430"/>
    <w:rsid w:val="00D5744F"/>
    <w:rsid w:val="00DB6806"/>
    <w:rsid w:val="00DC56F5"/>
    <w:rsid w:val="00DE62A3"/>
    <w:rsid w:val="00DF324F"/>
    <w:rsid w:val="00E017EE"/>
    <w:rsid w:val="00E574BE"/>
    <w:rsid w:val="00E7713A"/>
    <w:rsid w:val="00E8581E"/>
    <w:rsid w:val="00E95E6A"/>
    <w:rsid w:val="00EA051C"/>
    <w:rsid w:val="00EB6C8C"/>
    <w:rsid w:val="00ED5E32"/>
    <w:rsid w:val="00EF445E"/>
    <w:rsid w:val="00F0425A"/>
    <w:rsid w:val="00F45415"/>
    <w:rsid w:val="00F52B5D"/>
    <w:rsid w:val="00F82210"/>
    <w:rsid w:val="00F8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EF910"/>
  <w15:chartTrackingRefBased/>
  <w15:docId w15:val="{184ABF94-E563-439B-9890-B1DD3BB7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5B3C-5B88-4C44-9B28-A1CCAA23B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Windows ユーザー</cp:lastModifiedBy>
  <cp:revision>17</cp:revision>
  <cp:lastPrinted>2022-07-01T02:17:00Z</cp:lastPrinted>
  <dcterms:created xsi:type="dcterms:W3CDTF">2020-08-11T06:25:00Z</dcterms:created>
  <dcterms:modified xsi:type="dcterms:W3CDTF">2025-03-04T00:10:00Z</dcterms:modified>
</cp:coreProperties>
</file>