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5E6886" w:rsidP="00C76E3D">
      <w:pPr>
        <w:jc w:val="center"/>
        <w:rPr>
          <w:sz w:val="21"/>
          <w:szCs w:val="21"/>
        </w:rPr>
      </w:pPr>
      <w:r w:rsidRPr="005E6886">
        <w:rPr>
          <w:rFonts w:hint="eastAsia"/>
          <w:sz w:val="21"/>
          <w:szCs w:val="21"/>
        </w:rPr>
        <w:t>令和７年度　熊本県県北広域本部</w:t>
      </w:r>
      <w:r w:rsidRPr="005E6886">
        <w:rPr>
          <w:sz w:val="21"/>
          <w:szCs w:val="21"/>
        </w:rPr>
        <w:t xml:space="preserve"> 農業普及関係業務会計年度任用職員（農学職）</w:t>
      </w:r>
      <w:bookmarkStart w:id="0" w:name="_GoBack"/>
      <w:bookmarkEnd w:id="0"/>
      <w:r w:rsidR="00A150E0">
        <w:rPr>
          <w:rFonts w:hint="eastAsia"/>
          <w:sz w:val="21"/>
          <w:szCs w:val="21"/>
        </w:rPr>
        <w:t>採用試験申込書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2921"/>
        <w:gridCol w:w="34"/>
        <w:gridCol w:w="1734"/>
        <w:gridCol w:w="438"/>
        <w:gridCol w:w="733"/>
        <w:gridCol w:w="907"/>
        <w:gridCol w:w="498"/>
        <w:gridCol w:w="1286"/>
        <w:gridCol w:w="972"/>
      </w:tblGrid>
      <w:tr w:rsidR="004B2A42" w:rsidTr="005E6886">
        <w:trPr>
          <w:trHeight w:val="1040"/>
        </w:trPr>
        <w:tc>
          <w:tcPr>
            <w:tcW w:w="4704" w:type="dxa"/>
            <w:gridSpan w:val="4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8464F0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8464F0">
              <w:rPr>
                <w:rFonts w:hint="eastAsia"/>
                <w:spacing w:val="-5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8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38" w:type="dxa"/>
            <w:gridSpan w:val="3"/>
            <w:vAlign w:val="center"/>
          </w:tcPr>
          <w:p w:rsidR="004B2A42" w:rsidRPr="005E6886" w:rsidRDefault="005E6886" w:rsidP="005E6886">
            <w:pPr>
              <w:jc w:val="center"/>
              <w:rPr>
                <w:szCs w:val="24"/>
              </w:rPr>
            </w:pPr>
            <w:r w:rsidRPr="005E6886">
              <w:rPr>
                <w:rFonts w:hint="eastAsia"/>
                <w:szCs w:val="24"/>
              </w:rPr>
              <w:t>農学職</w:t>
            </w:r>
          </w:p>
        </w:tc>
        <w:tc>
          <w:tcPr>
            <w:tcW w:w="2258" w:type="dxa"/>
            <w:gridSpan w:val="2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E6886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5E6886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E6886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5E6886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E6886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5E6886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5E6886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5E6886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A150E0">
        <w:trPr>
          <w:trHeight w:val="983"/>
        </w:trPr>
        <w:tc>
          <w:tcPr>
            <w:tcW w:w="4704" w:type="dxa"/>
            <w:gridSpan w:val="4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5E688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5131">
              <w:rPr>
                <w:rFonts w:hint="eastAsia"/>
                <w:sz w:val="21"/>
                <w:szCs w:val="21"/>
              </w:rPr>
              <w:t>R</w:t>
            </w:r>
            <w:r w:rsidR="005E6886"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BA2168">
              <w:rPr>
                <w:rFonts w:hint="eastAsia"/>
                <w:sz w:val="21"/>
                <w:szCs w:val="21"/>
              </w:rPr>
              <w:t>5</w:t>
            </w:r>
            <w:r w:rsidR="00016957">
              <w:rPr>
                <w:rFonts w:hint="eastAsia"/>
                <w:sz w:val="21"/>
                <w:szCs w:val="21"/>
              </w:rPr>
              <w:t>.</w:t>
            </w:r>
            <w:r w:rsidR="00C754C6">
              <w:rPr>
                <w:rFonts w:hint="eastAsia"/>
                <w:sz w:val="21"/>
                <w:szCs w:val="21"/>
              </w:rPr>
              <w:t>1</w:t>
            </w:r>
            <w:r w:rsidR="005E6886"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現在の年齢〕）</w:t>
            </w:r>
          </w:p>
        </w:tc>
        <w:tc>
          <w:tcPr>
            <w:tcW w:w="438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38" w:type="dxa"/>
            <w:gridSpan w:val="3"/>
          </w:tcPr>
          <w:p w:rsidR="005E6886" w:rsidRDefault="005E6886" w:rsidP="005E6886">
            <w:pPr>
              <w:jc w:val="center"/>
              <w:rPr>
                <w:sz w:val="18"/>
                <w:szCs w:val="18"/>
              </w:rPr>
            </w:pPr>
            <w:r w:rsidRPr="005E6886">
              <w:rPr>
                <w:rFonts w:hint="eastAsia"/>
                <w:sz w:val="18"/>
                <w:szCs w:val="18"/>
              </w:rPr>
              <w:t>熊本県県北広域本部</w:t>
            </w:r>
          </w:p>
          <w:p w:rsidR="00AF37A2" w:rsidRDefault="005E6886" w:rsidP="005E6886">
            <w:pPr>
              <w:jc w:val="center"/>
              <w:rPr>
                <w:sz w:val="18"/>
                <w:szCs w:val="18"/>
              </w:rPr>
            </w:pPr>
            <w:r w:rsidRPr="005E6886">
              <w:rPr>
                <w:rFonts w:hint="eastAsia"/>
                <w:sz w:val="18"/>
                <w:szCs w:val="18"/>
              </w:rPr>
              <w:t>農業普及・振興課</w:t>
            </w:r>
          </w:p>
          <w:p w:rsidR="005E6886" w:rsidRPr="00392564" w:rsidRDefault="005E6886" w:rsidP="005E68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(菊池市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58" w:type="dxa"/>
            <w:gridSpan w:val="2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381849">
        <w:trPr>
          <w:trHeight w:val="1108"/>
        </w:trPr>
        <w:tc>
          <w:tcPr>
            <w:tcW w:w="9538" w:type="dxa"/>
            <w:gridSpan w:val="10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381849">
        <w:trPr>
          <w:trHeight w:val="1138"/>
        </w:trPr>
        <w:tc>
          <w:tcPr>
            <w:tcW w:w="9538" w:type="dxa"/>
            <w:gridSpan w:val="10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381849">
        <w:trPr>
          <w:trHeight w:val="70"/>
        </w:trPr>
        <w:tc>
          <w:tcPr>
            <w:tcW w:w="9538" w:type="dxa"/>
            <w:gridSpan w:val="10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381849">
        <w:trPr>
          <w:trHeight w:val="70"/>
        </w:trPr>
        <w:tc>
          <w:tcPr>
            <w:tcW w:w="2936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9" w:type="dxa"/>
            <w:gridSpan w:val="4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6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381849">
        <w:trPr>
          <w:trHeight w:val="593"/>
        </w:trPr>
        <w:tc>
          <w:tcPr>
            <w:tcW w:w="2936" w:type="dxa"/>
            <w:gridSpan w:val="2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381849">
        <w:trPr>
          <w:trHeight w:val="593"/>
        </w:trPr>
        <w:tc>
          <w:tcPr>
            <w:tcW w:w="2936" w:type="dxa"/>
            <w:gridSpan w:val="2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381849">
        <w:trPr>
          <w:trHeight w:val="593"/>
        </w:trPr>
        <w:tc>
          <w:tcPr>
            <w:tcW w:w="2936" w:type="dxa"/>
            <w:gridSpan w:val="2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381849">
        <w:trPr>
          <w:trHeight w:val="593"/>
        </w:trPr>
        <w:tc>
          <w:tcPr>
            <w:tcW w:w="2936" w:type="dxa"/>
            <w:gridSpan w:val="2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381849">
        <w:trPr>
          <w:trHeight w:val="593"/>
        </w:trPr>
        <w:tc>
          <w:tcPr>
            <w:tcW w:w="2936" w:type="dxa"/>
            <w:gridSpan w:val="2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3B22A1" w:rsidTr="00381849">
        <w:trPr>
          <w:gridBefore w:val="1"/>
          <w:wBefore w:w="15" w:type="dxa"/>
          <w:trHeight w:val="70"/>
        </w:trPr>
        <w:tc>
          <w:tcPr>
            <w:tcW w:w="9523" w:type="dxa"/>
            <w:gridSpan w:val="9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381849">
        <w:trPr>
          <w:gridBefore w:val="1"/>
          <w:wBefore w:w="15" w:type="dxa"/>
          <w:trHeight w:val="70"/>
        </w:trPr>
        <w:tc>
          <w:tcPr>
            <w:tcW w:w="2955" w:type="dxa"/>
            <w:gridSpan w:val="2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  <w:gridSpan w:val="6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381849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6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381849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6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381849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6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381849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6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A150E0">
        <w:trPr>
          <w:trHeight w:val="594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A150E0">
        <w:trPr>
          <w:trHeight w:val="594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A150E0">
        <w:trPr>
          <w:trHeight w:val="594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D9" w:rsidRDefault="00E679D9" w:rsidP="00E679D9">
      <w:r>
        <w:separator/>
      </w:r>
    </w:p>
  </w:endnote>
  <w:endnote w:type="continuationSeparator" w:id="0">
    <w:p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D9" w:rsidRDefault="00E679D9" w:rsidP="00E679D9">
      <w:r>
        <w:separator/>
      </w:r>
    </w:p>
  </w:footnote>
  <w:footnote w:type="continuationSeparator" w:id="0">
    <w:p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57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1849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E6886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7D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3BF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16BA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0AB8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CBD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067B"/>
    <w:rsid w:val="009D2085"/>
    <w:rsid w:val="009D2AF3"/>
    <w:rsid w:val="009D390A"/>
    <w:rsid w:val="009D3E96"/>
    <w:rsid w:val="009D4A94"/>
    <w:rsid w:val="009D52A5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150E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168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4C6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4011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03BA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3ABF"/>
    <w:rsid w:val="00FB4DDA"/>
    <w:rsid w:val="00FB4F44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2FAC74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CCCF-A7F5-4B8F-8F84-5CEC3882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9500868</cp:lastModifiedBy>
  <cp:revision>2</cp:revision>
  <cp:lastPrinted>2024-03-27T04:29:00Z</cp:lastPrinted>
  <dcterms:created xsi:type="dcterms:W3CDTF">2025-03-27T05:56:00Z</dcterms:created>
  <dcterms:modified xsi:type="dcterms:W3CDTF">2025-03-27T05:56:00Z</dcterms:modified>
</cp:coreProperties>
</file>