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6394" w:rsidRPr="00C83E17" w:rsidRDefault="00156394" w:rsidP="006D2BF5">
      <w:pPr>
        <w:jc w:val="center"/>
        <w:rPr>
          <w:rFonts w:ascii="BIZ UDゴシック" w:eastAsia="BIZ UDゴシック" w:hAnsi="BIZ UDゴシック"/>
        </w:rPr>
      </w:pPr>
      <w:r w:rsidRPr="00C83E17">
        <w:rPr>
          <w:rFonts w:ascii="BIZ UDゴシック" w:eastAsia="BIZ UDゴシック" w:hAnsi="BIZ UDゴシック" w:hint="eastAsia"/>
        </w:rPr>
        <w:t>熊本県被災宅地危険度判定士養成講習会</w:t>
      </w:r>
    </w:p>
    <w:p w:rsidR="00156394" w:rsidRPr="00C83E17" w:rsidRDefault="00156394" w:rsidP="006D2BF5">
      <w:pPr>
        <w:jc w:val="center"/>
        <w:rPr>
          <w:rFonts w:ascii="BIZ UDゴシック" w:eastAsia="BIZ UDゴシック" w:hAnsi="BIZ UDゴシック"/>
          <w:sz w:val="32"/>
        </w:rPr>
      </w:pPr>
      <w:r w:rsidRPr="00C83E17">
        <w:rPr>
          <w:rFonts w:ascii="BIZ UDゴシック" w:eastAsia="BIZ UDゴシック" w:hAnsi="BIZ UDゴシック" w:hint="eastAsia"/>
          <w:sz w:val="32"/>
        </w:rPr>
        <w:t>受　講　申　込　書</w:t>
      </w:r>
    </w:p>
    <w:p w:rsidR="00156394" w:rsidRPr="00C83E17" w:rsidRDefault="006D2BF5">
      <w:pPr>
        <w:pStyle w:val="a3"/>
        <w:tabs>
          <w:tab w:val="clear" w:pos="4252"/>
          <w:tab w:val="clear" w:pos="8504"/>
        </w:tabs>
        <w:snapToGrid/>
        <w:rPr>
          <w:rFonts w:asciiTheme="minorHAnsi" w:eastAsiaTheme="minorHAnsi" w:hAnsiTheme="minorHAnsi"/>
        </w:rPr>
      </w:pPr>
      <w:r w:rsidRPr="00C83E17">
        <w:rPr>
          <w:rFonts w:asciiTheme="minorHAnsi" w:eastAsiaTheme="minorHAnsi" w:hAnsiTheme="minorHAnsi" w:hint="eastAsia"/>
        </w:rPr>
        <w:t>（注）記入方法は、裏面（次頁）をご覧ください。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50"/>
        <w:gridCol w:w="1134"/>
        <w:gridCol w:w="3136"/>
        <w:gridCol w:w="1258"/>
        <w:gridCol w:w="425"/>
        <w:gridCol w:w="2835"/>
      </w:tblGrid>
      <w:tr w:rsidR="00084159" w:rsidRPr="00C83E17" w:rsidTr="00C83E17">
        <w:trPr>
          <w:cantSplit/>
          <w:trHeight w:val="315"/>
        </w:trPr>
        <w:tc>
          <w:tcPr>
            <w:tcW w:w="2084" w:type="dxa"/>
            <w:gridSpan w:val="2"/>
            <w:tcBorders>
              <w:bottom w:val="dashed" w:sz="4" w:space="0" w:color="auto"/>
            </w:tcBorders>
            <w:shd w:val="clear" w:color="auto" w:fill="D9D9D9" w:themeFill="background1" w:themeFillShade="D9"/>
            <w:vAlign w:val="center"/>
          </w:tcPr>
          <w:p w:rsidR="00084159" w:rsidRPr="00C83E17" w:rsidRDefault="00084159" w:rsidP="00C83E17">
            <w:pPr>
              <w:jc w:val="center"/>
              <w:rPr>
                <w:rFonts w:asciiTheme="minorHAnsi" w:eastAsiaTheme="minorHAnsi" w:hAnsiTheme="minorHAnsi"/>
                <w:szCs w:val="21"/>
              </w:rPr>
            </w:pPr>
            <w:r w:rsidRPr="00C83E17">
              <w:rPr>
                <w:rFonts w:asciiTheme="minorHAnsi" w:eastAsiaTheme="minorHAnsi" w:hAnsiTheme="minorHAnsi" w:hint="eastAsia"/>
                <w:szCs w:val="21"/>
              </w:rPr>
              <w:t>ふりがな</w:t>
            </w:r>
          </w:p>
        </w:tc>
        <w:tc>
          <w:tcPr>
            <w:tcW w:w="3136" w:type="dxa"/>
            <w:tcBorders>
              <w:bottom w:val="dashed" w:sz="4" w:space="0" w:color="auto"/>
            </w:tcBorders>
            <w:vAlign w:val="center"/>
          </w:tcPr>
          <w:p w:rsidR="00084159" w:rsidRPr="00C83E17" w:rsidRDefault="00084159" w:rsidP="00084159">
            <w:pPr>
              <w:rPr>
                <w:rFonts w:asciiTheme="minorHAnsi" w:eastAsiaTheme="minorHAnsi" w:hAnsiTheme="minorHAnsi"/>
                <w:szCs w:val="21"/>
              </w:rPr>
            </w:pPr>
          </w:p>
        </w:tc>
        <w:tc>
          <w:tcPr>
            <w:tcW w:w="1258" w:type="dxa"/>
            <w:vMerge w:val="restart"/>
            <w:shd w:val="clear" w:color="auto" w:fill="D9D9D9" w:themeFill="background1" w:themeFillShade="D9"/>
            <w:vAlign w:val="center"/>
          </w:tcPr>
          <w:p w:rsidR="00084159" w:rsidRPr="00C83E17" w:rsidRDefault="00084159" w:rsidP="00084159">
            <w:pPr>
              <w:rPr>
                <w:rFonts w:asciiTheme="minorHAnsi" w:eastAsiaTheme="minorHAnsi" w:hAnsiTheme="minorHAnsi"/>
                <w:szCs w:val="21"/>
              </w:rPr>
            </w:pPr>
            <w:r w:rsidRPr="00C83E17">
              <w:rPr>
                <w:rFonts w:asciiTheme="minorHAnsi" w:eastAsiaTheme="minorHAnsi" w:hAnsiTheme="minorHAnsi" w:hint="eastAsia"/>
                <w:szCs w:val="21"/>
              </w:rPr>
              <w:t>生年月日</w:t>
            </w:r>
          </w:p>
        </w:tc>
        <w:tc>
          <w:tcPr>
            <w:tcW w:w="425" w:type="dxa"/>
            <w:vMerge w:val="restart"/>
            <w:tcBorders>
              <w:right w:val="nil"/>
            </w:tcBorders>
            <w:vAlign w:val="center"/>
          </w:tcPr>
          <w:p w:rsidR="00084159" w:rsidRPr="00C83E17" w:rsidRDefault="00084159" w:rsidP="00084159">
            <w:pPr>
              <w:rPr>
                <w:rFonts w:asciiTheme="minorHAnsi" w:eastAsiaTheme="minorHAnsi" w:hAnsiTheme="minorHAnsi"/>
                <w:szCs w:val="21"/>
              </w:rPr>
            </w:pPr>
            <w:r w:rsidRPr="00C83E17">
              <w:rPr>
                <w:rFonts w:asciiTheme="minorHAnsi" w:eastAsiaTheme="minorHAnsi" w:hAnsiTheme="minorHAnsi" w:hint="eastAsia"/>
                <w:szCs w:val="21"/>
              </w:rPr>
              <w:t>Ｔ</w:t>
            </w:r>
          </w:p>
          <w:p w:rsidR="00084159" w:rsidRPr="00C83E17" w:rsidRDefault="00084159" w:rsidP="00084159">
            <w:pPr>
              <w:rPr>
                <w:rFonts w:asciiTheme="minorHAnsi" w:eastAsiaTheme="minorHAnsi" w:hAnsiTheme="minorHAnsi"/>
                <w:szCs w:val="21"/>
              </w:rPr>
            </w:pPr>
            <w:r w:rsidRPr="00C83E17">
              <w:rPr>
                <w:rFonts w:asciiTheme="minorHAnsi" w:eastAsiaTheme="minorHAnsi" w:hAnsiTheme="minorHAnsi" w:hint="eastAsia"/>
                <w:szCs w:val="21"/>
              </w:rPr>
              <w:t>Ｓ</w:t>
            </w:r>
          </w:p>
          <w:p w:rsidR="00084159" w:rsidRPr="00C83E17" w:rsidRDefault="00084159" w:rsidP="00084159">
            <w:pPr>
              <w:rPr>
                <w:rFonts w:asciiTheme="minorHAnsi" w:eastAsiaTheme="minorHAnsi" w:hAnsiTheme="minorHAnsi"/>
                <w:szCs w:val="21"/>
              </w:rPr>
            </w:pPr>
            <w:r w:rsidRPr="00C83E17">
              <w:rPr>
                <w:rFonts w:asciiTheme="minorHAnsi" w:eastAsiaTheme="minorHAnsi" w:hAnsiTheme="minorHAnsi" w:hint="eastAsia"/>
                <w:szCs w:val="21"/>
              </w:rPr>
              <w:t>Ｈ</w:t>
            </w:r>
          </w:p>
        </w:tc>
        <w:tc>
          <w:tcPr>
            <w:tcW w:w="2835" w:type="dxa"/>
            <w:vMerge w:val="restart"/>
            <w:tcBorders>
              <w:left w:val="nil"/>
            </w:tcBorders>
            <w:vAlign w:val="center"/>
          </w:tcPr>
          <w:p w:rsidR="00084159" w:rsidRPr="00C83E17" w:rsidRDefault="00084159" w:rsidP="00C83E17">
            <w:pPr>
              <w:widowControl/>
              <w:wordWrap w:val="0"/>
              <w:ind w:firstLineChars="350" w:firstLine="735"/>
              <w:jc w:val="right"/>
              <w:rPr>
                <w:rFonts w:asciiTheme="minorHAnsi" w:eastAsiaTheme="minorHAnsi" w:hAnsiTheme="minorHAnsi"/>
                <w:szCs w:val="21"/>
              </w:rPr>
            </w:pPr>
            <w:r w:rsidRPr="00C83E17">
              <w:rPr>
                <w:rFonts w:asciiTheme="minorHAnsi" w:eastAsiaTheme="minorHAnsi" w:hAnsiTheme="minorHAnsi" w:hint="eastAsia"/>
                <w:szCs w:val="21"/>
              </w:rPr>
              <w:t>年　　月　　日</w:t>
            </w:r>
            <w:r w:rsidR="00C83E17">
              <w:rPr>
                <w:rFonts w:asciiTheme="minorHAnsi" w:eastAsiaTheme="minorHAnsi" w:hAnsiTheme="minorHAnsi" w:hint="eastAsia"/>
                <w:szCs w:val="21"/>
              </w:rPr>
              <w:t xml:space="preserve">　</w:t>
            </w:r>
          </w:p>
        </w:tc>
      </w:tr>
      <w:tr w:rsidR="00084159" w:rsidRPr="00C83E17" w:rsidTr="00C83E17">
        <w:trPr>
          <w:cantSplit/>
          <w:trHeight w:val="507"/>
        </w:trPr>
        <w:tc>
          <w:tcPr>
            <w:tcW w:w="2084" w:type="dxa"/>
            <w:gridSpan w:val="2"/>
            <w:tcBorders>
              <w:top w:val="dashed" w:sz="4" w:space="0" w:color="auto"/>
            </w:tcBorders>
            <w:shd w:val="clear" w:color="auto" w:fill="D9D9D9" w:themeFill="background1" w:themeFillShade="D9"/>
            <w:vAlign w:val="center"/>
          </w:tcPr>
          <w:p w:rsidR="00084159" w:rsidRPr="00C83E17" w:rsidRDefault="00084159" w:rsidP="00C83E17">
            <w:pPr>
              <w:jc w:val="center"/>
              <w:rPr>
                <w:rFonts w:asciiTheme="minorHAnsi" w:eastAsiaTheme="minorHAnsi" w:hAnsiTheme="minorHAnsi"/>
                <w:szCs w:val="21"/>
              </w:rPr>
            </w:pPr>
            <w:r w:rsidRPr="00C83E17">
              <w:rPr>
                <w:rFonts w:asciiTheme="minorHAnsi" w:eastAsiaTheme="minorHAnsi" w:hAnsiTheme="minorHAnsi" w:hint="eastAsia"/>
                <w:szCs w:val="21"/>
              </w:rPr>
              <w:t>氏</w:t>
            </w:r>
            <w:r w:rsidR="006D2BF5" w:rsidRPr="00C83E17">
              <w:rPr>
                <w:rFonts w:asciiTheme="minorHAnsi" w:eastAsiaTheme="minorHAnsi" w:hAnsiTheme="minorHAnsi" w:hint="eastAsia"/>
                <w:szCs w:val="21"/>
              </w:rPr>
              <w:t xml:space="preserve">　　</w:t>
            </w:r>
            <w:r w:rsidRPr="00C83E17">
              <w:rPr>
                <w:rFonts w:asciiTheme="minorHAnsi" w:eastAsiaTheme="minorHAnsi" w:hAnsiTheme="minorHAnsi" w:hint="eastAsia"/>
                <w:szCs w:val="21"/>
              </w:rPr>
              <w:t>名</w:t>
            </w:r>
          </w:p>
        </w:tc>
        <w:tc>
          <w:tcPr>
            <w:tcW w:w="3136" w:type="dxa"/>
            <w:tcBorders>
              <w:top w:val="dashed" w:sz="4" w:space="0" w:color="auto"/>
            </w:tcBorders>
            <w:vAlign w:val="center"/>
          </w:tcPr>
          <w:p w:rsidR="00084159" w:rsidRPr="00C83E17" w:rsidRDefault="00084159" w:rsidP="00084159">
            <w:pPr>
              <w:rPr>
                <w:rFonts w:asciiTheme="minorHAnsi" w:eastAsiaTheme="minorHAnsi" w:hAnsiTheme="minorHAnsi"/>
                <w:szCs w:val="21"/>
              </w:rPr>
            </w:pPr>
          </w:p>
        </w:tc>
        <w:tc>
          <w:tcPr>
            <w:tcW w:w="1258" w:type="dxa"/>
            <w:vMerge/>
            <w:shd w:val="clear" w:color="auto" w:fill="D9D9D9" w:themeFill="background1" w:themeFillShade="D9"/>
            <w:vAlign w:val="center"/>
          </w:tcPr>
          <w:p w:rsidR="00084159" w:rsidRPr="00C83E17" w:rsidRDefault="00084159" w:rsidP="00084159">
            <w:pPr>
              <w:rPr>
                <w:rFonts w:asciiTheme="minorHAnsi" w:eastAsiaTheme="minorHAnsi" w:hAnsiTheme="minorHAnsi"/>
                <w:szCs w:val="21"/>
              </w:rPr>
            </w:pPr>
          </w:p>
        </w:tc>
        <w:tc>
          <w:tcPr>
            <w:tcW w:w="425" w:type="dxa"/>
            <w:vMerge/>
            <w:tcBorders>
              <w:right w:val="nil"/>
            </w:tcBorders>
            <w:vAlign w:val="center"/>
          </w:tcPr>
          <w:p w:rsidR="00084159" w:rsidRPr="00C83E17" w:rsidRDefault="00084159" w:rsidP="00084159">
            <w:pPr>
              <w:rPr>
                <w:rFonts w:asciiTheme="minorHAnsi" w:eastAsiaTheme="minorHAnsi" w:hAnsiTheme="minorHAnsi"/>
                <w:szCs w:val="21"/>
              </w:rPr>
            </w:pPr>
          </w:p>
        </w:tc>
        <w:tc>
          <w:tcPr>
            <w:tcW w:w="2835" w:type="dxa"/>
            <w:vMerge/>
            <w:tcBorders>
              <w:left w:val="nil"/>
            </w:tcBorders>
            <w:vAlign w:val="center"/>
          </w:tcPr>
          <w:p w:rsidR="00084159" w:rsidRPr="00C83E17" w:rsidRDefault="00084159" w:rsidP="00084159">
            <w:pPr>
              <w:widowControl/>
              <w:ind w:firstLineChars="350" w:firstLine="735"/>
              <w:rPr>
                <w:rFonts w:asciiTheme="minorHAnsi" w:eastAsiaTheme="minorHAnsi" w:hAnsiTheme="minorHAnsi"/>
                <w:szCs w:val="21"/>
              </w:rPr>
            </w:pPr>
          </w:p>
        </w:tc>
      </w:tr>
      <w:tr w:rsidR="00084159" w:rsidRPr="00C83E17" w:rsidTr="00C83E17">
        <w:trPr>
          <w:cantSplit/>
          <w:trHeight w:val="480"/>
        </w:trPr>
        <w:tc>
          <w:tcPr>
            <w:tcW w:w="2084" w:type="dxa"/>
            <w:gridSpan w:val="2"/>
            <w:vMerge w:val="restart"/>
            <w:shd w:val="clear" w:color="auto" w:fill="D9D9D9" w:themeFill="background1" w:themeFillShade="D9"/>
            <w:vAlign w:val="center"/>
          </w:tcPr>
          <w:p w:rsidR="00084159" w:rsidRPr="00C83E17" w:rsidRDefault="00084159" w:rsidP="00C83E17">
            <w:pPr>
              <w:jc w:val="center"/>
              <w:rPr>
                <w:rFonts w:asciiTheme="minorHAnsi" w:eastAsiaTheme="minorHAnsi" w:hAnsiTheme="minorHAnsi"/>
                <w:szCs w:val="21"/>
              </w:rPr>
            </w:pPr>
            <w:r w:rsidRPr="00C83E17">
              <w:rPr>
                <w:rFonts w:asciiTheme="minorHAnsi" w:eastAsiaTheme="minorHAnsi" w:hAnsiTheme="minorHAnsi" w:hint="eastAsia"/>
                <w:szCs w:val="21"/>
              </w:rPr>
              <w:t>住</w:t>
            </w:r>
            <w:r w:rsidR="006D2BF5" w:rsidRPr="00C83E17">
              <w:rPr>
                <w:rFonts w:asciiTheme="minorHAnsi" w:eastAsiaTheme="minorHAnsi" w:hAnsiTheme="minorHAnsi" w:hint="eastAsia"/>
                <w:szCs w:val="21"/>
              </w:rPr>
              <w:t xml:space="preserve">　　</w:t>
            </w:r>
            <w:r w:rsidRPr="00C83E17">
              <w:rPr>
                <w:rFonts w:asciiTheme="minorHAnsi" w:eastAsiaTheme="minorHAnsi" w:hAnsiTheme="minorHAnsi" w:hint="eastAsia"/>
                <w:szCs w:val="21"/>
              </w:rPr>
              <w:t>所</w:t>
            </w:r>
          </w:p>
        </w:tc>
        <w:tc>
          <w:tcPr>
            <w:tcW w:w="7654" w:type="dxa"/>
            <w:gridSpan w:val="4"/>
            <w:tcBorders>
              <w:bottom w:val="dashed" w:sz="4" w:space="0" w:color="auto"/>
            </w:tcBorders>
            <w:vAlign w:val="center"/>
          </w:tcPr>
          <w:p w:rsidR="00084159" w:rsidRPr="00C83E17" w:rsidRDefault="00084159" w:rsidP="00084159">
            <w:pPr>
              <w:rPr>
                <w:rFonts w:asciiTheme="minorHAnsi" w:eastAsiaTheme="minorHAnsi" w:hAnsiTheme="minorHAnsi"/>
                <w:szCs w:val="21"/>
              </w:rPr>
            </w:pPr>
            <w:r w:rsidRPr="00C83E17">
              <w:rPr>
                <w:rFonts w:asciiTheme="minorHAnsi" w:eastAsiaTheme="minorHAnsi" w:hAnsiTheme="minorHAnsi" w:hint="eastAsia"/>
                <w:szCs w:val="21"/>
              </w:rPr>
              <w:t>〒</w:t>
            </w:r>
          </w:p>
          <w:p w:rsidR="00084159" w:rsidRPr="00C83E17" w:rsidRDefault="00084159" w:rsidP="00084159">
            <w:pPr>
              <w:rPr>
                <w:rFonts w:asciiTheme="minorHAnsi" w:eastAsiaTheme="minorHAnsi" w:hAnsiTheme="minorHAnsi"/>
                <w:szCs w:val="21"/>
              </w:rPr>
            </w:pPr>
          </w:p>
        </w:tc>
      </w:tr>
      <w:tr w:rsidR="00084159" w:rsidRPr="00C83E17" w:rsidTr="00C83E17">
        <w:trPr>
          <w:cantSplit/>
          <w:trHeight w:val="265"/>
        </w:trPr>
        <w:tc>
          <w:tcPr>
            <w:tcW w:w="2084" w:type="dxa"/>
            <w:gridSpan w:val="2"/>
            <w:vMerge/>
            <w:shd w:val="clear" w:color="auto" w:fill="D9D9D9" w:themeFill="background1" w:themeFillShade="D9"/>
            <w:vAlign w:val="center"/>
          </w:tcPr>
          <w:p w:rsidR="00084159" w:rsidRPr="00C83E17" w:rsidRDefault="00084159" w:rsidP="00C83E17">
            <w:pPr>
              <w:jc w:val="center"/>
              <w:rPr>
                <w:rFonts w:asciiTheme="minorHAnsi" w:eastAsiaTheme="minorHAnsi" w:hAnsiTheme="minorHAnsi"/>
                <w:szCs w:val="21"/>
              </w:rPr>
            </w:pPr>
          </w:p>
        </w:tc>
        <w:tc>
          <w:tcPr>
            <w:tcW w:w="7654" w:type="dxa"/>
            <w:gridSpan w:val="4"/>
            <w:tcBorders>
              <w:top w:val="dashed" w:sz="4" w:space="0" w:color="auto"/>
            </w:tcBorders>
            <w:vAlign w:val="center"/>
          </w:tcPr>
          <w:p w:rsidR="00084159" w:rsidRDefault="00C83E17" w:rsidP="00084159">
            <w:pPr>
              <w:rPr>
                <w:rFonts w:asciiTheme="minorHAnsi" w:eastAsiaTheme="minorHAnsi" w:hAnsiTheme="minorHAnsi"/>
                <w:szCs w:val="21"/>
              </w:rPr>
            </w:pPr>
            <w:r w:rsidRPr="00C83E17">
              <w:rPr>
                <w:rFonts w:asciiTheme="minorHAnsi" w:eastAsiaTheme="minorHAnsi" w:hAnsiTheme="minorHAnsi" w:hint="eastAsia"/>
                <w:szCs w:val="21"/>
              </w:rPr>
              <w:t>電話</w:t>
            </w:r>
            <w:r w:rsidR="00084159" w:rsidRPr="00C83E17">
              <w:rPr>
                <w:rFonts w:asciiTheme="minorHAnsi" w:eastAsiaTheme="minorHAnsi" w:hAnsiTheme="minorHAnsi" w:hint="eastAsia"/>
                <w:szCs w:val="21"/>
              </w:rPr>
              <w:t xml:space="preserve">（自宅・携帯）　　　　　（　　</w:t>
            </w:r>
            <w:r w:rsidRPr="00C83E17">
              <w:rPr>
                <w:rFonts w:asciiTheme="minorHAnsi" w:eastAsiaTheme="minorHAnsi" w:hAnsiTheme="minorHAnsi" w:hint="eastAsia"/>
                <w:szCs w:val="21"/>
              </w:rPr>
              <w:t xml:space="preserve">　　　　</w:t>
            </w:r>
            <w:r w:rsidR="00084159" w:rsidRPr="00C83E17">
              <w:rPr>
                <w:rFonts w:asciiTheme="minorHAnsi" w:eastAsiaTheme="minorHAnsi" w:hAnsiTheme="minorHAnsi" w:hint="eastAsia"/>
                <w:szCs w:val="21"/>
              </w:rPr>
              <w:t xml:space="preserve">　）</w:t>
            </w:r>
          </w:p>
          <w:p w:rsidR="0017420E" w:rsidRPr="00C83E17" w:rsidRDefault="0017420E" w:rsidP="00084159">
            <w:pPr>
              <w:rPr>
                <w:rFonts w:asciiTheme="minorHAnsi" w:eastAsiaTheme="minorHAnsi" w:hAnsiTheme="minorHAnsi" w:hint="eastAsia"/>
                <w:szCs w:val="21"/>
              </w:rPr>
            </w:pPr>
            <w:r>
              <w:rPr>
                <w:rFonts w:asciiTheme="minorHAnsi" w:eastAsiaTheme="minorHAnsi" w:hAnsiTheme="minorHAnsi" w:hint="eastAsia"/>
                <w:szCs w:val="21"/>
              </w:rPr>
              <w:t xml:space="preserve">メールアドレス　</w:t>
            </w:r>
          </w:p>
        </w:tc>
      </w:tr>
      <w:tr w:rsidR="006D2BF5" w:rsidRPr="00C83E17" w:rsidTr="00C83E17">
        <w:trPr>
          <w:cantSplit/>
          <w:trHeight w:val="450"/>
        </w:trPr>
        <w:tc>
          <w:tcPr>
            <w:tcW w:w="950" w:type="dxa"/>
            <w:vMerge w:val="restart"/>
            <w:shd w:val="clear" w:color="auto" w:fill="D9D9D9" w:themeFill="background1" w:themeFillShade="D9"/>
            <w:vAlign w:val="center"/>
          </w:tcPr>
          <w:p w:rsidR="006D2BF5" w:rsidRPr="00C83E17" w:rsidRDefault="006D2BF5" w:rsidP="00C83E17">
            <w:pPr>
              <w:jc w:val="center"/>
              <w:rPr>
                <w:rFonts w:asciiTheme="minorHAnsi" w:eastAsiaTheme="minorHAnsi" w:hAnsiTheme="minorHAnsi"/>
                <w:szCs w:val="21"/>
              </w:rPr>
            </w:pPr>
            <w:r w:rsidRPr="00C83E17">
              <w:rPr>
                <w:rFonts w:asciiTheme="minorHAnsi" w:eastAsiaTheme="minorHAnsi" w:hAnsiTheme="minorHAnsi" w:hint="eastAsia"/>
                <w:szCs w:val="21"/>
              </w:rPr>
              <w:t>勤務先</w:t>
            </w:r>
          </w:p>
        </w:tc>
        <w:tc>
          <w:tcPr>
            <w:tcW w:w="1134" w:type="dxa"/>
            <w:vMerge w:val="restart"/>
            <w:shd w:val="clear" w:color="auto" w:fill="D9D9D9" w:themeFill="background1" w:themeFillShade="D9"/>
            <w:vAlign w:val="center"/>
          </w:tcPr>
          <w:p w:rsidR="006D2BF5" w:rsidRPr="00C83E17" w:rsidRDefault="006D2BF5" w:rsidP="00C83E17">
            <w:pPr>
              <w:jc w:val="center"/>
              <w:rPr>
                <w:rFonts w:asciiTheme="minorHAnsi" w:eastAsiaTheme="minorHAnsi" w:hAnsiTheme="minorHAnsi"/>
                <w:szCs w:val="21"/>
              </w:rPr>
            </w:pPr>
            <w:r w:rsidRPr="00C83E17">
              <w:rPr>
                <w:rFonts w:asciiTheme="minorHAnsi" w:eastAsiaTheme="minorHAnsi" w:hAnsiTheme="minorHAnsi" w:hint="eastAsia"/>
                <w:szCs w:val="21"/>
              </w:rPr>
              <w:t>所</w:t>
            </w:r>
            <w:r w:rsidR="00C83E17" w:rsidRPr="00C83E17">
              <w:rPr>
                <w:rFonts w:asciiTheme="minorHAnsi" w:eastAsiaTheme="minorHAnsi" w:hAnsiTheme="minorHAnsi" w:hint="eastAsia"/>
                <w:szCs w:val="21"/>
              </w:rPr>
              <w:t xml:space="preserve"> </w:t>
            </w:r>
            <w:r w:rsidRPr="00C83E17">
              <w:rPr>
                <w:rFonts w:asciiTheme="minorHAnsi" w:eastAsiaTheme="minorHAnsi" w:hAnsiTheme="minorHAnsi" w:hint="eastAsia"/>
                <w:szCs w:val="21"/>
              </w:rPr>
              <w:t>在</w:t>
            </w:r>
            <w:r w:rsidR="00C83E17" w:rsidRPr="00C83E17">
              <w:rPr>
                <w:rFonts w:asciiTheme="minorHAnsi" w:eastAsiaTheme="minorHAnsi" w:hAnsiTheme="minorHAnsi" w:hint="eastAsia"/>
                <w:szCs w:val="21"/>
              </w:rPr>
              <w:t xml:space="preserve"> </w:t>
            </w:r>
            <w:r w:rsidRPr="00C83E17">
              <w:rPr>
                <w:rFonts w:asciiTheme="minorHAnsi" w:eastAsiaTheme="minorHAnsi" w:hAnsiTheme="minorHAnsi" w:hint="eastAsia"/>
                <w:szCs w:val="21"/>
              </w:rPr>
              <w:t>地</w:t>
            </w:r>
          </w:p>
        </w:tc>
        <w:tc>
          <w:tcPr>
            <w:tcW w:w="7654" w:type="dxa"/>
            <w:gridSpan w:val="4"/>
            <w:tcBorders>
              <w:bottom w:val="dashed" w:sz="4" w:space="0" w:color="auto"/>
            </w:tcBorders>
            <w:vAlign w:val="center"/>
          </w:tcPr>
          <w:p w:rsidR="006D2BF5" w:rsidRPr="00C83E17" w:rsidRDefault="006D2BF5" w:rsidP="00084159">
            <w:pPr>
              <w:rPr>
                <w:rFonts w:asciiTheme="minorHAnsi" w:eastAsiaTheme="minorHAnsi" w:hAnsiTheme="minorHAnsi"/>
                <w:szCs w:val="21"/>
              </w:rPr>
            </w:pPr>
            <w:r w:rsidRPr="00C83E17">
              <w:rPr>
                <w:rFonts w:asciiTheme="minorHAnsi" w:eastAsiaTheme="minorHAnsi" w:hAnsiTheme="minorHAnsi" w:hint="eastAsia"/>
                <w:szCs w:val="21"/>
              </w:rPr>
              <w:t>〒</w:t>
            </w:r>
          </w:p>
          <w:p w:rsidR="006D2BF5" w:rsidRPr="00C83E17" w:rsidRDefault="006D2BF5" w:rsidP="00084159">
            <w:pPr>
              <w:rPr>
                <w:rFonts w:asciiTheme="minorHAnsi" w:eastAsiaTheme="minorHAnsi" w:hAnsiTheme="minorHAnsi"/>
                <w:szCs w:val="21"/>
              </w:rPr>
            </w:pPr>
          </w:p>
        </w:tc>
      </w:tr>
      <w:tr w:rsidR="006D2BF5" w:rsidRPr="00C83E17" w:rsidTr="00C83E17">
        <w:trPr>
          <w:cantSplit/>
          <w:trHeight w:val="310"/>
        </w:trPr>
        <w:tc>
          <w:tcPr>
            <w:tcW w:w="950" w:type="dxa"/>
            <w:vMerge/>
            <w:shd w:val="clear" w:color="auto" w:fill="D9D9D9" w:themeFill="background1" w:themeFillShade="D9"/>
            <w:vAlign w:val="center"/>
          </w:tcPr>
          <w:p w:rsidR="006D2BF5" w:rsidRPr="00C83E17" w:rsidRDefault="006D2BF5" w:rsidP="00C83E17">
            <w:pPr>
              <w:jc w:val="center"/>
              <w:rPr>
                <w:rFonts w:asciiTheme="minorHAnsi" w:eastAsiaTheme="minorHAnsi" w:hAnsiTheme="minorHAnsi"/>
                <w:szCs w:val="21"/>
              </w:rPr>
            </w:pPr>
          </w:p>
        </w:tc>
        <w:tc>
          <w:tcPr>
            <w:tcW w:w="1134" w:type="dxa"/>
            <w:vMerge/>
            <w:shd w:val="clear" w:color="auto" w:fill="D9D9D9" w:themeFill="background1" w:themeFillShade="D9"/>
            <w:vAlign w:val="center"/>
          </w:tcPr>
          <w:p w:rsidR="006D2BF5" w:rsidRPr="00C83E17" w:rsidRDefault="006D2BF5" w:rsidP="00C83E17">
            <w:pPr>
              <w:jc w:val="center"/>
              <w:rPr>
                <w:rFonts w:asciiTheme="minorHAnsi" w:eastAsiaTheme="minorHAnsi" w:hAnsiTheme="minorHAnsi"/>
                <w:szCs w:val="21"/>
              </w:rPr>
            </w:pPr>
          </w:p>
        </w:tc>
        <w:tc>
          <w:tcPr>
            <w:tcW w:w="7654" w:type="dxa"/>
            <w:gridSpan w:val="4"/>
            <w:tcBorders>
              <w:top w:val="dashed" w:sz="4" w:space="0" w:color="auto"/>
            </w:tcBorders>
            <w:vAlign w:val="center"/>
          </w:tcPr>
          <w:p w:rsidR="006D2BF5" w:rsidRPr="00C83E17" w:rsidRDefault="00C83E17" w:rsidP="00084159">
            <w:pPr>
              <w:rPr>
                <w:rFonts w:asciiTheme="minorHAnsi" w:eastAsiaTheme="minorHAnsi" w:hAnsiTheme="minorHAnsi"/>
                <w:szCs w:val="21"/>
              </w:rPr>
            </w:pPr>
            <w:r w:rsidRPr="00C83E17">
              <w:rPr>
                <w:rFonts w:asciiTheme="minorHAnsi" w:eastAsiaTheme="minorHAnsi" w:hAnsiTheme="minorHAnsi" w:hint="eastAsia"/>
                <w:szCs w:val="21"/>
              </w:rPr>
              <w:t xml:space="preserve">電話　　　</w:t>
            </w:r>
            <w:r w:rsidR="006D2BF5" w:rsidRPr="00C83E17">
              <w:rPr>
                <w:rFonts w:asciiTheme="minorHAnsi" w:eastAsiaTheme="minorHAnsi" w:hAnsiTheme="minorHAnsi" w:hint="eastAsia"/>
                <w:szCs w:val="21"/>
              </w:rPr>
              <w:t xml:space="preserve">　　　（　　</w:t>
            </w:r>
            <w:r w:rsidRPr="00C83E17">
              <w:rPr>
                <w:rFonts w:asciiTheme="minorHAnsi" w:eastAsiaTheme="minorHAnsi" w:hAnsiTheme="minorHAnsi" w:hint="eastAsia"/>
                <w:szCs w:val="21"/>
              </w:rPr>
              <w:t xml:space="preserve">　　</w:t>
            </w:r>
            <w:r w:rsidR="006D2BF5" w:rsidRPr="00C83E17">
              <w:rPr>
                <w:rFonts w:asciiTheme="minorHAnsi" w:eastAsiaTheme="minorHAnsi" w:hAnsiTheme="minorHAnsi" w:hint="eastAsia"/>
                <w:szCs w:val="21"/>
              </w:rPr>
              <w:t xml:space="preserve">　）</w:t>
            </w:r>
          </w:p>
        </w:tc>
      </w:tr>
      <w:tr w:rsidR="006D2BF5" w:rsidRPr="00C83E17" w:rsidTr="00C83E17">
        <w:trPr>
          <w:cantSplit/>
          <w:trHeight w:val="525"/>
        </w:trPr>
        <w:tc>
          <w:tcPr>
            <w:tcW w:w="950" w:type="dxa"/>
            <w:vMerge/>
            <w:shd w:val="clear" w:color="auto" w:fill="D9D9D9" w:themeFill="background1" w:themeFillShade="D9"/>
            <w:vAlign w:val="center"/>
          </w:tcPr>
          <w:p w:rsidR="006D2BF5" w:rsidRPr="00C83E17" w:rsidRDefault="006D2BF5" w:rsidP="00C83E17">
            <w:pPr>
              <w:jc w:val="center"/>
              <w:rPr>
                <w:rFonts w:asciiTheme="minorHAnsi" w:eastAsiaTheme="minorHAnsi" w:hAnsiTheme="minorHAnsi"/>
                <w:szCs w:val="21"/>
              </w:rPr>
            </w:pPr>
          </w:p>
        </w:tc>
        <w:tc>
          <w:tcPr>
            <w:tcW w:w="1134" w:type="dxa"/>
            <w:tcBorders>
              <w:bottom w:val="dashed" w:sz="4" w:space="0" w:color="auto"/>
            </w:tcBorders>
            <w:shd w:val="clear" w:color="auto" w:fill="D9D9D9" w:themeFill="background1" w:themeFillShade="D9"/>
            <w:vAlign w:val="center"/>
          </w:tcPr>
          <w:p w:rsidR="006D2BF5" w:rsidRPr="00C83E17" w:rsidRDefault="006D2BF5" w:rsidP="00C83E17">
            <w:pPr>
              <w:jc w:val="center"/>
              <w:rPr>
                <w:rFonts w:asciiTheme="minorHAnsi" w:eastAsiaTheme="minorHAnsi" w:hAnsiTheme="minorHAnsi"/>
                <w:szCs w:val="21"/>
              </w:rPr>
            </w:pPr>
            <w:r w:rsidRPr="00C83E17">
              <w:rPr>
                <w:rFonts w:asciiTheme="minorHAnsi" w:eastAsiaTheme="minorHAnsi" w:hAnsiTheme="minorHAnsi" w:hint="eastAsia"/>
                <w:szCs w:val="21"/>
              </w:rPr>
              <w:t>会社名等</w:t>
            </w:r>
          </w:p>
        </w:tc>
        <w:tc>
          <w:tcPr>
            <w:tcW w:w="7654" w:type="dxa"/>
            <w:gridSpan w:val="4"/>
            <w:tcBorders>
              <w:bottom w:val="dashed" w:sz="4" w:space="0" w:color="auto"/>
            </w:tcBorders>
            <w:vAlign w:val="center"/>
          </w:tcPr>
          <w:p w:rsidR="006D2BF5" w:rsidRPr="00C83E17" w:rsidRDefault="006D2BF5" w:rsidP="00084159">
            <w:pPr>
              <w:rPr>
                <w:rFonts w:asciiTheme="minorHAnsi" w:eastAsiaTheme="minorHAnsi" w:hAnsiTheme="minorHAnsi"/>
                <w:szCs w:val="21"/>
              </w:rPr>
            </w:pPr>
          </w:p>
        </w:tc>
      </w:tr>
      <w:tr w:rsidR="006D2BF5" w:rsidRPr="00C83E17" w:rsidTr="003524C7">
        <w:trPr>
          <w:cantSplit/>
          <w:trHeight w:val="521"/>
        </w:trPr>
        <w:tc>
          <w:tcPr>
            <w:tcW w:w="950" w:type="dxa"/>
            <w:vMerge/>
            <w:tcBorders>
              <w:bottom w:val="single" w:sz="4" w:space="0" w:color="auto"/>
            </w:tcBorders>
            <w:shd w:val="clear" w:color="auto" w:fill="D9D9D9" w:themeFill="background1" w:themeFillShade="D9"/>
            <w:vAlign w:val="center"/>
          </w:tcPr>
          <w:p w:rsidR="006D2BF5" w:rsidRPr="00C83E17" w:rsidRDefault="006D2BF5" w:rsidP="00C83E17">
            <w:pPr>
              <w:jc w:val="center"/>
              <w:rPr>
                <w:rFonts w:asciiTheme="minorHAnsi" w:eastAsiaTheme="minorHAnsi" w:hAnsiTheme="minorHAnsi"/>
                <w:szCs w:val="21"/>
              </w:rPr>
            </w:pPr>
          </w:p>
        </w:tc>
        <w:tc>
          <w:tcPr>
            <w:tcW w:w="1134" w:type="dxa"/>
            <w:tcBorders>
              <w:top w:val="dashed" w:sz="4" w:space="0" w:color="auto"/>
              <w:bottom w:val="single" w:sz="4" w:space="0" w:color="auto"/>
            </w:tcBorders>
            <w:shd w:val="clear" w:color="auto" w:fill="D9D9D9" w:themeFill="background1" w:themeFillShade="D9"/>
            <w:vAlign w:val="center"/>
          </w:tcPr>
          <w:p w:rsidR="006D2BF5" w:rsidRPr="00C83E17" w:rsidRDefault="006D2BF5" w:rsidP="00C83E17">
            <w:pPr>
              <w:jc w:val="center"/>
              <w:rPr>
                <w:rFonts w:asciiTheme="minorHAnsi" w:eastAsiaTheme="minorHAnsi" w:hAnsiTheme="minorHAnsi"/>
                <w:szCs w:val="21"/>
              </w:rPr>
            </w:pPr>
            <w:r w:rsidRPr="00C83E17">
              <w:rPr>
                <w:rFonts w:asciiTheme="minorHAnsi" w:eastAsiaTheme="minorHAnsi" w:hAnsiTheme="minorHAnsi" w:hint="eastAsia"/>
                <w:szCs w:val="21"/>
              </w:rPr>
              <w:t>所属部署</w:t>
            </w:r>
          </w:p>
        </w:tc>
        <w:tc>
          <w:tcPr>
            <w:tcW w:w="7654" w:type="dxa"/>
            <w:gridSpan w:val="4"/>
            <w:tcBorders>
              <w:top w:val="dashed" w:sz="4" w:space="0" w:color="auto"/>
              <w:bottom w:val="single" w:sz="4" w:space="0" w:color="auto"/>
            </w:tcBorders>
            <w:vAlign w:val="center"/>
          </w:tcPr>
          <w:p w:rsidR="006D2BF5" w:rsidRPr="00C83E17" w:rsidRDefault="006D2BF5" w:rsidP="00084159">
            <w:pPr>
              <w:rPr>
                <w:rFonts w:asciiTheme="minorHAnsi" w:eastAsiaTheme="minorHAnsi" w:hAnsiTheme="minorHAnsi"/>
                <w:szCs w:val="21"/>
              </w:rPr>
            </w:pPr>
          </w:p>
        </w:tc>
      </w:tr>
      <w:tr w:rsidR="003524C7" w:rsidRPr="00C83E17" w:rsidTr="00B74AEA">
        <w:trPr>
          <w:cantSplit/>
          <w:trHeight w:val="521"/>
        </w:trPr>
        <w:tc>
          <w:tcPr>
            <w:tcW w:w="2084" w:type="dxa"/>
            <w:gridSpan w:val="2"/>
            <w:tcBorders>
              <w:top w:val="single" w:sz="4" w:space="0" w:color="auto"/>
            </w:tcBorders>
            <w:shd w:val="clear" w:color="auto" w:fill="D9D9D9" w:themeFill="background1" w:themeFillShade="D9"/>
            <w:vAlign w:val="center"/>
          </w:tcPr>
          <w:p w:rsidR="003524C7" w:rsidRDefault="003524C7" w:rsidP="00C83E17">
            <w:pPr>
              <w:jc w:val="center"/>
              <w:rPr>
                <w:rFonts w:asciiTheme="minorHAnsi" w:eastAsiaTheme="minorHAnsi" w:hAnsiTheme="minorHAnsi"/>
                <w:szCs w:val="21"/>
              </w:rPr>
            </w:pPr>
            <w:r>
              <w:rPr>
                <w:rFonts w:asciiTheme="minorHAnsi" w:eastAsiaTheme="minorHAnsi" w:hAnsiTheme="minorHAnsi" w:hint="eastAsia"/>
                <w:szCs w:val="21"/>
              </w:rPr>
              <w:t>所　属　団　体</w:t>
            </w:r>
          </w:p>
          <w:p w:rsidR="003524C7" w:rsidRPr="00C83E17" w:rsidRDefault="003524C7" w:rsidP="00C83E17">
            <w:pPr>
              <w:jc w:val="center"/>
              <w:rPr>
                <w:rFonts w:asciiTheme="minorHAnsi" w:eastAsiaTheme="minorHAnsi" w:hAnsiTheme="minorHAnsi"/>
                <w:szCs w:val="21"/>
              </w:rPr>
            </w:pPr>
            <w:r>
              <w:rPr>
                <w:rFonts w:asciiTheme="minorHAnsi" w:eastAsiaTheme="minorHAnsi" w:hAnsiTheme="minorHAnsi" w:hint="eastAsia"/>
                <w:szCs w:val="21"/>
              </w:rPr>
              <w:t>※該当に</w:t>
            </w:r>
            <w:r w:rsidRPr="003524C7">
              <w:rPr>
                <w:rFonts w:ascii="Segoe UI Symbol" w:eastAsiaTheme="minorHAnsi" w:hAnsi="Segoe UI Symbol" w:cs="Segoe UI Symbol" w:hint="eastAsia"/>
                <w:b/>
                <w:szCs w:val="21"/>
              </w:rPr>
              <w:t>✓</w:t>
            </w:r>
          </w:p>
        </w:tc>
        <w:tc>
          <w:tcPr>
            <w:tcW w:w="7654" w:type="dxa"/>
            <w:gridSpan w:val="4"/>
            <w:tcBorders>
              <w:top w:val="single" w:sz="4" w:space="0" w:color="auto"/>
            </w:tcBorders>
            <w:vAlign w:val="center"/>
          </w:tcPr>
          <w:p w:rsidR="003524C7" w:rsidRDefault="003524C7" w:rsidP="00084159">
            <w:pPr>
              <w:rPr>
                <w:rFonts w:eastAsia="游明朝"/>
                <w:szCs w:val="21"/>
              </w:rPr>
            </w:pPr>
            <w:r>
              <w:rPr>
                <w:rFonts w:eastAsia="游明朝" w:hint="eastAsia"/>
                <w:szCs w:val="21"/>
              </w:rPr>
              <w:t>□</w:t>
            </w:r>
            <w:r w:rsidRPr="003524C7">
              <w:rPr>
                <w:rFonts w:eastAsia="游明朝" w:hint="eastAsia"/>
                <w:szCs w:val="21"/>
              </w:rPr>
              <w:t>建築協会、</w:t>
            </w:r>
            <w:r>
              <w:rPr>
                <w:rFonts w:eastAsia="游明朝" w:hint="eastAsia"/>
                <w:szCs w:val="21"/>
              </w:rPr>
              <w:t>□</w:t>
            </w:r>
            <w:r w:rsidRPr="003524C7">
              <w:rPr>
                <w:rFonts w:eastAsia="游明朝" w:hint="eastAsia"/>
                <w:szCs w:val="21"/>
              </w:rPr>
              <w:t>建築士事務所協会、</w:t>
            </w:r>
            <w:r>
              <w:rPr>
                <w:rFonts w:eastAsia="游明朝" w:hint="eastAsia"/>
                <w:szCs w:val="21"/>
              </w:rPr>
              <w:t>□</w:t>
            </w:r>
            <w:r w:rsidRPr="003524C7">
              <w:rPr>
                <w:rFonts w:eastAsia="游明朝" w:hint="eastAsia"/>
                <w:szCs w:val="21"/>
              </w:rPr>
              <w:t>建築士会、</w:t>
            </w:r>
            <w:r>
              <w:rPr>
                <w:rFonts w:eastAsia="游明朝" w:hint="eastAsia"/>
                <w:szCs w:val="21"/>
              </w:rPr>
              <w:t>□</w:t>
            </w:r>
            <w:r w:rsidRPr="003524C7">
              <w:rPr>
                <w:rFonts w:eastAsia="游明朝" w:hint="eastAsia"/>
                <w:szCs w:val="21"/>
              </w:rPr>
              <w:t>建設業協会、</w:t>
            </w:r>
          </w:p>
          <w:p w:rsidR="003524C7" w:rsidRDefault="003524C7" w:rsidP="00084159">
            <w:pPr>
              <w:rPr>
                <w:rFonts w:eastAsia="游明朝"/>
                <w:szCs w:val="21"/>
              </w:rPr>
            </w:pPr>
            <w:r>
              <w:rPr>
                <w:rFonts w:eastAsia="游明朝" w:hint="eastAsia"/>
                <w:szCs w:val="21"/>
              </w:rPr>
              <w:t>□</w:t>
            </w:r>
            <w:r w:rsidRPr="003524C7">
              <w:rPr>
                <w:rFonts w:eastAsia="游明朝" w:hint="eastAsia"/>
                <w:szCs w:val="21"/>
              </w:rPr>
              <w:t>測量設計コンサルタンツ協会、</w:t>
            </w:r>
            <w:r>
              <w:rPr>
                <w:rFonts w:eastAsia="游明朝" w:hint="eastAsia"/>
                <w:szCs w:val="21"/>
              </w:rPr>
              <w:t>□</w:t>
            </w:r>
            <w:r w:rsidRPr="003524C7">
              <w:rPr>
                <w:rFonts w:eastAsia="游明朝" w:hint="eastAsia"/>
                <w:szCs w:val="21"/>
              </w:rPr>
              <w:t>地質調査業協会</w:t>
            </w:r>
            <w:r>
              <w:rPr>
                <w:rFonts w:eastAsia="游明朝" w:hint="eastAsia"/>
                <w:szCs w:val="21"/>
              </w:rPr>
              <w:t>、□官公庁</w:t>
            </w:r>
          </w:p>
          <w:p w:rsidR="003524C7" w:rsidRPr="00C83E17" w:rsidRDefault="003524C7" w:rsidP="00084159">
            <w:pPr>
              <w:rPr>
                <w:rFonts w:asciiTheme="minorHAnsi" w:eastAsiaTheme="minorHAnsi" w:hAnsiTheme="minorHAnsi"/>
                <w:szCs w:val="21"/>
              </w:rPr>
            </w:pPr>
            <w:r>
              <w:rPr>
                <w:rFonts w:eastAsia="游明朝" w:hint="eastAsia"/>
                <w:szCs w:val="21"/>
              </w:rPr>
              <w:t>□その他（　　　　　　　　　　　　　　　　　　　　　　　　　）</w:t>
            </w:r>
          </w:p>
        </w:tc>
      </w:tr>
    </w:tbl>
    <w:p w:rsidR="00AC441C" w:rsidRPr="00C83E17" w:rsidRDefault="00AC441C">
      <w:pPr>
        <w:rPr>
          <w:rFonts w:asciiTheme="minorHAnsi" w:eastAsiaTheme="minorHAnsi" w:hAnsiTheme="minorHAns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604"/>
        <w:gridCol w:w="1134"/>
      </w:tblGrid>
      <w:tr w:rsidR="00084159" w:rsidRPr="00C83E17" w:rsidTr="006D2BF5">
        <w:trPr>
          <w:cantSplit/>
          <w:trHeight w:val="516"/>
        </w:trPr>
        <w:tc>
          <w:tcPr>
            <w:tcW w:w="8604" w:type="dxa"/>
            <w:shd w:val="clear" w:color="auto" w:fill="D9D9D9" w:themeFill="background1" w:themeFillShade="D9"/>
            <w:vAlign w:val="center"/>
          </w:tcPr>
          <w:p w:rsidR="003524C7" w:rsidRPr="003524C7" w:rsidRDefault="00084159" w:rsidP="003524C7">
            <w:pPr>
              <w:jc w:val="center"/>
              <w:rPr>
                <w:rFonts w:ascii="游明朝" w:eastAsia="游明朝" w:hAnsi="游明朝"/>
                <w:szCs w:val="21"/>
              </w:rPr>
            </w:pPr>
            <w:r w:rsidRPr="00C83E17">
              <w:rPr>
                <w:rFonts w:asciiTheme="minorHAnsi" w:eastAsiaTheme="minorHAnsi" w:hAnsiTheme="minorHAnsi" w:hint="eastAsia"/>
                <w:szCs w:val="21"/>
              </w:rPr>
              <w:t>資</w:t>
            </w:r>
            <w:r w:rsidR="00C83E17" w:rsidRPr="00C83E17">
              <w:rPr>
                <w:rFonts w:asciiTheme="minorHAnsi" w:eastAsiaTheme="minorHAnsi" w:hAnsiTheme="minorHAnsi" w:hint="eastAsia"/>
                <w:szCs w:val="21"/>
              </w:rPr>
              <w:t xml:space="preserve">　</w:t>
            </w:r>
            <w:r w:rsidRPr="00C83E17">
              <w:rPr>
                <w:rFonts w:asciiTheme="minorHAnsi" w:eastAsiaTheme="minorHAnsi" w:hAnsiTheme="minorHAnsi" w:hint="eastAsia"/>
                <w:szCs w:val="21"/>
              </w:rPr>
              <w:t>格</w:t>
            </w:r>
            <w:r w:rsidR="00C83E17" w:rsidRPr="00C83E17">
              <w:rPr>
                <w:rFonts w:asciiTheme="minorHAnsi" w:eastAsiaTheme="minorHAnsi" w:hAnsiTheme="minorHAnsi" w:hint="eastAsia"/>
                <w:szCs w:val="21"/>
              </w:rPr>
              <w:t xml:space="preserve">　</w:t>
            </w:r>
            <w:r w:rsidRPr="00C83E17">
              <w:rPr>
                <w:rFonts w:asciiTheme="minorHAnsi" w:eastAsiaTheme="minorHAnsi" w:hAnsiTheme="minorHAnsi" w:hint="eastAsia"/>
                <w:szCs w:val="21"/>
              </w:rPr>
              <w:t>要</w:t>
            </w:r>
            <w:r w:rsidR="00C83E17" w:rsidRPr="00C83E17">
              <w:rPr>
                <w:rFonts w:asciiTheme="minorHAnsi" w:eastAsiaTheme="minorHAnsi" w:hAnsiTheme="minorHAnsi" w:hint="eastAsia"/>
                <w:szCs w:val="21"/>
              </w:rPr>
              <w:t xml:space="preserve">　</w:t>
            </w:r>
            <w:r w:rsidRPr="00C83E17">
              <w:rPr>
                <w:rFonts w:asciiTheme="minorHAnsi" w:eastAsiaTheme="minorHAnsi" w:hAnsiTheme="minorHAnsi" w:hint="eastAsia"/>
                <w:szCs w:val="21"/>
              </w:rPr>
              <w:t>件</w:t>
            </w:r>
            <w:r w:rsidR="003524C7">
              <w:rPr>
                <w:rFonts w:asciiTheme="minorHAnsi" w:eastAsiaTheme="minorHAnsi" w:hAnsiTheme="minorHAnsi" w:hint="eastAsia"/>
                <w:szCs w:val="21"/>
              </w:rPr>
              <w:t>（</w:t>
            </w:r>
            <w:r w:rsidR="003524C7" w:rsidRPr="003524C7">
              <w:rPr>
                <w:rFonts w:ascii="游明朝" w:eastAsia="游明朝" w:hAnsi="游明朝" w:hint="eastAsia"/>
                <w:szCs w:val="21"/>
              </w:rPr>
              <w:t>熊本県被災宅地危険度判定士等登録要綱第3条</w:t>
            </w:r>
            <w:r w:rsidR="003524C7">
              <w:rPr>
                <w:rFonts w:ascii="游明朝" w:eastAsia="游明朝" w:hAnsi="游明朝" w:hint="eastAsia"/>
                <w:szCs w:val="21"/>
              </w:rPr>
              <w:t>）</w:t>
            </w:r>
          </w:p>
        </w:tc>
        <w:tc>
          <w:tcPr>
            <w:tcW w:w="1134" w:type="dxa"/>
            <w:vAlign w:val="center"/>
          </w:tcPr>
          <w:p w:rsidR="00084159" w:rsidRPr="00C83E17" w:rsidRDefault="006D2BF5" w:rsidP="006D2BF5">
            <w:pPr>
              <w:jc w:val="center"/>
              <w:rPr>
                <w:rFonts w:asciiTheme="minorHAnsi" w:eastAsiaTheme="minorHAnsi" w:hAnsiTheme="minorHAnsi"/>
                <w:szCs w:val="21"/>
              </w:rPr>
            </w:pPr>
            <w:r w:rsidRPr="00C83E17">
              <w:rPr>
                <w:rFonts w:asciiTheme="minorHAnsi" w:eastAsiaTheme="minorHAnsi" w:hAnsiTheme="minorHAnsi" w:hint="eastAsia"/>
                <w:szCs w:val="21"/>
              </w:rPr>
              <w:t>該当に○</w:t>
            </w:r>
          </w:p>
        </w:tc>
      </w:tr>
      <w:tr w:rsidR="003524C7" w:rsidRPr="00C83E17" w:rsidTr="00F54C0D">
        <w:trPr>
          <w:cantSplit/>
          <w:trHeight w:val="1253"/>
        </w:trPr>
        <w:tc>
          <w:tcPr>
            <w:tcW w:w="8604" w:type="dxa"/>
          </w:tcPr>
          <w:p w:rsidR="003524C7" w:rsidRPr="0017420E" w:rsidRDefault="003524C7" w:rsidP="0017420E">
            <w:pPr>
              <w:pStyle w:val="a7"/>
              <w:numPr>
                <w:ilvl w:val="0"/>
                <w:numId w:val="3"/>
              </w:numPr>
              <w:ind w:leftChars="0"/>
              <w:rPr>
                <w:rFonts w:ascii="游ゴシック Medium" w:eastAsia="游ゴシック Medium" w:hAnsi="游ゴシック Medium"/>
                <w:b/>
                <w:sz w:val="24"/>
                <w:szCs w:val="21"/>
              </w:rPr>
            </w:pPr>
            <w:r w:rsidRPr="0017420E">
              <w:rPr>
                <w:rFonts w:ascii="游ゴシック Medium" w:eastAsia="游ゴシック Medium" w:hAnsi="游ゴシック Medium" w:hint="eastAsia"/>
                <w:b/>
                <w:sz w:val="24"/>
                <w:szCs w:val="21"/>
              </w:rPr>
              <w:t>大学卒業者、技術士等（第1項第１号該当）</w:t>
            </w:r>
          </w:p>
          <w:p w:rsidR="003524C7" w:rsidRPr="00A12584" w:rsidRDefault="0017420E" w:rsidP="003524C7">
            <w:pPr>
              <w:ind w:leftChars="100" w:left="210"/>
              <w:rPr>
                <w:rFonts w:ascii="游明朝" w:eastAsia="游明朝" w:hAnsi="游明朝"/>
                <w:szCs w:val="21"/>
              </w:rPr>
            </w:pPr>
            <w:r>
              <w:rPr>
                <w:rFonts w:ascii="游明朝" w:eastAsia="游明朝" w:hAnsi="游明朝" w:hint="eastAsia"/>
                <w:szCs w:val="21"/>
              </w:rPr>
              <w:t xml:space="preserve">　宅地造成及び特定盛土等</w:t>
            </w:r>
            <w:r w:rsidR="003524C7" w:rsidRPr="00A12584">
              <w:rPr>
                <w:rFonts w:ascii="游明朝" w:eastAsia="游明朝" w:hAnsi="游明朝" w:hint="eastAsia"/>
                <w:szCs w:val="21"/>
              </w:rPr>
              <w:t>規制法施行令第</w:t>
            </w:r>
            <w:r>
              <w:rPr>
                <w:rFonts w:ascii="游明朝" w:eastAsia="游明朝" w:hAnsi="游明朝" w:hint="eastAsia"/>
                <w:szCs w:val="21"/>
              </w:rPr>
              <w:t>22</w:t>
            </w:r>
            <w:r w:rsidR="003524C7" w:rsidRPr="00A12584">
              <w:rPr>
                <w:rFonts w:ascii="游明朝" w:eastAsia="游明朝" w:hAnsi="游明朝" w:hint="eastAsia"/>
                <w:szCs w:val="21"/>
              </w:rPr>
              <w:t>条又は都市計画法施行規則第19条第１号イからトに規定する設計者の資格を有するもの。</w:t>
            </w:r>
            <w:r w:rsidR="003524C7" w:rsidRPr="001B0F1D">
              <w:rPr>
                <w:rFonts w:ascii="BIZ UDゴシック" w:eastAsia="BIZ UDゴシック" w:hAnsi="BIZ UDゴシック" w:hint="eastAsia"/>
                <w:szCs w:val="21"/>
              </w:rPr>
              <w:t>※詳細</w:t>
            </w:r>
            <w:r w:rsidR="003524C7">
              <w:rPr>
                <w:rFonts w:ascii="BIZ UDゴシック" w:eastAsia="BIZ UDゴシック" w:hAnsi="BIZ UDゴシック" w:hint="eastAsia"/>
                <w:szCs w:val="21"/>
              </w:rPr>
              <w:t>は裏面</w:t>
            </w:r>
            <w:r w:rsidR="003524C7" w:rsidRPr="001B0F1D">
              <w:rPr>
                <w:rFonts w:ascii="BIZ UDゴシック" w:eastAsia="BIZ UDゴシック" w:hAnsi="BIZ UDゴシック" w:hint="eastAsia"/>
                <w:szCs w:val="21"/>
              </w:rPr>
              <w:t>参照</w:t>
            </w:r>
          </w:p>
        </w:tc>
        <w:tc>
          <w:tcPr>
            <w:tcW w:w="1134" w:type="dxa"/>
            <w:vAlign w:val="center"/>
          </w:tcPr>
          <w:p w:rsidR="003524C7" w:rsidRPr="00C83E17" w:rsidRDefault="003524C7" w:rsidP="003524C7">
            <w:pPr>
              <w:jc w:val="center"/>
              <w:rPr>
                <w:rFonts w:asciiTheme="minorHAnsi" w:eastAsiaTheme="minorHAnsi" w:hAnsiTheme="minorHAnsi"/>
                <w:szCs w:val="21"/>
              </w:rPr>
            </w:pPr>
          </w:p>
        </w:tc>
      </w:tr>
      <w:tr w:rsidR="003524C7" w:rsidRPr="00C83E17" w:rsidTr="00F54C0D">
        <w:trPr>
          <w:cantSplit/>
          <w:trHeight w:val="1253"/>
        </w:trPr>
        <w:tc>
          <w:tcPr>
            <w:tcW w:w="8604" w:type="dxa"/>
          </w:tcPr>
          <w:p w:rsidR="003524C7" w:rsidRPr="0017420E" w:rsidRDefault="003524C7" w:rsidP="0017420E">
            <w:pPr>
              <w:pStyle w:val="a7"/>
              <w:numPr>
                <w:ilvl w:val="0"/>
                <w:numId w:val="3"/>
              </w:numPr>
              <w:ind w:leftChars="0"/>
              <w:rPr>
                <w:rFonts w:ascii="游ゴシック Medium" w:eastAsia="游ゴシック Medium" w:hAnsi="游ゴシック Medium"/>
                <w:b/>
                <w:sz w:val="24"/>
                <w:szCs w:val="21"/>
              </w:rPr>
            </w:pPr>
            <w:r w:rsidRPr="0017420E">
              <w:rPr>
                <w:rFonts w:ascii="游ゴシック Medium" w:eastAsia="游ゴシック Medium" w:hAnsi="游ゴシック Medium" w:hint="eastAsia"/>
                <w:b/>
                <w:sz w:val="24"/>
                <w:szCs w:val="21"/>
              </w:rPr>
              <w:t>行政技術職員（第１項第２号該当）</w:t>
            </w:r>
          </w:p>
          <w:p w:rsidR="003524C7" w:rsidRPr="00A12584" w:rsidRDefault="003524C7" w:rsidP="003524C7">
            <w:pPr>
              <w:ind w:leftChars="100" w:left="210"/>
              <w:rPr>
                <w:rFonts w:ascii="游明朝" w:eastAsia="游明朝" w:hAnsi="游明朝"/>
                <w:szCs w:val="21"/>
              </w:rPr>
            </w:pPr>
            <w:r w:rsidRPr="00A12584">
              <w:rPr>
                <w:rFonts w:ascii="游明朝" w:eastAsia="游明朝" w:hAnsi="游明朝" w:hint="eastAsia"/>
                <w:szCs w:val="21"/>
              </w:rPr>
              <w:t xml:space="preserve">　国又は地方公共団体等の職員（職員であった者を含む）で、国又は地方公共団体の職員として土木、建築又は宅地開発に関する技術に関して３年以上の実務経験を有するもの。</w:t>
            </w:r>
          </w:p>
        </w:tc>
        <w:tc>
          <w:tcPr>
            <w:tcW w:w="1134" w:type="dxa"/>
            <w:vAlign w:val="center"/>
          </w:tcPr>
          <w:p w:rsidR="003524C7" w:rsidRPr="00C83E17" w:rsidRDefault="003524C7" w:rsidP="003524C7">
            <w:pPr>
              <w:jc w:val="center"/>
              <w:rPr>
                <w:rFonts w:asciiTheme="minorHAnsi" w:eastAsiaTheme="minorHAnsi" w:hAnsiTheme="minorHAnsi"/>
                <w:szCs w:val="21"/>
              </w:rPr>
            </w:pPr>
          </w:p>
        </w:tc>
      </w:tr>
      <w:tr w:rsidR="003524C7" w:rsidRPr="00C83E17" w:rsidTr="00F54C0D">
        <w:trPr>
          <w:cantSplit/>
          <w:trHeight w:val="1253"/>
        </w:trPr>
        <w:tc>
          <w:tcPr>
            <w:tcW w:w="8604" w:type="dxa"/>
          </w:tcPr>
          <w:p w:rsidR="003524C7" w:rsidRPr="0017420E" w:rsidRDefault="003524C7" w:rsidP="0017420E">
            <w:pPr>
              <w:pStyle w:val="a7"/>
              <w:numPr>
                <w:ilvl w:val="0"/>
                <w:numId w:val="3"/>
              </w:numPr>
              <w:ind w:leftChars="0"/>
              <w:rPr>
                <w:rFonts w:ascii="游ゴシック Medium" w:eastAsia="游ゴシック Medium" w:hAnsi="游ゴシック Medium"/>
                <w:b/>
                <w:sz w:val="24"/>
                <w:szCs w:val="21"/>
              </w:rPr>
            </w:pPr>
            <w:r w:rsidRPr="0017420E">
              <w:rPr>
                <w:rFonts w:ascii="游ゴシック Medium" w:eastAsia="游ゴシック Medium" w:hAnsi="游ゴシック Medium" w:hint="eastAsia"/>
                <w:b/>
                <w:sz w:val="24"/>
                <w:szCs w:val="21"/>
              </w:rPr>
              <w:t>行政職員（第１項第３号該当）</w:t>
            </w:r>
          </w:p>
          <w:p w:rsidR="003524C7" w:rsidRPr="00A12584" w:rsidRDefault="003524C7" w:rsidP="003524C7">
            <w:pPr>
              <w:ind w:leftChars="100" w:left="210"/>
              <w:rPr>
                <w:rFonts w:ascii="游明朝" w:eastAsia="游明朝" w:hAnsi="游明朝"/>
                <w:szCs w:val="21"/>
              </w:rPr>
            </w:pPr>
            <w:r w:rsidRPr="00A12584">
              <w:rPr>
                <w:rFonts w:ascii="游明朝" w:eastAsia="游明朝" w:hAnsi="游明朝" w:hint="eastAsia"/>
                <w:szCs w:val="21"/>
              </w:rPr>
              <w:t xml:space="preserve">　国又は地方公共団体等の職員（職員であった者を含む）で、国又は地方公共団体の職員として宅地開発に関して10年以上の実務経験を有し、知事の認定を受けているもの。</w:t>
            </w:r>
          </w:p>
        </w:tc>
        <w:tc>
          <w:tcPr>
            <w:tcW w:w="1134" w:type="dxa"/>
            <w:vAlign w:val="center"/>
          </w:tcPr>
          <w:p w:rsidR="003524C7" w:rsidRPr="00C83E17" w:rsidRDefault="003524C7" w:rsidP="003524C7">
            <w:pPr>
              <w:jc w:val="center"/>
              <w:rPr>
                <w:rFonts w:asciiTheme="minorHAnsi" w:eastAsiaTheme="minorHAnsi" w:hAnsiTheme="minorHAnsi"/>
                <w:szCs w:val="21"/>
              </w:rPr>
            </w:pPr>
          </w:p>
        </w:tc>
      </w:tr>
      <w:tr w:rsidR="003524C7" w:rsidRPr="00C83E17" w:rsidTr="00F54C0D">
        <w:trPr>
          <w:trHeight w:val="1253"/>
        </w:trPr>
        <w:tc>
          <w:tcPr>
            <w:tcW w:w="8604" w:type="dxa"/>
            <w:tcBorders>
              <w:bottom w:val="single" w:sz="4" w:space="0" w:color="auto"/>
            </w:tcBorders>
          </w:tcPr>
          <w:p w:rsidR="003524C7" w:rsidRPr="008500CF" w:rsidRDefault="003524C7" w:rsidP="003524C7">
            <w:pPr>
              <w:rPr>
                <w:rFonts w:ascii="游ゴシック Medium" w:eastAsia="游ゴシック Medium" w:hAnsi="游ゴシック Medium"/>
                <w:b/>
                <w:sz w:val="24"/>
                <w:szCs w:val="21"/>
              </w:rPr>
            </w:pPr>
            <w:r w:rsidRPr="008500CF">
              <w:rPr>
                <w:rFonts w:ascii="游ゴシック Medium" w:eastAsia="游ゴシック Medium" w:hAnsi="游ゴシック Medium" w:hint="eastAsia"/>
                <w:b/>
                <w:sz w:val="24"/>
                <w:szCs w:val="21"/>
              </w:rPr>
              <w:t>④その他（第３条第２項該当）</w:t>
            </w:r>
          </w:p>
          <w:p w:rsidR="003524C7" w:rsidRPr="00A12584" w:rsidRDefault="003524C7" w:rsidP="003524C7">
            <w:pPr>
              <w:spacing w:line="260" w:lineRule="exact"/>
              <w:ind w:leftChars="100" w:left="210"/>
              <w:rPr>
                <w:rFonts w:ascii="游明朝" w:eastAsia="游明朝" w:hAnsi="游明朝"/>
                <w:szCs w:val="21"/>
              </w:rPr>
            </w:pPr>
            <w:r w:rsidRPr="00A12584">
              <w:rPr>
                <w:rFonts w:ascii="游明朝" w:eastAsia="游明朝" w:hAnsi="游明朝" w:hint="eastAsia"/>
                <w:szCs w:val="21"/>
              </w:rPr>
              <w:t xml:space="preserve">　県内に居住、勤務する者で前項各号に定める者と同等以上の知識経験を有していると知事が認めた者。</w:t>
            </w:r>
          </w:p>
          <w:p w:rsidR="003524C7" w:rsidRPr="00A12584" w:rsidRDefault="003524C7" w:rsidP="003524C7">
            <w:pPr>
              <w:spacing w:line="260" w:lineRule="exact"/>
              <w:ind w:leftChars="100" w:left="210"/>
              <w:rPr>
                <w:rFonts w:ascii="游明朝" w:eastAsia="游明朝" w:hAnsi="游明朝"/>
                <w:szCs w:val="21"/>
              </w:rPr>
            </w:pPr>
            <w:r w:rsidRPr="00A12584">
              <w:rPr>
                <w:rFonts w:ascii="游明朝" w:eastAsia="游明朝" w:hAnsi="游明朝" w:hint="eastAsia"/>
                <w:szCs w:val="21"/>
              </w:rPr>
              <w:t>→</w:t>
            </w:r>
            <w:r w:rsidRPr="008500CF">
              <w:rPr>
                <w:rFonts w:ascii="游明朝" w:eastAsia="游明朝" w:hAnsi="游明朝" w:hint="eastAsia"/>
                <w:szCs w:val="21"/>
              </w:rPr>
              <w:t>１級土木施工管理技士を取得し、土木、建築に関する七年以上の実務経験を有する者</w:t>
            </w:r>
          </w:p>
        </w:tc>
        <w:tc>
          <w:tcPr>
            <w:tcW w:w="1134" w:type="dxa"/>
            <w:tcBorders>
              <w:bottom w:val="single" w:sz="4" w:space="0" w:color="auto"/>
              <w:right w:val="single" w:sz="4" w:space="0" w:color="auto"/>
            </w:tcBorders>
            <w:vAlign w:val="center"/>
          </w:tcPr>
          <w:p w:rsidR="003524C7" w:rsidRPr="00C83E17" w:rsidRDefault="003524C7" w:rsidP="003524C7">
            <w:pPr>
              <w:spacing w:line="260" w:lineRule="exact"/>
              <w:jc w:val="center"/>
              <w:rPr>
                <w:rFonts w:asciiTheme="minorHAnsi" w:eastAsiaTheme="minorHAnsi" w:hAnsiTheme="minorHAnsi"/>
                <w:szCs w:val="21"/>
              </w:rPr>
            </w:pPr>
          </w:p>
        </w:tc>
      </w:tr>
    </w:tbl>
    <w:p w:rsidR="003524C7" w:rsidRPr="003524C7" w:rsidRDefault="00084159" w:rsidP="003524C7">
      <w:pPr>
        <w:pStyle w:val="a3"/>
        <w:spacing w:line="360" w:lineRule="exact"/>
        <w:rPr>
          <w:rFonts w:ascii="BIZ UDゴシック" w:eastAsia="BIZ UDゴシック" w:hAnsi="BIZ UDゴシック"/>
          <w:b/>
          <w:sz w:val="24"/>
          <w:szCs w:val="21"/>
        </w:rPr>
      </w:pPr>
      <w:r>
        <w:br w:type="page"/>
      </w:r>
      <w:r w:rsidR="003524C7" w:rsidRPr="003524C7">
        <w:rPr>
          <w:rFonts w:ascii="BIZ UDゴシック" w:eastAsia="BIZ UDゴシック" w:hAnsi="BIZ UDゴシック" w:hint="eastAsia"/>
          <w:b/>
          <w:sz w:val="24"/>
          <w:szCs w:val="21"/>
        </w:rPr>
        <w:lastRenderedPageBreak/>
        <w:t>記入上の注意</w:t>
      </w:r>
    </w:p>
    <w:p w:rsidR="00084159" w:rsidRPr="00C83E17" w:rsidRDefault="00084159" w:rsidP="00C83E17">
      <w:pPr>
        <w:spacing w:line="360" w:lineRule="exact"/>
        <w:ind w:left="206" w:hangingChars="100" w:hanging="206"/>
        <w:rPr>
          <w:rFonts w:asciiTheme="minorHAnsi" w:eastAsiaTheme="minorHAnsi" w:hAnsiTheme="minorHAnsi"/>
          <w:szCs w:val="21"/>
        </w:rPr>
      </w:pPr>
      <w:r w:rsidRPr="00C83E17">
        <w:rPr>
          <w:rFonts w:asciiTheme="minorHAnsi" w:eastAsiaTheme="minorHAnsi" w:hAnsiTheme="minorHAnsi" w:hint="eastAsia"/>
          <w:b/>
          <w:szCs w:val="21"/>
        </w:rPr>
        <w:t>１</w:t>
      </w:r>
      <w:r w:rsidRPr="00C83E17">
        <w:rPr>
          <w:rFonts w:asciiTheme="minorHAnsi" w:eastAsiaTheme="minorHAnsi" w:hAnsiTheme="minorHAnsi" w:hint="eastAsia"/>
          <w:szCs w:val="21"/>
        </w:rPr>
        <w:t xml:space="preserve">　講習会の受講対象は、被災宅地危険度判定士として資格要件を満たしている方のみとなります。</w:t>
      </w:r>
    </w:p>
    <w:p w:rsidR="00084159" w:rsidRPr="00C83E17" w:rsidRDefault="00084159" w:rsidP="00C83E17">
      <w:pPr>
        <w:spacing w:line="360" w:lineRule="exact"/>
        <w:rPr>
          <w:rFonts w:asciiTheme="minorHAnsi" w:eastAsiaTheme="minorHAnsi" w:hAnsiTheme="minorHAnsi"/>
          <w:szCs w:val="21"/>
        </w:rPr>
      </w:pPr>
      <w:r w:rsidRPr="00C83E17">
        <w:rPr>
          <w:rFonts w:asciiTheme="minorHAnsi" w:eastAsiaTheme="minorHAnsi" w:hAnsiTheme="minorHAnsi" w:hint="eastAsia"/>
          <w:b/>
          <w:szCs w:val="21"/>
        </w:rPr>
        <w:t>２</w:t>
      </w:r>
      <w:r w:rsidRPr="00C83E17">
        <w:rPr>
          <w:rFonts w:asciiTheme="minorHAnsi" w:eastAsiaTheme="minorHAnsi" w:hAnsiTheme="minorHAnsi" w:hint="eastAsia"/>
          <w:szCs w:val="21"/>
        </w:rPr>
        <w:t xml:space="preserve">　各欄の記入手順</w:t>
      </w:r>
    </w:p>
    <w:p w:rsidR="00084159" w:rsidRPr="00C83E17" w:rsidRDefault="00084159" w:rsidP="00C83E17">
      <w:pPr>
        <w:spacing w:line="360" w:lineRule="exact"/>
        <w:rPr>
          <w:rFonts w:asciiTheme="minorHAnsi" w:eastAsiaTheme="minorHAnsi" w:hAnsiTheme="minorHAnsi"/>
          <w:szCs w:val="21"/>
        </w:rPr>
      </w:pPr>
      <w:r w:rsidRPr="00C83E17">
        <w:rPr>
          <w:rFonts w:asciiTheme="minorHAnsi" w:eastAsiaTheme="minorHAnsi" w:hAnsiTheme="minorHAnsi" w:hint="eastAsia"/>
          <w:szCs w:val="21"/>
        </w:rPr>
        <w:t xml:space="preserve">　　この申請書に記入する内容は、下記に注意し誤りがないように記入してください。</w:t>
      </w:r>
    </w:p>
    <w:p w:rsidR="00084159" w:rsidRPr="00C83E17" w:rsidRDefault="00084159" w:rsidP="003524C7">
      <w:pPr>
        <w:numPr>
          <w:ilvl w:val="0"/>
          <w:numId w:val="2"/>
        </w:numPr>
        <w:spacing w:line="360" w:lineRule="exact"/>
        <w:ind w:leftChars="50" w:left="420" w:hangingChars="150" w:hanging="315"/>
        <w:rPr>
          <w:rFonts w:asciiTheme="minorHAnsi" w:eastAsiaTheme="minorHAnsi" w:hAnsiTheme="minorHAnsi"/>
          <w:szCs w:val="21"/>
        </w:rPr>
      </w:pPr>
      <w:r w:rsidRPr="00C83E17">
        <w:rPr>
          <w:rFonts w:asciiTheme="minorHAnsi" w:eastAsiaTheme="minorHAnsi" w:hAnsiTheme="minorHAnsi" w:hint="eastAsia"/>
          <w:szCs w:val="21"/>
        </w:rPr>
        <w:t>「</w:t>
      </w:r>
      <w:r w:rsidRPr="003524C7">
        <w:rPr>
          <w:rFonts w:asciiTheme="minorHAnsi" w:eastAsiaTheme="minorHAnsi" w:hAnsiTheme="minorHAnsi" w:hint="eastAsia"/>
          <w:b/>
          <w:szCs w:val="21"/>
        </w:rPr>
        <w:t>氏名</w:t>
      </w:r>
      <w:r w:rsidRPr="00C83E17">
        <w:rPr>
          <w:rFonts w:asciiTheme="minorHAnsi" w:eastAsiaTheme="minorHAnsi" w:hAnsiTheme="minorHAnsi" w:hint="eastAsia"/>
          <w:szCs w:val="21"/>
        </w:rPr>
        <w:t>」欄には、運転免許証等の公的な証明書で確認することができるあなたの氏名を楷書で判読できるように記入し、よみがなを付けてください。生年月日は、Ｔ（大正）、Ｓ（昭和）、Ｈ（平成）のうち該当するものを○で囲んで記入してください。</w:t>
      </w:r>
    </w:p>
    <w:p w:rsidR="00084159" w:rsidRPr="00C83E17" w:rsidRDefault="00084159" w:rsidP="003524C7">
      <w:pPr>
        <w:numPr>
          <w:ilvl w:val="0"/>
          <w:numId w:val="2"/>
        </w:numPr>
        <w:spacing w:line="360" w:lineRule="exact"/>
        <w:ind w:leftChars="50" w:left="420" w:hangingChars="150" w:hanging="315"/>
        <w:rPr>
          <w:rFonts w:asciiTheme="minorHAnsi" w:eastAsiaTheme="minorHAnsi" w:hAnsiTheme="minorHAnsi"/>
          <w:szCs w:val="21"/>
        </w:rPr>
      </w:pPr>
      <w:r w:rsidRPr="00C83E17">
        <w:rPr>
          <w:rFonts w:asciiTheme="minorHAnsi" w:eastAsiaTheme="minorHAnsi" w:hAnsiTheme="minorHAnsi" w:hint="eastAsia"/>
          <w:szCs w:val="21"/>
        </w:rPr>
        <w:t>「</w:t>
      </w:r>
      <w:r w:rsidRPr="003524C7">
        <w:rPr>
          <w:rFonts w:asciiTheme="minorHAnsi" w:eastAsiaTheme="minorHAnsi" w:hAnsiTheme="minorHAnsi" w:hint="eastAsia"/>
          <w:b/>
          <w:szCs w:val="21"/>
        </w:rPr>
        <w:t>住所</w:t>
      </w:r>
      <w:r w:rsidRPr="00C83E17">
        <w:rPr>
          <w:rFonts w:asciiTheme="minorHAnsi" w:eastAsiaTheme="minorHAnsi" w:hAnsiTheme="minorHAnsi" w:hint="eastAsia"/>
          <w:szCs w:val="21"/>
        </w:rPr>
        <w:t>」欄には、住民登録等の有無に関係なく、現在あなたが日常生活の本拠としている住所（通常、生活の場としている、連絡のとることができる所）を記入してください。「電話番号」は、最も確実に連絡がとれる番号を記入してください。</w:t>
      </w:r>
    </w:p>
    <w:p w:rsidR="00084159" w:rsidRPr="00C83E17" w:rsidRDefault="00084159" w:rsidP="003524C7">
      <w:pPr>
        <w:numPr>
          <w:ilvl w:val="0"/>
          <w:numId w:val="2"/>
        </w:numPr>
        <w:spacing w:line="360" w:lineRule="exact"/>
        <w:ind w:leftChars="50" w:left="420" w:hangingChars="150" w:hanging="315"/>
        <w:rPr>
          <w:rFonts w:asciiTheme="minorHAnsi" w:eastAsiaTheme="minorHAnsi" w:hAnsiTheme="minorHAnsi"/>
          <w:szCs w:val="21"/>
        </w:rPr>
      </w:pPr>
      <w:r w:rsidRPr="00C83E17">
        <w:rPr>
          <w:rFonts w:asciiTheme="minorHAnsi" w:eastAsiaTheme="minorHAnsi" w:hAnsiTheme="minorHAnsi" w:hint="eastAsia"/>
          <w:szCs w:val="21"/>
        </w:rPr>
        <w:t>「</w:t>
      </w:r>
      <w:r w:rsidRPr="003524C7">
        <w:rPr>
          <w:rFonts w:asciiTheme="minorHAnsi" w:eastAsiaTheme="minorHAnsi" w:hAnsiTheme="minorHAnsi" w:hint="eastAsia"/>
          <w:b/>
          <w:szCs w:val="21"/>
        </w:rPr>
        <w:t>勤務先</w:t>
      </w:r>
      <w:r w:rsidRPr="00C83E17">
        <w:rPr>
          <w:rFonts w:asciiTheme="minorHAnsi" w:eastAsiaTheme="minorHAnsi" w:hAnsiTheme="minorHAnsi" w:hint="eastAsia"/>
          <w:szCs w:val="21"/>
        </w:rPr>
        <w:t>」欄には、現在あなたが勤務している会社等の名称、所属部局課名と、その所在地の住所を記入してください。「電話番号」は。「居住地」欄と同様に連絡が最も確実にとれる番号を記入し、勤務先の代表番号のみ記入する等、非常時の連絡に手間がかかる可能性がある番号は避けてください。</w:t>
      </w:r>
    </w:p>
    <w:p w:rsidR="00084159" w:rsidRPr="00C83E17" w:rsidRDefault="00084159" w:rsidP="003524C7">
      <w:pPr>
        <w:numPr>
          <w:ilvl w:val="0"/>
          <w:numId w:val="2"/>
        </w:numPr>
        <w:spacing w:line="360" w:lineRule="exact"/>
        <w:ind w:leftChars="50" w:left="420" w:hangingChars="150" w:hanging="315"/>
        <w:rPr>
          <w:rFonts w:asciiTheme="minorHAnsi" w:eastAsiaTheme="minorHAnsi" w:hAnsiTheme="minorHAnsi"/>
          <w:szCs w:val="21"/>
        </w:rPr>
      </w:pPr>
      <w:r w:rsidRPr="00C83E17">
        <w:rPr>
          <w:rFonts w:asciiTheme="minorHAnsi" w:eastAsiaTheme="minorHAnsi" w:hAnsiTheme="minorHAnsi" w:hint="eastAsia"/>
          <w:szCs w:val="21"/>
        </w:rPr>
        <w:t>「</w:t>
      </w:r>
      <w:r w:rsidRPr="003524C7">
        <w:rPr>
          <w:rFonts w:asciiTheme="minorHAnsi" w:eastAsiaTheme="minorHAnsi" w:hAnsiTheme="minorHAnsi" w:hint="eastAsia"/>
          <w:b/>
          <w:szCs w:val="21"/>
        </w:rPr>
        <w:t>資格要件</w:t>
      </w:r>
      <w:r w:rsidRPr="00C83E17">
        <w:rPr>
          <w:rFonts w:asciiTheme="minorHAnsi" w:eastAsiaTheme="minorHAnsi" w:hAnsiTheme="minorHAnsi" w:hint="eastAsia"/>
          <w:szCs w:val="21"/>
        </w:rPr>
        <w:t>」欄は、該当区分に○を付けてください。</w:t>
      </w:r>
    </w:p>
    <w:p w:rsidR="00084159" w:rsidRPr="00C83E17" w:rsidRDefault="00084159" w:rsidP="00C83E17">
      <w:pPr>
        <w:spacing w:line="360" w:lineRule="exact"/>
        <w:ind w:left="206" w:hangingChars="100" w:hanging="206"/>
        <w:rPr>
          <w:rFonts w:asciiTheme="minorHAnsi" w:eastAsiaTheme="minorHAnsi" w:hAnsiTheme="minorHAnsi"/>
          <w:szCs w:val="21"/>
        </w:rPr>
      </w:pPr>
      <w:r w:rsidRPr="00C83E17">
        <w:rPr>
          <w:rFonts w:asciiTheme="minorHAnsi" w:eastAsiaTheme="minorHAnsi" w:hAnsiTheme="minorHAnsi" w:hint="eastAsia"/>
          <w:b/>
          <w:szCs w:val="21"/>
        </w:rPr>
        <w:t>３</w:t>
      </w:r>
      <w:r w:rsidRPr="00C83E17">
        <w:rPr>
          <w:rFonts w:asciiTheme="minorHAnsi" w:eastAsiaTheme="minorHAnsi" w:hAnsiTheme="minorHAnsi" w:hint="eastAsia"/>
          <w:szCs w:val="21"/>
        </w:rPr>
        <w:t xml:space="preserve">　講習会当日に持参していただく登録申請書、実務経験証明書を同封します。記入の上、講習会当日に提出して下さい。</w:t>
      </w:r>
    </w:p>
    <w:p w:rsidR="003524C7" w:rsidRDefault="003524C7" w:rsidP="00C83E17">
      <w:pPr>
        <w:spacing w:line="360" w:lineRule="exact"/>
        <w:rPr>
          <w:rFonts w:asciiTheme="minorHAnsi" w:eastAsiaTheme="minorHAnsi" w:hAnsiTheme="minorHAnsi"/>
          <w:b/>
          <w:szCs w:val="21"/>
          <w:shd w:val="pct30" w:color="auto" w:fill="FFFFFF"/>
        </w:rPr>
      </w:pPr>
    </w:p>
    <w:p w:rsidR="00084159" w:rsidRPr="003524C7" w:rsidRDefault="003524C7" w:rsidP="003524C7">
      <w:pPr>
        <w:pStyle w:val="a3"/>
        <w:spacing w:line="360" w:lineRule="exact"/>
        <w:rPr>
          <w:rFonts w:ascii="BIZ UDゴシック" w:eastAsia="BIZ UDゴシック" w:hAnsi="BIZ UDゴシック"/>
          <w:b/>
          <w:sz w:val="24"/>
          <w:szCs w:val="21"/>
        </w:rPr>
      </w:pPr>
      <w:r w:rsidRPr="003524C7">
        <w:rPr>
          <w:rFonts w:ascii="BIZ UDゴシック" w:eastAsia="BIZ UDゴシック" w:hAnsi="BIZ UDゴシック" w:hint="eastAsia"/>
          <w:b/>
          <w:sz w:val="24"/>
          <w:szCs w:val="21"/>
        </w:rPr>
        <w:t>記入上の注意</w:t>
      </w:r>
      <w:r w:rsidRPr="003524C7">
        <w:rPr>
          <w:rFonts w:asciiTheme="minorHAnsi" w:eastAsiaTheme="minorHAnsi" w:hAnsiTheme="minorHAnsi" w:hint="eastAsia"/>
          <w:szCs w:val="21"/>
        </w:rPr>
        <w:t>（①</w:t>
      </w:r>
      <w:r>
        <w:rPr>
          <w:rFonts w:asciiTheme="minorHAnsi" w:eastAsiaTheme="minorHAnsi" w:hAnsiTheme="minorHAnsi" w:hint="eastAsia"/>
          <w:szCs w:val="21"/>
        </w:rPr>
        <w:t>登録要綱第３条第１項第</w:t>
      </w:r>
      <w:r w:rsidR="00084159" w:rsidRPr="00C83E17">
        <w:rPr>
          <w:rFonts w:asciiTheme="minorHAnsi" w:eastAsiaTheme="minorHAnsi" w:hAnsiTheme="minorHAnsi" w:hint="eastAsia"/>
          <w:szCs w:val="21"/>
        </w:rPr>
        <w:t>１号</w:t>
      </w:r>
      <w:r>
        <w:rPr>
          <w:rFonts w:asciiTheme="minorHAnsi" w:eastAsiaTheme="minorHAnsi" w:hAnsiTheme="minorHAnsi" w:hint="eastAsia"/>
          <w:szCs w:val="21"/>
        </w:rPr>
        <w:t>）</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81"/>
      </w:tblGrid>
      <w:tr w:rsidR="00084159" w:rsidRPr="00C83E17" w:rsidTr="003524C7">
        <w:trPr>
          <w:trHeight w:val="4575"/>
        </w:trPr>
        <w:tc>
          <w:tcPr>
            <w:tcW w:w="9781" w:type="dxa"/>
            <w:tcBorders>
              <w:top w:val="nil"/>
              <w:left w:val="nil"/>
              <w:bottom w:val="nil"/>
              <w:right w:val="nil"/>
            </w:tcBorders>
          </w:tcPr>
          <w:p w:rsidR="003524C7" w:rsidRPr="00A12584" w:rsidRDefault="003524C7" w:rsidP="003524C7">
            <w:pPr>
              <w:spacing w:line="320" w:lineRule="exact"/>
              <w:rPr>
                <w:rFonts w:ascii="游明朝" w:eastAsia="游明朝" w:hAnsi="游明朝"/>
                <w:szCs w:val="21"/>
              </w:rPr>
            </w:pPr>
            <w:r w:rsidRPr="008500CF">
              <w:rPr>
                <w:rFonts w:ascii="游ゴシック Medium" w:eastAsia="游ゴシック Medium" w:hAnsi="游ゴシック Medium" w:hint="eastAsia"/>
                <w:szCs w:val="21"/>
              </w:rPr>
              <w:t>イ　大学卒業者</w:t>
            </w:r>
            <w:r w:rsidRPr="00A12584">
              <w:rPr>
                <w:rFonts w:ascii="游明朝" w:eastAsia="游明朝" w:hAnsi="游明朝" w:hint="eastAsia"/>
                <w:szCs w:val="21"/>
              </w:rPr>
              <w:t>：</w:t>
            </w:r>
            <w:r w:rsidR="0017420E">
              <w:rPr>
                <w:rFonts w:ascii="游明朝" w:eastAsia="游明朝" w:hAnsi="游明朝" w:hint="eastAsia"/>
                <w:szCs w:val="21"/>
              </w:rPr>
              <w:t>盛土規制法</w:t>
            </w:r>
            <w:r w:rsidRPr="00A12584">
              <w:rPr>
                <w:rFonts w:ascii="游明朝" w:eastAsia="游明朝" w:hAnsi="游明朝" w:hint="eastAsia"/>
                <w:szCs w:val="21"/>
              </w:rPr>
              <w:t>令第</w:t>
            </w:r>
            <w:r w:rsidR="0017420E">
              <w:rPr>
                <w:rFonts w:ascii="游明朝" w:eastAsia="游明朝" w:hAnsi="游明朝" w:hint="eastAsia"/>
                <w:szCs w:val="21"/>
              </w:rPr>
              <w:t>22</w:t>
            </w:r>
            <w:r w:rsidRPr="00A12584">
              <w:rPr>
                <w:rFonts w:ascii="游明朝" w:eastAsia="游明朝" w:hAnsi="游明朝" w:hint="eastAsia"/>
                <w:szCs w:val="21"/>
              </w:rPr>
              <w:t>条第１号、都計規則第19条第１号イ該当</w:t>
            </w:r>
          </w:p>
          <w:p w:rsidR="003524C7" w:rsidRPr="00A12584" w:rsidRDefault="003524C7" w:rsidP="003524C7">
            <w:pPr>
              <w:spacing w:line="320" w:lineRule="exact"/>
              <w:ind w:leftChars="100" w:left="210"/>
              <w:rPr>
                <w:rFonts w:ascii="游明朝" w:eastAsia="游明朝" w:hAnsi="游明朝"/>
                <w:szCs w:val="21"/>
              </w:rPr>
            </w:pPr>
            <w:r w:rsidRPr="00A12584">
              <w:rPr>
                <w:rFonts w:ascii="游明朝" w:eastAsia="游明朝" w:hAnsi="游明朝" w:hint="eastAsia"/>
                <w:szCs w:val="21"/>
              </w:rPr>
              <w:t xml:space="preserve">　大学（短大を除く）又は旧大学で、正規の土木又は建築に関する課程を修めて卒業した後、土木、建築又は宅地開発に関する技術に関して二年以上の実務経験を有する者</w:t>
            </w:r>
          </w:p>
          <w:p w:rsidR="003524C7" w:rsidRPr="00A12584" w:rsidRDefault="003524C7" w:rsidP="003524C7">
            <w:pPr>
              <w:spacing w:line="320" w:lineRule="exact"/>
              <w:rPr>
                <w:rFonts w:ascii="游明朝" w:eastAsia="游明朝" w:hAnsi="游明朝"/>
                <w:szCs w:val="21"/>
              </w:rPr>
            </w:pPr>
            <w:r w:rsidRPr="008500CF">
              <w:rPr>
                <w:rFonts w:ascii="游ゴシック Medium" w:eastAsia="游ゴシック Medium" w:hAnsi="游ゴシック Medium" w:hint="eastAsia"/>
                <w:szCs w:val="21"/>
              </w:rPr>
              <w:t>ロ　３年課程の短期大学卒業者</w:t>
            </w:r>
            <w:r w:rsidR="0017420E">
              <w:rPr>
                <w:rFonts w:ascii="游明朝" w:eastAsia="游明朝" w:hAnsi="游明朝" w:hint="eastAsia"/>
                <w:szCs w:val="21"/>
              </w:rPr>
              <w:t>：盛土規制法</w:t>
            </w:r>
            <w:r w:rsidRPr="00A12584">
              <w:rPr>
                <w:rFonts w:ascii="游明朝" w:eastAsia="游明朝" w:hAnsi="游明朝" w:hint="eastAsia"/>
                <w:szCs w:val="21"/>
              </w:rPr>
              <w:t>令第</w:t>
            </w:r>
            <w:r w:rsidR="0017420E">
              <w:rPr>
                <w:rFonts w:ascii="游明朝" w:eastAsia="游明朝" w:hAnsi="游明朝" w:hint="eastAsia"/>
                <w:szCs w:val="21"/>
              </w:rPr>
              <w:t>22</w:t>
            </w:r>
            <w:r w:rsidRPr="00A12584">
              <w:rPr>
                <w:rFonts w:ascii="游明朝" w:eastAsia="游明朝" w:hAnsi="游明朝" w:hint="eastAsia"/>
                <w:szCs w:val="21"/>
              </w:rPr>
              <w:t>条第２号、都計規則第19条第１号ロ該当</w:t>
            </w:r>
          </w:p>
          <w:p w:rsidR="003524C7" w:rsidRPr="00A12584" w:rsidRDefault="003524C7" w:rsidP="003524C7">
            <w:pPr>
              <w:spacing w:line="320" w:lineRule="exact"/>
              <w:ind w:leftChars="100" w:left="210"/>
              <w:rPr>
                <w:rFonts w:ascii="游明朝" w:eastAsia="游明朝" w:hAnsi="游明朝"/>
                <w:szCs w:val="21"/>
              </w:rPr>
            </w:pPr>
            <w:r w:rsidRPr="00A12584">
              <w:rPr>
                <w:rFonts w:ascii="游明朝" w:eastAsia="游明朝" w:hAnsi="游明朝" w:hint="eastAsia"/>
                <w:szCs w:val="21"/>
              </w:rPr>
              <w:t xml:space="preserve">　短大で正規の土木又は建築の修業年限三年以上の課程（夜間を除く）を修めて卒業した後、土木、建築又は宅地開発の技術に関して三年以上の実務の経験を有する者</w:t>
            </w:r>
          </w:p>
          <w:p w:rsidR="003524C7" w:rsidRPr="00A12584" w:rsidRDefault="003524C7" w:rsidP="003524C7">
            <w:pPr>
              <w:spacing w:line="320" w:lineRule="exact"/>
              <w:rPr>
                <w:rFonts w:ascii="游明朝" w:eastAsia="游明朝" w:hAnsi="游明朝"/>
                <w:szCs w:val="21"/>
              </w:rPr>
            </w:pPr>
            <w:r w:rsidRPr="008500CF">
              <w:rPr>
                <w:rFonts w:ascii="游ゴシック Medium" w:eastAsia="游ゴシック Medium" w:hAnsi="游ゴシック Medium" w:hint="eastAsia"/>
                <w:szCs w:val="21"/>
              </w:rPr>
              <w:t>ハ　短期大学、高等専門学校卒業者</w:t>
            </w:r>
            <w:r w:rsidR="0017420E">
              <w:rPr>
                <w:rFonts w:ascii="游明朝" w:eastAsia="游明朝" w:hAnsi="游明朝" w:hint="eastAsia"/>
                <w:szCs w:val="21"/>
              </w:rPr>
              <w:t>：盛土規制法</w:t>
            </w:r>
            <w:r w:rsidRPr="00A12584">
              <w:rPr>
                <w:rFonts w:ascii="游明朝" w:eastAsia="游明朝" w:hAnsi="游明朝" w:hint="eastAsia"/>
                <w:szCs w:val="21"/>
              </w:rPr>
              <w:t>令第</w:t>
            </w:r>
            <w:r w:rsidR="0017420E">
              <w:rPr>
                <w:rFonts w:ascii="游明朝" w:eastAsia="游明朝" w:hAnsi="游明朝" w:hint="eastAsia"/>
                <w:szCs w:val="21"/>
              </w:rPr>
              <w:t>22</w:t>
            </w:r>
            <w:r w:rsidRPr="00A12584">
              <w:rPr>
                <w:rFonts w:ascii="游明朝" w:eastAsia="游明朝" w:hAnsi="游明朝" w:hint="eastAsia"/>
                <w:szCs w:val="21"/>
              </w:rPr>
              <w:t>条第3号、都計規則第19条第１号ハ該当</w:t>
            </w:r>
          </w:p>
          <w:p w:rsidR="003524C7" w:rsidRPr="00A12584" w:rsidRDefault="003524C7" w:rsidP="003524C7">
            <w:pPr>
              <w:spacing w:line="320" w:lineRule="exact"/>
              <w:ind w:leftChars="100" w:left="210" w:firstLineChars="100" w:firstLine="210"/>
              <w:rPr>
                <w:rFonts w:ascii="游明朝" w:eastAsia="游明朝" w:hAnsi="游明朝"/>
                <w:szCs w:val="21"/>
              </w:rPr>
            </w:pPr>
            <w:r w:rsidRPr="00A12584">
              <w:rPr>
                <w:rFonts w:ascii="游明朝" w:eastAsia="游明朝" w:hAnsi="游明朝" w:hint="eastAsia"/>
                <w:szCs w:val="21"/>
              </w:rPr>
              <w:t xml:space="preserve">前項以外の短大、高等専門学校、旧専門学校で正規の土木又は建築に関する課程を修めて卒業した後、土木、建築又は宅地開発の技術に関し四年以上の実務の経験を有する者　</w:t>
            </w:r>
          </w:p>
          <w:p w:rsidR="003524C7" w:rsidRPr="00A12584" w:rsidRDefault="003524C7" w:rsidP="003524C7">
            <w:pPr>
              <w:spacing w:line="320" w:lineRule="exact"/>
              <w:rPr>
                <w:rFonts w:ascii="游明朝" w:eastAsia="游明朝" w:hAnsi="游明朝"/>
                <w:szCs w:val="21"/>
              </w:rPr>
            </w:pPr>
            <w:r w:rsidRPr="008500CF">
              <w:rPr>
                <w:rFonts w:ascii="游ゴシック Medium" w:eastAsia="游ゴシック Medium" w:hAnsi="游ゴシック Medium" w:hint="eastAsia"/>
                <w:szCs w:val="21"/>
              </w:rPr>
              <w:t>ニ　高等学校卒業者</w:t>
            </w:r>
            <w:r w:rsidR="0017420E">
              <w:rPr>
                <w:rFonts w:ascii="游明朝" w:eastAsia="游明朝" w:hAnsi="游明朝" w:hint="eastAsia"/>
                <w:szCs w:val="21"/>
              </w:rPr>
              <w:t>：盛土規制法令</w:t>
            </w:r>
            <w:r w:rsidRPr="00A12584">
              <w:rPr>
                <w:rFonts w:ascii="游明朝" w:eastAsia="游明朝" w:hAnsi="游明朝" w:hint="eastAsia"/>
                <w:szCs w:val="21"/>
              </w:rPr>
              <w:t>第</w:t>
            </w:r>
            <w:r w:rsidR="0017420E">
              <w:rPr>
                <w:rFonts w:ascii="游明朝" w:eastAsia="游明朝" w:hAnsi="游明朝" w:hint="eastAsia"/>
                <w:szCs w:val="21"/>
              </w:rPr>
              <w:t>22</w:t>
            </w:r>
            <w:r w:rsidRPr="00A12584">
              <w:rPr>
                <w:rFonts w:ascii="游明朝" w:eastAsia="游明朝" w:hAnsi="游明朝" w:hint="eastAsia"/>
                <w:szCs w:val="21"/>
              </w:rPr>
              <w:t>条第４号、都計規則第19条第１号ニ該当</w:t>
            </w:r>
          </w:p>
          <w:p w:rsidR="003524C7" w:rsidRPr="00A12584" w:rsidRDefault="003524C7" w:rsidP="003524C7">
            <w:pPr>
              <w:spacing w:line="320" w:lineRule="exact"/>
              <w:ind w:leftChars="100" w:left="210" w:firstLineChars="100" w:firstLine="210"/>
              <w:rPr>
                <w:rFonts w:ascii="游明朝" w:eastAsia="游明朝" w:hAnsi="游明朝"/>
                <w:szCs w:val="21"/>
              </w:rPr>
            </w:pPr>
            <w:r w:rsidRPr="00A12584">
              <w:rPr>
                <w:rFonts w:ascii="游明朝" w:eastAsia="游明朝" w:hAnsi="游明朝" w:hint="eastAsia"/>
                <w:szCs w:val="21"/>
              </w:rPr>
              <w:t>高等学校又は旧中等学校において正規の土木又は建築に関する課程を修めて卒業した後土木、建築又は宅地開発の技術に関して七年以上の実務経験を有する者</w:t>
            </w:r>
          </w:p>
          <w:p w:rsidR="003524C7" w:rsidRPr="00A12584" w:rsidRDefault="003524C7" w:rsidP="003524C7">
            <w:pPr>
              <w:spacing w:line="320" w:lineRule="exact"/>
              <w:rPr>
                <w:rFonts w:ascii="游明朝" w:eastAsia="游明朝" w:hAnsi="游明朝"/>
                <w:szCs w:val="21"/>
              </w:rPr>
            </w:pPr>
            <w:r w:rsidRPr="008500CF">
              <w:rPr>
                <w:rFonts w:ascii="游ゴシック Medium" w:eastAsia="游ゴシック Medium" w:hAnsi="游ゴシック Medium" w:hint="eastAsia"/>
                <w:szCs w:val="21"/>
              </w:rPr>
              <w:t>ホ　技術士</w:t>
            </w:r>
            <w:r w:rsidRPr="00A12584">
              <w:rPr>
                <w:rFonts w:ascii="游明朝" w:eastAsia="游明朝" w:hAnsi="游明朝" w:hint="eastAsia"/>
                <w:szCs w:val="21"/>
              </w:rPr>
              <w:t>：都計規則第19条第１号ホ該当</w:t>
            </w:r>
          </w:p>
          <w:p w:rsidR="003524C7" w:rsidRPr="00A12584" w:rsidRDefault="003524C7" w:rsidP="003524C7">
            <w:pPr>
              <w:spacing w:line="320" w:lineRule="exact"/>
              <w:ind w:leftChars="100" w:left="210"/>
              <w:rPr>
                <w:rFonts w:ascii="游明朝" w:eastAsia="游明朝" w:hAnsi="游明朝"/>
                <w:szCs w:val="21"/>
              </w:rPr>
            </w:pPr>
            <w:r w:rsidRPr="00A12584">
              <w:rPr>
                <w:rFonts w:ascii="游明朝" w:eastAsia="游明朝" w:hAnsi="游明朝" w:hint="eastAsia"/>
                <w:szCs w:val="21"/>
              </w:rPr>
              <w:t xml:space="preserve">　技術士法における第二次試験において技術部門を建設部門とするものに合格した者及び技術部門を水道部門又は衛生工学部門をするものに合格し、合格の後宅地開発に関する技術に関し二年以上の実務経験を有する者</w:t>
            </w:r>
          </w:p>
          <w:p w:rsidR="003524C7" w:rsidRPr="00A12584" w:rsidRDefault="003524C7" w:rsidP="003524C7">
            <w:pPr>
              <w:spacing w:line="320" w:lineRule="exact"/>
              <w:rPr>
                <w:rFonts w:ascii="游明朝" w:eastAsia="游明朝" w:hAnsi="游明朝"/>
                <w:szCs w:val="21"/>
              </w:rPr>
            </w:pPr>
            <w:r>
              <w:rPr>
                <w:rFonts w:ascii="游ゴシック Medium" w:eastAsia="游ゴシック Medium" w:hAnsi="游ゴシック Medium" w:hint="eastAsia"/>
                <w:szCs w:val="21"/>
              </w:rPr>
              <w:t>ヘ</w:t>
            </w:r>
            <w:r w:rsidRPr="008500CF">
              <w:rPr>
                <w:rFonts w:ascii="游ゴシック Medium" w:eastAsia="游ゴシック Medium" w:hAnsi="游ゴシック Medium" w:hint="eastAsia"/>
                <w:szCs w:val="21"/>
              </w:rPr>
              <w:t xml:space="preserve">　一級建築士</w:t>
            </w:r>
            <w:r w:rsidRPr="00A12584">
              <w:rPr>
                <w:rFonts w:ascii="游明朝" w:eastAsia="游明朝" w:hAnsi="游明朝" w:hint="eastAsia"/>
                <w:szCs w:val="21"/>
              </w:rPr>
              <w:t>：都計規則第19条第１号へ該当</w:t>
            </w:r>
          </w:p>
          <w:p w:rsidR="003524C7" w:rsidRPr="00A12584" w:rsidRDefault="003524C7" w:rsidP="003524C7">
            <w:pPr>
              <w:spacing w:line="320" w:lineRule="exact"/>
              <w:rPr>
                <w:rFonts w:ascii="游明朝" w:eastAsia="游明朝" w:hAnsi="游明朝"/>
                <w:szCs w:val="21"/>
              </w:rPr>
            </w:pPr>
            <w:r w:rsidRPr="00A12584">
              <w:rPr>
                <w:rFonts w:ascii="游明朝" w:eastAsia="游明朝" w:hAnsi="游明朝" w:hint="eastAsia"/>
                <w:szCs w:val="21"/>
              </w:rPr>
              <w:t xml:space="preserve">　　一級建築士の資格を有する者</w:t>
            </w:r>
          </w:p>
          <w:p w:rsidR="003524C7" w:rsidRPr="00A12584" w:rsidRDefault="003524C7" w:rsidP="003524C7">
            <w:pPr>
              <w:spacing w:line="320" w:lineRule="exact"/>
              <w:rPr>
                <w:rFonts w:ascii="游明朝" w:eastAsia="游明朝" w:hAnsi="游明朝"/>
                <w:szCs w:val="21"/>
              </w:rPr>
            </w:pPr>
            <w:r w:rsidRPr="008500CF">
              <w:rPr>
                <w:rFonts w:ascii="游ゴシック Medium" w:eastAsia="游ゴシック Medium" w:hAnsi="游ゴシック Medium" w:hint="eastAsia"/>
                <w:szCs w:val="21"/>
              </w:rPr>
              <w:t>ト　認定講習会修了者</w:t>
            </w:r>
            <w:r w:rsidRPr="00A12584">
              <w:rPr>
                <w:rFonts w:ascii="游明朝" w:eastAsia="游明朝" w:hAnsi="游明朝" w:hint="eastAsia"/>
                <w:szCs w:val="21"/>
              </w:rPr>
              <w:t>：宅造告示第４号、都計告示38第２号該当</w:t>
            </w:r>
          </w:p>
          <w:p w:rsidR="00084159" w:rsidRPr="003524C7" w:rsidRDefault="003524C7" w:rsidP="003524C7">
            <w:pPr>
              <w:spacing w:line="320" w:lineRule="exact"/>
              <w:rPr>
                <w:rFonts w:ascii="游明朝" w:eastAsia="游明朝" w:hAnsi="游明朝"/>
                <w:szCs w:val="21"/>
              </w:rPr>
            </w:pPr>
            <w:r w:rsidRPr="00A12584">
              <w:rPr>
                <w:rFonts w:ascii="游明朝" w:eastAsia="游明朝" w:hAnsi="游明朝" w:hint="eastAsia"/>
                <w:szCs w:val="21"/>
              </w:rPr>
              <w:t xml:space="preserve">　宅地開発に関する技術に関する七年以上の実務経験を含む土木、建築、都市計画、造園に関する十年以上の実務経験を有する者で、国土交通大臣が指定する講習を修了した者</w:t>
            </w:r>
          </w:p>
        </w:tc>
      </w:tr>
    </w:tbl>
    <w:p w:rsidR="00084159" w:rsidRPr="00C83E17" w:rsidRDefault="00084159" w:rsidP="003524C7">
      <w:pPr>
        <w:spacing w:line="360" w:lineRule="exact"/>
        <w:rPr>
          <w:rFonts w:asciiTheme="minorHAnsi" w:eastAsiaTheme="minorHAnsi" w:hAnsiTheme="minorHAnsi"/>
          <w:szCs w:val="21"/>
        </w:rPr>
      </w:pPr>
      <w:bookmarkStart w:id="0" w:name="_GoBack"/>
      <w:bookmarkEnd w:id="0"/>
    </w:p>
    <w:sectPr w:rsidR="00084159" w:rsidRPr="00C83E17" w:rsidSect="006D2BF5">
      <w:pgSz w:w="11906" w:h="16838" w:code="9"/>
      <w:pgMar w:top="1134" w:right="1134" w:bottom="1134" w:left="1134" w:header="567" w:footer="992" w:gutter="0"/>
      <w:paperSrc w:first="4"/>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680D" w:rsidRDefault="0013680D">
      <w:r>
        <w:separator/>
      </w:r>
    </w:p>
  </w:endnote>
  <w:endnote w:type="continuationSeparator" w:id="0">
    <w:p w:rsidR="0013680D" w:rsidRDefault="00136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680D" w:rsidRDefault="0013680D">
      <w:r>
        <w:separator/>
      </w:r>
    </w:p>
  </w:footnote>
  <w:footnote w:type="continuationSeparator" w:id="0">
    <w:p w:rsidR="0013680D" w:rsidRDefault="001368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A53C8"/>
    <w:multiLevelType w:val="hybridMultilevel"/>
    <w:tmpl w:val="2E840348"/>
    <w:lvl w:ilvl="0" w:tplc="1750C4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0A7461D"/>
    <w:multiLevelType w:val="singleLevel"/>
    <w:tmpl w:val="161C6DB6"/>
    <w:lvl w:ilvl="0">
      <w:start w:val="1"/>
      <w:numFmt w:val="decimal"/>
      <w:lvlText w:val="(%1)"/>
      <w:lvlJc w:val="left"/>
      <w:pPr>
        <w:tabs>
          <w:tab w:val="num" w:pos="480"/>
        </w:tabs>
        <w:ind w:left="480" w:hanging="480"/>
      </w:pPr>
      <w:rPr>
        <w:rFonts w:hint="eastAsia"/>
      </w:rPr>
    </w:lvl>
  </w:abstractNum>
  <w:abstractNum w:abstractNumId="2" w15:restartNumberingAfterBreak="0">
    <w:nsid w:val="6A6313BA"/>
    <w:multiLevelType w:val="hybridMultilevel"/>
    <w:tmpl w:val="2EBC48F8"/>
    <w:lvl w:ilvl="0" w:tplc="48EAC46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228"/>
    <w:rsid w:val="00084159"/>
    <w:rsid w:val="000E0C7D"/>
    <w:rsid w:val="0013680D"/>
    <w:rsid w:val="00156394"/>
    <w:rsid w:val="0017420E"/>
    <w:rsid w:val="003524C7"/>
    <w:rsid w:val="00493ECF"/>
    <w:rsid w:val="00547CCA"/>
    <w:rsid w:val="005B3958"/>
    <w:rsid w:val="006D2BF5"/>
    <w:rsid w:val="007330B6"/>
    <w:rsid w:val="00760040"/>
    <w:rsid w:val="008025B7"/>
    <w:rsid w:val="008152B7"/>
    <w:rsid w:val="008C3686"/>
    <w:rsid w:val="00A12ACE"/>
    <w:rsid w:val="00AC441C"/>
    <w:rsid w:val="00B07FAF"/>
    <w:rsid w:val="00B12D0C"/>
    <w:rsid w:val="00C83E17"/>
    <w:rsid w:val="00E26D94"/>
    <w:rsid w:val="00E92290"/>
    <w:rsid w:val="00EB1328"/>
    <w:rsid w:val="00EE6F2D"/>
    <w:rsid w:val="00F23AB6"/>
    <w:rsid w:val="00F40228"/>
    <w:rsid w:val="00F523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4BC547E4"/>
  <w15:chartTrackingRefBased/>
  <w15:docId w15:val="{C57674CC-4E98-4F32-991A-3CAD0B07E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8C368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547CCA"/>
    <w:rPr>
      <w:rFonts w:ascii="Arial" w:eastAsia="ＭＳ ゴシック" w:hAnsi="Arial"/>
      <w:sz w:val="18"/>
      <w:szCs w:val="18"/>
    </w:rPr>
  </w:style>
  <w:style w:type="paragraph" w:styleId="a7">
    <w:name w:val="List Paragraph"/>
    <w:basedOn w:val="a"/>
    <w:uiPriority w:val="34"/>
    <w:qFormat/>
    <w:rsid w:val="0017420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1842</Words>
  <Characters>197</Characters>
  <Application>Microsoft Office Word</Application>
  <DocSecurity>0</DocSecurity>
  <Lines>1</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被災宅地危険度判定士　認定登録申請書</vt:lpstr>
      <vt:lpstr>　　　　　　　被災宅地危険度判定士　認定登録申請書</vt:lpstr>
    </vt:vector>
  </TitlesOfParts>
  <Company>静岡県</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被災宅地危険度判定士　認定登録申請書</dc:title>
  <dc:subject/>
  <dc:creator>高度情報課</dc:creator>
  <cp:keywords/>
  <cp:lastModifiedBy>9700400</cp:lastModifiedBy>
  <cp:revision>3</cp:revision>
  <cp:lastPrinted>2010-02-10T00:23:00Z</cp:lastPrinted>
  <dcterms:created xsi:type="dcterms:W3CDTF">2023-12-04T05:00:00Z</dcterms:created>
  <dcterms:modified xsi:type="dcterms:W3CDTF">2024-11-28T07:29:00Z</dcterms:modified>
</cp:coreProperties>
</file>