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4195" w14:textId="7B805049" w:rsidR="005D2D40" w:rsidRPr="006220F1" w:rsidRDefault="005D2D40" w:rsidP="005D2D40">
      <w:pPr>
        <w:ind w:left="440" w:hanging="440"/>
        <w:jc w:val="center"/>
        <w:rPr>
          <w:rFonts w:ascii="ＭＳ 明朝" w:eastAsia="ＭＳ 明朝" w:hAnsi="ＭＳ 明朝"/>
          <w:sz w:val="24"/>
          <w:szCs w:val="28"/>
        </w:rPr>
      </w:pPr>
      <w:r w:rsidRPr="006220F1">
        <w:rPr>
          <w:rFonts w:ascii="ＭＳ 明朝" w:eastAsia="ＭＳ 明朝" w:hAnsi="ＭＳ 明朝" w:hint="eastAsia"/>
          <w:sz w:val="24"/>
          <w:szCs w:val="28"/>
        </w:rPr>
        <w:t>令和５年度（２０２３年度）FAQ導入業務委託仕様書</w:t>
      </w:r>
    </w:p>
    <w:p w14:paraId="05160099" w14:textId="77777777" w:rsidR="005D2D40" w:rsidRPr="006220F1" w:rsidRDefault="005D2D40" w:rsidP="003446F7">
      <w:pPr>
        <w:ind w:left="440" w:hanging="440"/>
        <w:rPr>
          <w:rFonts w:ascii="ＭＳ 明朝" w:eastAsia="ＭＳ 明朝" w:hAnsi="ＭＳ 明朝"/>
        </w:rPr>
      </w:pPr>
    </w:p>
    <w:p w14:paraId="7CC6C8E3" w14:textId="6F061498" w:rsidR="003446F7" w:rsidRPr="006220F1" w:rsidRDefault="00D47890" w:rsidP="003446F7">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調達件名</w:t>
      </w:r>
    </w:p>
    <w:p w14:paraId="4D7AF282" w14:textId="557FDAD2" w:rsidR="003446F7" w:rsidRPr="006220F1" w:rsidRDefault="003446F7" w:rsidP="003446F7">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令和５年度（２０２３年度）FAQ導入業務委託</w:t>
      </w:r>
    </w:p>
    <w:p w14:paraId="3320A4D0" w14:textId="77777777" w:rsidR="00946838" w:rsidRPr="006220F1" w:rsidRDefault="00946838" w:rsidP="003446F7">
      <w:pPr>
        <w:pStyle w:val="a3"/>
        <w:ind w:leftChars="0" w:left="440"/>
        <w:rPr>
          <w:rFonts w:ascii="ＭＳ 明朝" w:eastAsia="ＭＳ 明朝" w:hAnsi="ＭＳ 明朝"/>
          <w:sz w:val="24"/>
          <w:szCs w:val="28"/>
        </w:rPr>
      </w:pPr>
    </w:p>
    <w:p w14:paraId="03E0BDAC" w14:textId="64FB9C30" w:rsidR="00D47890" w:rsidRPr="006220F1" w:rsidRDefault="00D47890" w:rsidP="00D47890">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調達の目的</w:t>
      </w:r>
    </w:p>
    <w:p w14:paraId="4A32B1D5" w14:textId="05819CF8" w:rsidR="00946838" w:rsidRPr="006220F1" w:rsidRDefault="00946838" w:rsidP="00946838">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 xml:space="preserve">　本業務ではFAQシステムを導入することで、頻繁に行われる内線電話による職員間の問い合わせ対応</w:t>
      </w:r>
      <w:r w:rsidR="00822410" w:rsidRPr="006220F1">
        <w:rPr>
          <w:rFonts w:ascii="ＭＳ 明朝" w:eastAsia="ＭＳ 明朝" w:hAnsi="ＭＳ 明朝" w:hint="eastAsia"/>
          <w:sz w:val="24"/>
          <w:szCs w:val="28"/>
        </w:rPr>
        <w:t>業務</w:t>
      </w:r>
      <w:r w:rsidR="00B925BD" w:rsidRPr="006220F1">
        <w:rPr>
          <w:rFonts w:ascii="ＭＳ 明朝" w:eastAsia="ＭＳ 明朝" w:hAnsi="ＭＳ 明朝" w:hint="eastAsia"/>
          <w:sz w:val="24"/>
          <w:szCs w:val="28"/>
        </w:rPr>
        <w:t>の</w:t>
      </w:r>
      <w:r w:rsidRPr="006220F1">
        <w:rPr>
          <w:rFonts w:ascii="ＭＳ 明朝" w:eastAsia="ＭＳ 明朝" w:hAnsi="ＭＳ 明朝" w:hint="eastAsia"/>
          <w:sz w:val="24"/>
          <w:szCs w:val="28"/>
        </w:rPr>
        <w:t>削減</w:t>
      </w:r>
      <w:r w:rsidR="00B925BD" w:rsidRPr="006220F1">
        <w:rPr>
          <w:rFonts w:ascii="ＭＳ 明朝" w:eastAsia="ＭＳ 明朝" w:hAnsi="ＭＳ 明朝" w:hint="eastAsia"/>
          <w:sz w:val="24"/>
          <w:szCs w:val="28"/>
        </w:rPr>
        <w:t>効果について</w:t>
      </w:r>
      <w:r w:rsidRPr="006220F1">
        <w:rPr>
          <w:rFonts w:ascii="ＭＳ 明朝" w:eastAsia="ＭＳ 明朝" w:hAnsi="ＭＳ 明朝" w:hint="eastAsia"/>
          <w:sz w:val="24"/>
          <w:szCs w:val="28"/>
        </w:rPr>
        <w:t>検証を実施する。</w:t>
      </w:r>
    </w:p>
    <w:p w14:paraId="309AE1AF" w14:textId="77777777" w:rsidR="00946838" w:rsidRPr="006220F1" w:rsidRDefault="00946838" w:rsidP="00946838">
      <w:pPr>
        <w:pStyle w:val="a3"/>
        <w:ind w:leftChars="0" w:left="440"/>
        <w:rPr>
          <w:rFonts w:ascii="ＭＳ 明朝" w:eastAsia="ＭＳ 明朝" w:hAnsi="ＭＳ 明朝"/>
          <w:sz w:val="24"/>
          <w:szCs w:val="28"/>
        </w:rPr>
      </w:pPr>
    </w:p>
    <w:p w14:paraId="5AFA2D9E" w14:textId="2CD61830" w:rsidR="00D47890" w:rsidRPr="006220F1" w:rsidRDefault="00D47890" w:rsidP="00D47890">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契約期間</w:t>
      </w:r>
    </w:p>
    <w:p w14:paraId="4BFF4E20" w14:textId="5ECB0E54" w:rsidR="00946838" w:rsidRPr="006220F1" w:rsidRDefault="00946838" w:rsidP="00946838">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契約締結</w:t>
      </w:r>
      <w:r w:rsidR="0048569E">
        <w:rPr>
          <w:rFonts w:ascii="ＭＳ 明朝" w:eastAsia="ＭＳ 明朝" w:hAnsi="ＭＳ 明朝" w:hint="eastAsia"/>
          <w:sz w:val="24"/>
          <w:szCs w:val="28"/>
        </w:rPr>
        <w:t>の</w:t>
      </w:r>
      <w:r w:rsidRPr="006220F1">
        <w:rPr>
          <w:rFonts w:ascii="ＭＳ 明朝" w:eastAsia="ＭＳ 明朝" w:hAnsi="ＭＳ 明朝" w:hint="eastAsia"/>
          <w:sz w:val="24"/>
          <w:szCs w:val="28"/>
        </w:rPr>
        <w:t>日から令和６年（２０２４年）３月３１日（日）までとする。</w:t>
      </w:r>
    </w:p>
    <w:p w14:paraId="61EFD0E7" w14:textId="77777777" w:rsidR="001B1808" w:rsidRPr="006220F1" w:rsidRDefault="001B1808" w:rsidP="00946838">
      <w:pPr>
        <w:pStyle w:val="a3"/>
        <w:ind w:leftChars="0" w:left="440"/>
        <w:rPr>
          <w:rFonts w:ascii="ＭＳ 明朝" w:eastAsia="ＭＳ 明朝" w:hAnsi="ＭＳ 明朝"/>
          <w:sz w:val="24"/>
          <w:szCs w:val="28"/>
        </w:rPr>
      </w:pPr>
    </w:p>
    <w:p w14:paraId="2B6A9271" w14:textId="571618B0" w:rsidR="001B1808" w:rsidRPr="006220F1" w:rsidRDefault="001B1808" w:rsidP="0048569E">
      <w:pPr>
        <w:pStyle w:val="a3"/>
        <w:ind w:leftChars="202" w:left="2490" w:hangingChars="861" w:hanging="2066"/>
        <w:rPr>
          <w:rFonts w:ascii="ＭＳ 明朝" w:eastAsia="ＭＳ 明朝" w:hAnsi="ＭＳ 明朝"/>
          <w:sz w:val="24"/>
          <w:szCs w:val="28"/>
        </w:rPr>
      </w:pPr>
      <w:r w:rsidRPr="006220F1">
        <w:rPr>
          <w:rFonts w:ascii="ＭＳ 明朝" w:eastAsia="ＭＳ 明朝" w:hAnsi="ＭＳ 明朝" w:hint="eastAsia"/>
          <w:sz w:val="24"/>
          <w:szCs w:val="28"/>
        </w:rPr>
        <w:t>システム構築期間</w:t>
      </w:r>
      <w:r w:rsidR="00AD158B" w:rsidRPr="006220F1">
        <w:rPr>
          <w:rFonts w:ascii="ＭＳ 明朝" w:eastAsia="ＭＳ 明朝" w:hAnsi="ＭＳ 明朝" w:hint="eastAsia"/>
          <w:sz w:val="24"/>
          <w:szCs w:val="28"/>
        </w:rPr>
        <w:t>：契約締結</w:t>
      </w:r>
      <w:r w:rsidR="0048569E">
        <w:rPr>
          <w:rFonts w:ascii="ＭＳ 明朝" w:eastAsia="ＭＳ 明朝" w:hAnsi="ＭＳ 明朝" w:hint="eastAsia"/>
          <w:sz w:val="24"/>
          <w:szCs w:val="28"/>
        </w:rPr>
        <w:t>の</w:t>
      </w:r>
      <w:r w:rsidR="00AD158B" w:rsidRPr="006220F1">
        <w:rPr>
          <w:rFonts w:ascii="ＭＳ 明朝" w:eastAsia="ＭＳ 明朝" w:hAnsi="ＭＳ 明朝" w:hint="eastAsia"/>
          <w:sz w:val="24"/>
          <w:szCs w:val="28"/>
        </w:rPr>
        <w:t>日から</w:t>
      </w:r>
      <w:r w:rsidR="00C25A4E" w:rsidRPr="006220F1">
        <w:rPr>
          <w:rFonts w:ascii="ＭＳ 明朝" w:eastAsia="ＭＳ 明朝" w:hAnsi="ＭＳ 明朝" w:hint="eastAsia"/>
          <w:sz w:val="24"/>
          <w:szCs w:val="28"/>
        </w:rPr>
        <w:t>令和５</w:t>
      </w:r>
      <w:r w:rsidR="00AD158B" w:rsidRPr="006220F1">
        <w:rPr>
          <w:rFonts w:ascii="ＭＳ 明朝" w:eastAsia="ＭＳ 明朝" w:hAnsi="ＭＳ 明朝" w:hint="eastAsia"/>
          <w:sz w:val="24"/>
          <w:szCs w:val="28"/>
        </w:rPr>
        <w:t>年</w:t>
      </w:r>
      <w:r w:rsidR="0048569E">
        <w:rPr>
          <w:rFonts w:ascii="ＭＳ 明朝" w:eastAsia="ＭＳ 明朝" w:hAnsi="ＭＳ 明朝" w:hint="eastAsia"/>
          <w:sz w:val="24"/>
          <w:szCs w:val="28"/>
        </w:rPr>
        <w:t>（２０２３年）</w:t>
      </w:r>
      <w:r w:rsidR="00AD158B" w:rsidRPr="006220F1">
        <w:rPr>
          <w:rFonts w:ascii="ＭＳ 明朝" w:eastAsia="ＭＳ 明朝" w:hAnsi="ＭＳ 明朝" w:hint="eastAsia"/>
          <w:sz w:val="24"/>
          <w:szCs w:val="28"/>
        </w:rPr>
        <w:t>７月３１日（月）まで</w:t>
      </w:r>
    </w:p>
    <w:p w14:paraId="123FAC3C" w14:textId="36528955" w:rsidR="001B1808" w:rsidRPr="006220F1" w:rsidRDefault="001B1808" w:rsidP="00AD158B">
      <w:pPr>
        <w:pStyle w:val="a3"/>
        <w:ind w:leftChars="210" w:left="2551" w:hangingChars="879" w:hanging="2110"/>
        <w:rPr>
          <w:rFonts w:ascii="ＭＳ 明朝" w:eastAsia="ＭＳ 明朝" w:hAnsi="ＭＳ 明朝"/>
          <w:sz w:val="24"/>
          <w:szCs w:val="28"/>
        </w:rPr>
      </w:pPr>
      <w:r w:rsidRPr="006220F1">
        <w:rPr>
          <w:rFonts w:ascii="ＭＳ 明朝" w:eastAsia="ＭＳ 明朝" w:hAnsi="ＭＳ 明朝" w:hint="eastAsia"/>
          <w:sz w:val="24"/>
          <w:szCs w:val="28"/>
        </w:rPr>
        <w:t>システム試行期間</w:t>
      </w:r>
      <w:r w:rsidR="00AD158B" w:rsidRPr="006220F1">
        <w:rPr>
          <w:rFonts w:ascii="ＭＳ 明朝" w:eastAsia="ＭＳ 明朝" w:hAnsi="ＭＳ 明朝" w:hint="eastAsia"/>
          <w:sz w:val="24"/>
          <w:szCs w:val="28"/>
        </w:rPr>
        <w:t>：令和</w:t>
      </w:r>
      <w:r w:rsidR="00C25A4E" w:rsidRPr="006220F1">
        <w:rPr>
          <w:rFonts w:ascii="ＭＳ 明朝" w:eastAsia="ＭＳ 明朝" w:hAnsi="ＭＳ 明朝" w:hint="eastAsia"/>
          <w:sz w:val="24"/>
          <w:szCs w:val="28"/>
        </w:rPr>
        <w:t>５</w:t>
      </w:r>
      <w:r w:rsidR="00AD158B" w:rsidRPr="006220F1">
        <w:rPr>
          <w:rFonts w:ascii="ＭＳ 明朝" w:eastAsia="ＭＳ 明朝" w:hAnsi="ＭＳ 明朝" w:hint="eastAsia"/>
          <w:sz w:val="24"/>
          <w:szCs w:val="28"/>
        </w:rPr>
        <w:t>年</w:t>
      </w:r>
      <w:r w:rsidR="0048569E">
        <w:rPr>
          <w:rFonts w:ascii="ＭＳ 明朝" w:eastAsia="ＭＳ 明朝" w:hAnsi="ＭＳ 明朝" w:hint="eastAsia"/>
          <w:sz w:val="24"/>
          <w:szCs w:val="28"/>
        </w:rPr>
        <w:t>（２０２３年）</w:t>
      </w:r>
      <w:r w:rsidR="00AD158B" w:rsidRPr="006220F1">
        <w:rPr>
          <w:rFonts w:ascii="ＭＳ 明朝" w:eastAsia="ＭＳ 明朝" w:hAnsi="ＭＳ 明朝" w:hint="eastAsia"/>
          <w:sz w:val="24"/>
          <w:szCs w:val="28"/>
        </w:rPr>
        <w:t>８月１日（火）から令和６年（２０２４年）３月３１日（日）まで</w:t>
      </w:r>
    </w:p>
    <w:p w14:paraId="264B3F02" w14:textId="77777777" w:rsidR="00946838" w:rsidRPr="006220F1" w:rsidRDefault="00946838" w:rsidP="00946838">
      <w:pPr>
        <w:pStyle w:val="a3"/>
        <w:ind w:leftChars="0" w:left="440"/>
        <w:rPr>
          <w:rFonts w:ascii="ＭＳ 明朝" w:eastAsia="ＭＳ 明朝" w:hAnsi="ＭＳ 明朝"/>
          <w:sz w:val="24"/>
          <w:szCs w:val="28"/>
        </w:rPr>
      </w:pPr>
    </w:p>
    <w:p w14:paraId="6DB3CEEE" w14:textId="67261BDE" w:rsidR="00D47890" w:rsidRPr="006220F1" w:rsidRDefault="00C57F1B" w:rsidP="00D47890">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業務概要</w:t>
      </w:r>
    </w:p>
    <w:p w14:paraId="00AB7A80" w14:textId="292627D0" w:rsidR="00946838" w:rsidRPr="006220F1" w:rsidRDefault="00946838" w:rsidP="00946838">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①</w:t>
      </w:r>
      <w:r w:rsidRPr="006220F1">
        <w:rPr>
          <w:rFonts w:ascii="ＭＳ 明朝" w:eastAsia="ＭＳ 明朝" w:hAnsi="ＭＳ 明朝"/>
          <w:sz w:val="24"/>
          <w:szCs w:val="28"/>
        </w:rPr>
        <w:t>FAQシステムの</w:t>
      </w:r>
      <w:r w:rsidR="00E1244E" w:rsidRPr="006220F1">
        <w:rPr>
          <w:rFonts w:ascii="ＭＳ 明朝" w:eastAsia="ＭＳ 明朝" w:hAnsi="ＭＳ 明朝" w:hint="eastAsia"/>
          <w:sz w:val="24"/>
          <w:szCs w:val="28"/>
        </w:rPr>
        <w:t>提供</w:t>
      </w:r>
    </w:p>
    <w:p w14:paraId="0BB7AC3B" w14:textId="671EA3D1" w:rsidR="00D07086" w:rsidRPr="006220F1" w:rsidRDefault="00D07086" w:rsidP="00946838">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②</w:t>
      </w:r>
      <w:r w:rsidRPr="006220F1">
        <w:rPr>
          <w:rFonts w:ascii="ＭＳ 明朝" w:eastAsia="ＭＳ 明朝" w:hAnsi="ＭＳ 明朝"/>
          <w:sz w:val="24"/>
          <w:szCs w:val="28"/>
        </w:rPr>
        <w:t>FAQサポート窓口の設置</w:t>
      </w:r>
    </w:p>
    <w:p w14:paraId="10F1A6A2" w14:textId="0AF40B14" w:rsidR="00E1244E" w:rsidRPr="006220F1" w:rsidRDefault="00CC41B2" w:rsidP="00E1244E">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③</w:t>
      </w:r>
      <w:r w:rsidR="00E1244E" w:rsidRPr="006220F1">
        <w:rPr>
          <w:rFonts w:ascii="ＭＳ 明朝" w:eastAsia="ＭＳ 明朝" w:hAnsi="ＭＳ 明朝" w:hint="eastAsia"/>
          <w:sz w:val="24"/>
          <w:szCs w:val="28"/>
        </w:rPr>
        <w:t>利用</w:t>
      </w:r>
      <w:r w:rsidR="00A96F2F" w:rsidRPr="006220F1">
        <w:rPr>
          <w:rFonts w:ascii="ＭＳ 明朝" w:eastAsia="ＭＳ 明朝" w:hAnsi="ＭＳ 明朝" w:hint="eastAsia"/>
          <w:sz w:val="24"/>
          <w:szCs w:val="28"/>
        </w:rPr>
        <w:t>実績の作</w:t>
      </w:r>
      <w:r w:rsidR="00C57F1B" w:rsidRPr="006220F1">
        <w:rPr>
          <w:rFonts w:ascii="ＭＳ 明朝" w:eastAsia="ＭＳ 明朝" w:hAnsi="ＭＳ 明朝" w:hint="eastAsia"/>
          <w:sz w:val="24"/>
          <w:szCs w:val="28"/>
        </w:rPr>
        <w:t>成</w:t>
      </w:r>
    </w:p>
    <w:p w14:paraId="489E97C1" w14:textId="5244F690" w:rsidR="00E1244E" w:rsidRPr="006220F1" w:rsidRDefault="00CC41B2" w:rsidP="00E1244E">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④</w:t>
      </w:r>
      <w:r w:rsidR="00E1244E" w:rsidRPr="006220F1">
        <w:rPr>
          <w:rFonts w:ascii="ＭＳ 明朝" w:eastAsia="ＭＳ 明朝" w:hAnsi="ＭＳ 明朝" w:hint="eastAsia"/>
          <w:sz w:val="24"/>
          <w:szCs w:val="28"/>
        </w:rPr>
        <w:t>利用に関する</w:t>
      </w:r>
      <w:r w:rsidR="00747BBD" w:rsidRPr="006220F1">
        <w:rPr>
          <w:rFonts w:ascii="ＭＳ 明朝" w:eastAsia="ＭＳ 明朝" w:hAnsi="ＭＳ 明朝" w:hint="eastAsia"/>
          <w:sz w:val="24"/>
          <w:szCs w:val="28"/>
        </w:rPr>
        <w:t>マニュアル</w:t>
      </w:r>
      <w:r w:rsidR="00E1244E" w:rsidRPr="006220F1">
        <w:rPr>
          <w:rFonts w:ascii="ＭＳ 明朝" w:eastAsia="ＭＳ 明朝" w:hAnsi="ＭＳ 明朝" w:hint="eastAsia"/>
          <w:sz w:val="24"/>
          <w:szCs w:val="28"/>
        </w:rPr>
        <w:t>の提供</w:t>
      </w:r>
    </w:p>
    <w:p w14:paraId="005EA5C9" w14:textId="77777777" w:rsidR="00946838" w:rsidRPr="006220F1" w:rsidRDefault="00946838" w:rsidP="00946838">
      <w:pPr>
        <w:pStyle w:val="a3"/>
        <w:ind w:leftChars="0" w:left="440"/>
        <w:rPr>
          <w:rFonts w:ascii="ＭＳ 明朝" w:eastAsia="ＭＳ 明朝" w:hAnsi="ＭＳ 明朝"/>
          <w:color w:val="FF0000"/>
          <w:sz w:val="24"/>
          <w:szCs w:val="28"/>
        </w:rPr>
      </w:pPr>
    </w:p>
    <w:p w14:paraId="5E9D3AF4" w14:textId="7ED75878" w:rsidR="003446F7" w:rsidRPr="006220F1" w:rsidRDefault="00E1244E" w:rsidP="003446F7">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FAQシステムの提供（</w:t>
      </w:r>
      <w:r w:rsidR="00D47890" w:rsidRPr="006220F1">
        <w:rPr>
          <w:rFonts w:ascii="ＭＳ 明朝" w:eastAsia="ＭＳ 明朝" w:hAnsi="ＭＳ 明朝" w:hint="eastAsia"/>
          <w:b/>
          <w:bCs/>
          <w:sz w:val="24"/>
          <w:szCs w:val="28"/>
        </w:rPr>
        <w:t>機能要件</w:t>
      </w:r>
      <w:r w:rsidRPr="006220F1">
        <w:rPr>
          <w:rFonts w:ascii="ＭＳ 明朝" w:eastAsia="ＭＳ 明朝" w:hAnsi="ＭＳ 明朝" w:hint="eastAsia"/>
          <w:b/>
          <w:bCs/>
          <w:sz w:val="24"/>
          <w:szCs w:val="28"/>
        </w:rPr>
        <w:t>）</w:t>
      </w:r>
    </w:p>
    <w:p w14:paraId="7D105EC2" w14:textId="49DC731A" w:rsidR="003446F7" w:rsidRPr="006220F1" w:rsidRDefault="003446F7" w:rsidP="003446F7">
      <w:pPr>
        <w:rPr>
          <w:rFonts w:ascii="ＭＳ 明朝" w:eastAsia="ＭＳ 明朝" w:hAnsi="ＭＳ 明朝"/>
          <w:sz w:val="24"/>
          <w:szCs w:val="28"/>
        </w:rPr>
      </w:pPr>
      <w:r w:rsidRPr="006220F1">
        <w:rPr>
          <w:rFonts w:ascii="ＭＳ 明朝" w:eastAsia="ＭＳ 明朝" w:hAnsi="ＭＳ 明朝" w:hint="eastAsia"/>
          <w:sz w:val="24"/>
          <w:szCs w:val="28"/>
        </w:rPr>
        <w:t>（１）基本要件</w:t>
      </w:r>
    </w:p>
    <w:p w14:paraId="06091A22" w14:textId="3B9F312D" w:rsidR="00FA1729" w:rsidRPr="006220F1" w:rsidRDefault="00FA1729" w:rsidP="0070735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①特定の</w:t>
      </w:r>
      <w:r w:rsidRPr="006220F1">
        <w:rPr>
          <w:rFonts w:ascii="ＭＳ 明朝" w:eastAsia="ＭＳ 明朝" w:hAnsi="ＭＳ 明朝"/>
          <w:sz w:val="24"/>
          <w:szCs w:val="28"/>
        </w:rPr>
        <w:t xml:space="preserve"> Web ブラウザやブラウザの拡張機能、別途インストールが必要な専用ソフトウェアに依存することなく利用が可能であること。</w:t>
      </w:r>
    </w:p>
    <w:p w14:paraId="4F787752" w14:textId="3AB3D3A5" w:rsidR="008E57AD" w:rsidRPr="006220F1" w:rsidRDefault="00FA1729" w:rsidP="008E57AD">
      <w:pPr>
        <w:ind w:firstLineChars="177" w:firstLine="425"/>
        <w:rPr>
          <w:rFonts w:ascii="ＭＳ 明朝" w:eastAsia="ＭＳ 明朝" w:hAnsi="ＭＳ 明朝"/>
          <w:sz w:val="24"/>
          <w:szCs w:val="28"/>
        </w:rPr>
      </w:pPr>
      <w:r w:rsidRPr="006220F1">
        <w:rPr>
          <w:rFonts w:ascii="ＭＳ 明朝" w:eastAsia="ＭＳ 明朝" w:hAnsi="ＭＳ 明朝" w:hint="eastAsia"/>
          <w:sz w:val="24"/>
          <w:szCs w:val="28"/>
        </w:rPr>
        <w:t>②</w:t>
      </w:r>
      <w:r w:rsidR="008E57AD" w:rsidRPr="006220F1">
        <w:rPr>
          <w:rFonts w:ascii="ＭＳ 明朝" w:eastAsia="ＭＳ 明朝" w:hAnsi="ＭＳ 明朝" w:hint="eastAsia"/>
          <w:sz w:val="24"/>
          <w:szCs w:val="28"/>
        </w:rPr>
        <w:t>原則として、２４時間３６５日利用可能であること。</w:t>
      </w:r>
    </w:p>
    <w:p w14:paraId="7D812198" w14:textId="1FCB38E9" w:rsidR="008E57AD" w:rsidRPr="006220F1" w:rsidRDefault="00FA1729" w:rsidP="008E57AD">
      <w:pPr>
        <w:ind w:firstLineChars="177" w:firstLine="425"/>
        <w:rPr>
          <w:rFonts w:ascii="ＭＳ 明朝" w:eastAsia="ＭＳ 明朝" w:hAnsi="ＭＳ 明朝"/>
          <w:sz w:val="24"/>
          <w:szCs w:val="28"/>
        </w:rPr>
      </w:pPr>
      <w:r w:rsidRPr="006220F1">
        <w:rPr>
          <w:rFonts w:ascii="ＭＳ 明朝" w:eastAsia="ＭＳ 明朝" w:hAnsi="ＭＳ 明朝" w:hint="eastAsia"/>
          <w:sz w:val="24"/>
          <w:szCs w:val="28"/>
        </w:rPr>
        <w:t>③</w:t>
      </w:r>
      <w:r w:rsidR="008E57AD" w:rsidRPr="006220F1">
        <w:rPr>
          <w:rFonts w:ascii="ＭＳ 明朝" w:eastAsia="ＭＳ 明朝" w:hAnsi="ＭＳ 明朝" w:hint="eastAsia"/>
          <w:sz w:val="24"/>
          <w:szCs w:val="28"/>
        </w:rPr>
        <w:t>利用時間は無制限とし、利用時間や呼量による従量課金としないこと。</w:t>
      </w:r>
    </w:p>
    <w:p w14:paraId="1CD5C826" w14:textId="5252FF8F" w:rsidR="008E57AD" w:rsidRPr="006220F1" w:rsidRDefault="00FA1729" w:rsidP="008E57AD">
      <w:pPr>
        <w:ind w:leftChars="201" w:left="707" w:hanging="285"/>
        <w:rPr>
          <w:rFonts w:ascii="ＭＳ 明朝" w:eastAsia="ＭＳ 明朝" w:hAnsi="ＭＳ 明朝"/>
          <w:sz w:val="24"/>
          <w:szCs w:val="28"/>
        </w:rPr>
      </w:pPr>
      <w:r w:rsidRPr="006220F1">
        <w:rPr>
          <w:rFonts w:ascii="ＭＳ 明朝" w:eastAsia="ＭＳ 明朝" w:hAnsi="ＭＳ 明朝" w:hint="eastAsia"/>
          <w:sz w:val="24"/>
          <w:szCs w:val="28"/>
        </w:rPr>
        <w:t>④</w:t>
      </w:r>
      <w:r w:rsidR="008E57AD" w:rsidRPr="006220F1">
        <w:rPr>
          <w:rFonts w:ascii="ＭＳ 明朝" w:eastAsia="ＭＳ 明朝" w:hAnsi="ＭＳ 明朝" w:hint="eastAsia"/>
          <w:sz w:val="24"/>
          <w:szCs w:val="28"/>
        </w:rPr>
        <w:t>インターネットまたは</w:t>
      </w:r>
      <w:r w:rsidR="008E57AD" w:rsidRPr="006220F1">
        <w:rPr>
          <w:rFonts w:ascii="ＭＳ 明朝" w:eastAsia="ＭＳ 明朝" w:hAnsi="ＭＳ 明朝"/>
          <w:sz w:val="24"/>
          <w:szCs w:val="28"/>
        </w:rPr>
        <w:t xml:space="preserve"> LGWAN 上の ASP・SaaS を利用するシステムであること。</w:t>
      </w:r>
    </w:p>
    <w:p w14:paraId="3751A585" w14:textId="552304A3" w:rsidR="00895235" w:rsidRPr="006220F1" w:rsidRDefault="00FA1729" w:rsidP="00895235">
      <w:pPr>
        <w:ind w:leftChars="201" w:left="707" w:hanging="285"/>
        <w:rPr>
          <w:rFonts w:ascii="ＭＳ 明朝" w:eastAsia="ＭＳ 明朝" w:hAnsi="ＭＳ 明朝"/>
          <w:sz w:val="24"/>
          <w:szCs w:val="28"/>
        </w:rPr>
      </w:pPr>
      <w:r w:rsidRPr="006220F1">
        <w:rPr>
          <w:rFonts w:ascii="ＭＳ 明朝" w:eastAsia="ＭＳ 明朝" w:hAnsi="ＭＳ 明朝" w:hint="eastAsia"/>
          <w:sz w:val="24"/>
          <w:szCs w:val="28"/>
        </w:rPr>
        <w:t>⑤</w:t>
      </w:r>
      <w:r w:rsidR="00895235" w:rsidRPr="006220F1">
        <w:rPr>
          <w:rFonts w:ascii="ＭＳ 明朝" w:eastAsia="ＭＳ 明朝" w:hAnsi="ＭＳ 明朝" w:hint="eastAsia"/>
          <w:sz w:val="24"/>
          <w:szCs w:val="28"/>
        </w:rPr>
        <w:t>システムの稼働状況を監視し、障害発生や機能低下などに迅速に対応できること。</w:t>
      </w:r>
    </w:p>
    <w:p w14:paraId="3ADDF2CF" w14:textId="3B75CC70" w:rsidR="00895235" w:rsidRPr="006220F1" w:rsidRDefault="00FA1729" w:rsidP="00895235">
      <w:pPr>
        <w:ind w:leftChars="201" w:left="707" w:hanging="285"/>
        <w:rPr>
          <w:rFonts w:ascii="ＭＳ 明朝" w:eastAsia="ＭＳ 明朝" w:hAnsi="ＭＳ 明朝"/>
          <w:sz w:val="24"/>
          <w:szCs w:val="28"/>
        </w:rPr>
      </w:pPr>
      <w:r w:rsidRPr="006220F1">
        <w:rPr>
          <w:rFonts w:ascii="ＭＳ 明朝" w:eastAsia="ＭＳ 明朝" w:hAnsi="ＭＳ 明朝" w:hint="eastAsia"/>
          <w:sz w:val="24"/>
          <w:szCs w:val="28"/>
        </w:rPr>
        <w:t>⑥</w:t>
      </w:r>
      <w:r w:rsidR="00895235" w:rsidRPr="006220F1">
        <w:rPr>
          <w:rFonts w:ascii="ＭＳ 明朝" w:eastAsia="ＭＳ 明朝" w:hAnsi="ＭＳ 明朝" w:hint="eastAsia"/>
          <w:sz w:val="24"/>
          <w:szCs w:val="28"/>
        </w:rPr>
        <w:t>システムのバージョンアップやデータ整備等のサポートが行われること。</w:t>
      </w:r>
    </w:p>
    <w:p w14:paraId="59F295AF" w14:textId="359FB780" w:rsidR="00366179" w:rsidRPr="006220F1" w:rsidRDefault="00FA1729" w:rsidP="00422FA7">
      <w:pPr>
        <w:ind w:leftChars="201" w:left="707" w:hanging="285"/>
        <w:rPr>
          <w:rFonts w:ascii="ＭＳ 明朝" w:eastAsia="ＭＳ 明朝" w:hAnsi="ＭＳ 明朝"/>
          <w:color w:val="FF0000"/>
          <w:sz w:val="24"/>
          <w:szCs w:val="28"/>
        </w:rPr>
      </w:pPr>
      <w:r w:rsidRPr="006220F1">
        <w:rPr>
          <w:rFonts w:ascii="ＭＳ 明朝" w:eastAsia="ＭＳ 明朝" w:hAnsi="ＭＳ 明朝" w:hint="eastAsia"/>
          <w:sz w:val="24"/>
          <w:szCs w:val="28"/>
        </w:rPr>
        <w:t>⑦</w:t>
      </w:r>
      <w:r w:rsidR="00366179" w:rsidRPr="006220F1">
        <w:rPr>
          <w:rFonts w:ascii="ＭＳ 明朝" w:eastAsia="ＭＳ 明朝" w:hAnsi="ＭＳ 明朝" w:hint="eastAsia"/>
          <w:sz w:val="24"/>
          <w:szCs w:val="28"/>
        </w:rPr>
        <w:t>視認性と操作性に十分配慮</w:t>
      </w:r>
      <w:r w:rsidR="00756FBA" w:rsidRPr="006220F1">
        <w:rPr>
          <w:rFonts w:ascii="ＭＳ 明朝" w:eastAsia="ＭＳ 明朝" w:hAnsi="ＭＳ 明朝" w:hint="eastAsia"/>
          <w:sz w:val="24"/>
          <w:szCs w:val="28"/>
        </w:rPr>
        <w:t>され、</w:t>
      </w:r>
      <w:r w:rsidR="009C00C2" w:rsidRPr="006220F1">
        <w:rPr>
          <w:rFonts w:ascii="ＭＳ 明朝" w:eastAsia="ＭＳ 明朝" w:hAnsi="ＭＳ 明朝" w:hint="eastAsia"/>
          <w:sz w:val="24"/>
          <w:szCs w:val="28"/>
        </w:rPr>
        <w:t>エンドユーザ</w:t>
      </w:r>
      <w:r w:rsidR="00756FBA" w:rsidRPr="006220F1">
        <w:rPr>
          <w:rFonts w:ascii="ＭＳ 明朝" w:eastAsia="ＭＳ 明朝" w:hAnsi="ＭＳ 明朝" w:hint="eastAsia"/>
          <w:sz w:val="24"/>
          <w:szCs w:val="28"/>
        </w:rPr>
        <w:t>にとって直感的に操作しやすく、必要とする情報にアクセスしやすい</w:t>
      </w:r>
      <w:r w:rsidR="00366179" w:rsidRPr="006220F1">
        <w:rPr>
          <w:rFonts w:ascii="ＭＳ 明朝" w:eastAsia="ＭＳ 明朝" w:hAnsi="ＭＳ 明朝" w:hint="eastAsia"/>
          <w:sz w:val="24"/>
          <w:szCs w:val="28"/>
        </w:rPr>
        <w:t>ものであること。</w:t>
      </w:r>
    </w:p>
    <w:p w14:paraId="2A37B6F8" w14:textId="5A868DB7" w:rsidR="00D26C9B" w:rsidRPr="006220F1" w:rsidRDefault="00383596" w:rsidP="00744715">
      <w:pPr>
        <w:ind w:leftChars="201" w:left="707" w:hanging="285"/>
        <w:rPr>
          <w:rFonts w:ascii="ＭＳ 明朝" w:eastAsia="ＭＳ 明朝" w:hAnsi="ＭＳ 明朝"/>
          <w:sz w:val="24"/>
          <w:szCs w:val="28"/>
        </w:rPr>
      </w:pPr>
      <w:r w:rsidRPr="006220F1">
        <w:rPr>
          <w:rFonts w:ascii="ＭＳ 明朝" w:eastAsia="ＭＳ 明朝" w:hAnsi="ＭＳ 明朝" w:hint="eastAsia"/>
          <w:sz w:val="24"/>
          <w:szCs w:val="28"/>
        </w:rPr>
        <w:lastRenderedPageBreak/>
        <w:t>⑧</w:t>
      </w:r>
      <w:r w:rsidR="00E27CC7" w:rsidRPr="006220F1">
        <w:rPr>
          <w:rFonts w:ascii="ＭＳ 明朝" w:eastAsia="ＭＳ 明朝" w:hAnsi="ＭＳ 明朝" w:hint="eastAsia"/>
          <w:sz w:val="24"/>
          <w:szCs w:val="28"/>
        </w:rPr>
        <w:t>月当たり</w:t>
      </w:r>
      <w:r w:rsidR="00370B6E" w:rsidRPr="006220F1">
        <w:rPr>
          <w:rFonts w:ascii="ＭＳ 明朝" w:eastAsia="ＭＳ 明朝" w:hAnsi="ＭＳ 明朝" w:hint="eastAsia"/>
          <w:sz w:val="24"/>
          <w:szCs w:val="28"/>
        </w:rPr>
        <w:t>１万件の閲覧数</w:t>
      </w:r>
      <w:r w:rsidR="00D26C9B" w:rsidRPr="006220F1">
        <w:rPr>
          <w:rFonts w:ascii="ＭＳ 明朝" w:eastAsia="ＭＳ 明朝" w:hAnsi="ＭＳ 明朝" w:hint="eastAsia"/>
          <w:sz w:val="24"/>
          <w:szCs w:val="28"/>
        </w:rPr>
        <w:t>に対応すること。</w:t>
      </w:r>
    </w:p>
    <w:p w14:paraId="4B9F8B90" w14:textId="061E9BD1" w:rsidR="009702D5" w:rsidRDefault="00383596" w:rsidP="00707355">
      <w:pPr>
        <w:ind w:leftChars="201" w:left="707" w:hanging="285"/>
        <w:rPr>
          <w:rFonts w:ascii="ＭＳ 明朝" w:eastAsia="ＭＳ 明朝" w:hAnsi="ＭＳ 明朝"/>
          <w:sz w:val="24"/>
          <w:szCs w:val="28"/>
        </w:rPr>
      </w:pPr>
      <w:r w:rsidRPr="006220F1">
        <w:rPr>
          <w:rFonts w:ascii="ＭＳ 明朝" w:eastAsia="ＭＳ 明朝" w:hAnsi="ＭＳ 明朝" w:hint="eastAsia"/>
          <w:sz w:val="24"/>
          <w:szCs w:val="28"/>
        </w:rPr>
        <w:t>⑨</w:t>
      </w:r>
      <w:r w:rsidR="00370B6E" w:rsidRPr="006220F1">
        <w:rPr>
          <w:rFonts w:ascii="ＭＳ 明朝" w:eastAsia="ＭＳ 明朝" w:hAnsi="ＭＳ 明朝" w:hint="eastAsia"/>
          <w:sz w:val="24"/>
          <w:szCs w:val="28"/>
        </w:rPr>
        <w:t>全体のファイル容量</w:t>
      </w:r>
      <w:r w:rsidR="004230A8" w:rsidRPr="006220F1">
        <w:rPr>
          <w:rFonts w:ascii="ＭＳ 明朝" w:eastAsia="ＭＳ 明朝" w:hAnsi="ＭＳ 明朝" w:hint="eastAsia"/>
          <w:sz w:val="24"/>
          <w:szCs w:val="28"/>
        </w:rPr>
        <w:t>５</w:t>
      </w:r>
      <w:r w:rsidR="00370B6E" w:rsidRPr="006220F1">
        <w:rPr>
          <w:rFonts w:ascii="ＭＳ 明朝" w:eastAsia="ＭＳ 明朝" w:hAnsi="ＭＳ 明朝"/>
          <w:sz w:val="24"/>
          <w:szCs w:val="28"/>
        </w:rPr>
        <w:t>GB</w:t>
      </w:r>
      <w:r w:rsidR="00370B6E" w:rsidRPr="006220F1">
        <w:rPr>
          <w:rFonts w:ascii="ＭＳ 明朝" w:eastAsia="ＭＳ 明朝" w:hAnsi="ＭＳ 明朝" w:hint="eastAsia"/>
          <w:sz w:val="24"/>
          <w:szCs w:val="28"/>
        </w:rPr>
        <w:t>以上に対応</w:t>
      </w:r>
      <w:r w:rsidR="00FA1729" w:rsidRPr="006220F1">
        <w:rPr>
          <w:rFonts w:ascii="ＭＳ 明朝" w:eastAsia="ＭＳ 明朝" w:hAnsi="ＭＳ 明朝" w:hint="eastAsia"/>
          <w:sz w:val="24"/>
          <w:szCs w:val="28"/>
        </w:rPr>
        <w:t>し、利用に応じて増</w:t>
      </w:r>
      <w:r w:rsidR="00381760" w:rsidRPr="006220F1">
        <w:rPr>
          <w:rFonts w:ascii="ＭＳ 明朝" w:eastAsia="ＭＳ 明朝" w:hAnsi="ＭＳ 明朝" w:hint="eastAsia"/>
          <w:sz w:val="24"/>
          <w:szCs w:val="28"/>
        </w:rPr>
        <w:t>量が</w:t>
      </w:r>
      <w:r w:rsidR="00FA1729" w:rsidRPr="006220F1">
        <w:rPr>
          <w:rFonts w:ascii="ＭＳ 明朝" w:eastAsia="ＭＳ 明朝" w:hAnsi="ＭＳ 明朝" w:hint="eastAsia"/>
          <w:sz w:val="24"/>
          <w:szCs w:val="28"/>
        </w:rPr>
        <w:t>可能な</w:t>
      </w:r>
      <w:r w:rsidR="00370B6E" w:rsidRPr="006220F1">
        <w:rPr>
          <w:rFonts w:ascii="ＭＳ 明朝" w:eastAsia="ＭＳ 明朝" w:hAnsi="ＭＳ 明朝" w:hint="eastAsia"/>
          <w:sz w:val="24"/>
          <w:szCs w:val="28"/>
        </w:rPr>
        <w:t>こと。</w:t>
      </w:r>
    </w:p>
    <w:p w14:paraId="29DB042A" w14:textId="348A6156" w:rsidR="00092D44" w:rsidRPr="00A366EE" w:rsidRDefault="00092D44" w:rsidP="00092D44">
      <w:pPr>
        <w:ind w:leftChars="201" w:left="707" w:hanging="285"/>
        <w:rPr>
          <w:rFonts w:ascii="ＭＳ 明朝" w:eastAsia="ＭＳ 明朝" w:hAnsi="ＭＳ 明朝"/>
          <w:sz w:val="24"/>
          <w:szCs w:val="28"/>
        </w:rPr>
      </w:pPr>
      <w:r w:rsidRPr="00A366EE">
        <w:rPr>
          <w:rFonts w:ascii="ＭＳ 明朝" w:eastAsia="ＭＳ 明朝" w:hAnsi="ＭＳ 明朝" w:hint="eastAsia"/>
          <w:sz w:val="24"/>
          <w:szCs w:val="28"/>
        </w:rPr>
        <w:t>⑩FAQシステムへの接続</w:t>
      </w:r>
      <w:r w:rsidR="00A366EE" w:rsidRPr="00A366EE">
        <w:rPr>
          <w:rFonts w:ascii="ＭＳ 明朝" w:eastAsia="ＭＳ 明朝" w:hAnsi="ＭＳ 明朝" w:hint="eastAsia"/>
          <w:sz w:val="24"/>
          <w:szCs w:val="28"/>
        </w:rPr>
        <w:t>URL</w:t>
      </w:r>
      <w:r w:rsidRPr="00A366EE">
        <w:rPr>
          <w:rFonts w:ascii="ＭＳ 明朝" w:eastAsia="ＭＳ 明朝" w:hAnsi="ＭＳ 明朝" w:hint="eastAsia"/>
          <w:sz w:val="24"/>
          <w:szCs w:val="28"/>
        </w:rPr>
        <w:t>が熊本県固有</w:t>
      </w:r>
      <w:r w:rsidR="00FD67F3">
        <w:rPr>
          <w:rFonts w:ascii="ＭＳ 明朝" w:eastAsia="ＭＳ 明朝" w:hAnsi="ＭＳ 明朝" w:hint="eastAsia"/>
          <w:sz w:val="24"/>
          <w:szCs w:val="28"/>
        </w:rPr>
        <w:t>のURL</w:t>
      </w:r>
      <w:r w:rsidRPr="00A366EE">
        <w:rPr>
          <w:rFonts w:ascii="ＭＳ 明朝" w:eastAsia="ＭＳ 明朝" w:hAnsi="ＭＳ 明朝" w:hint="eastAsia"/>
          <w:sz w:val="24"/>
          <w:szCs w:val="28"/>
        </w:rPr>
        <w:t>であること。</w:t>
      </w:r>
    </w:p>
    <w:p w14:paraId="18C126C1" w14:textId="77777777" w:rsidR="008E57AD" w:rsidRPr="006220F1" w:rsidRDefault="008E57AD" w:rsidP="003446F7">
      <w:pPr>
        <w:rPr>
          <w:rFonts w:ascii="ＭＳ 明朝" w:eastAsia="ＭＳ 明朝" w:hAnsi="ＭＳ 明朝"/>
          <w:sz w:val="24"/>
          <w:szCs w:val="28"/>
        </w:rPr>
      </w:pPr>
    </w:p>
    <w:p w14:paraId="1EE8C883" w14:textId="59C695A3" w:rsidR="003446F7" w:rsidRPr="006220F1" w:rsidRDefault="003446F7" w:rsidP="003446F7">
      <w:pPr>
        <w:rPr>
          <w:rFonts w:ascii="ＭＳ 明朝" w:eastAsia="ＭＳ 明朝" w:hAnsi="ＭＳ 明朝"/>
          <w:sz w:val="24"/>
          <w:szCs w:val="28"/>
        </w:rPr>
      </w:pPr>
      <w:r w:rsidRPr="006220F1">
        <w:rPr>
          <w:rFonts w:ascii="ＭＳ 明朝" w:eastAsia="ＭＳ 明朝" w:hAnsi="ＭＳ 明朝" w:hint="eastAsia"/>
          <w:sz w:val="24"/>
          <w:szCs w:val="28"/>
        </w:rPr>
        <w:t>（</w:t>
      </w:r>
      <w:r w:rsidR="00DF2CD1" w:rsidRPr="006220F1">
        <w:rPr>
          <w:rFonts w:ascii="ＭＳ 明朝" w:eastAsia="ＭＳ 明朝" w:hAnsi="ＭＳ 明朝" w:hint="eastAsia"/>
          <w:sz w:val="24"/>
          <w:szCs w:val="28"/>
        </w:rPr>
        <w:t>２</w:t>
      </w:r>
      <w:r w:rsidRPr="006220F1">
        <w:rPr>
          <w:rFonts w:ascii="ＭＳ 明朝" w:eastAsia="ＭＳ 明朝" w:hAnsi="ＭＳ 明朝" w:hint="eastAsia"/>
          <w:sz w:val="24"/>
          <w:szCs w:val="28"/>
        </w:rPr>
        <w:t>）FAQ登録・修正</w:t>
      </w:r>
      <w:r w:rsidR="00DF2CD1" w:rsidRPr="006220F1">
        <w:rPr>
          <w:rFonts w:ascii="ＭＳ 明朝" w:eastAsia="ＭＳ 明朝" w:hAnsi="ＭＳ 明朝" w:hint="eastAsia"/>
          <w:sz w:val="24"/>
          <w:szCs w:val="28"/>
        </w:rPr>
        <w:t>・管理</w:t>
      </w:r>
    </w:p>
    <w:p w14:paraId="7BC604D9" w14:textId="3FF1B64F" w:rsidR="00895235" w:rsidRPr="006220F1" w:rsidRDefault="00895235"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①システムを停止することなく</w:t>
      </w:r>
      <w:r w:rsidRPr="006220F1">
        <w:rPr>
          <w:rFonts w:ascii="ＭＳ 明朝" w:eastAsia="ＭＳ 明朝" w:hAnsi="ＭＳ 明朝"/>
          <w:sz w:val="24"/>
          <w:szCs w:val="28"/>
        </w:rPr>
        <w:t xml:space="preserve"> FAQ 登録・修正作業ができること。</w:t>
      </w:r>
    </w:p>
    <w:p w14:paraId="1832BB0D" w14:textId="4DA60867" w:rsidR="00895235" w:rsidRPr="006220F1" w:rsidRDefault="00895235"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②あらかじめ単語、類義語を</w:t>
      </w:r>
      <w:r w:rsidR="00370B6E" w:rsidRPr="006220F1">
        <w:rPr>
          <w:rFonts w:ascii="ＭＳ 明朝" w:eastAsia="ＭＳ 明朝" w:hAnsi="ＭＳ 明朝" w:hint="eastAsia"/>
          <w:sz w:val="24"/>
          <w:szCs w:val="28"/>
        </w:rPr>
        <w:t>登録</w:t>
      </w:r>
      <w:r w:rsidRPr="006220F1">
        <w:rPr>
          <w:rFonts w:ascii="ＭＳ 明朝" w:eastAsia="ＭＳ 明朝" w:hAnsi="ＭＳ 明朝" w:hint="eastAsia"/>
          <w:sz w:val="24"/>
          <w:szCs w:val="28"/>
        </w:rPr>
        <w:t>済みであり、</w:t>
      </w:r>
      <w:r w:rsidR="00B946AC" w:rsidRPr="006220F1">
        <w:rPr>
          <w:rFonts w:ascii="ＭＳ 明朝" w:eastAsia="ＭＳ 明朝" w:hAnsi="ＭＳ 明朝" w:hint="eastAsia"/>
          <w:sz w:val="24"/>
          <w:szCs w:val="28"/>
        </w:rPr>
        <w:t>任意の類義語についても登録・修正ができること。</w:t>
      </w:r>
    </w:p>
    <w:p w14:paraId="6D3E9B7D" w14:textId="3CB51EB2" w:rsidR="00895235" w:rsidRPr="006220F1" w:rsidRDefault="00895235"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③登録できる</w:t>
      </w:r>
      <w:r w:rsidRPr="006220F1">
        <w:rPr>
          <w:rFonts w:ascii="ＭＳ 明朝" w:eastAsia="ＭＳ 明朝" w:hAnsi="ＭＳ 明朝"/>
          <w:sz w:val="24"/>
          <w:szCs w:val="28"/>
        </w:rPr>
        <w:t>FAQ数に制限がないこと。</w:t>
      </w:r>
    </w:p>
    <w:p w14:paraId="15E00C57" w14:textId="521A8E68" w:rsidR="00895235" w:rsidRPr="006220F1" w:rsidRDefault="00895235"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④</w:t>
      </w:r>
      <w:r w:rsidR="00A85BA5" w:rsidRPr="006220F1">
        <w:rPr>
          <w:rFonts w:ascii="ＭＳ 明朝" w:eastAsia="ＭＳ 明朝" w:hAnsi="ＭＳ 明朝" w:hint="eastAsia"/>
          <w:sz w:val="24"/>
          <w:szCs w:val="28"/>
        </w:rPr>
        <w:t>CSV</w:t>
      </w:r>
      <w:r w:rsidRPr="006220F1">
        <w:rPr>
          <w:rFonts w:ascii="ＭＳ 明朝" w:eastAsia="ＭＳ 明朝" w:hAnsi="ＭＳ 明朝"/>
          <w:sz w:val="24"/>
          <w:szCs w:val="28"/>
        </w:rPr>
        <w:t>ファイル等をインポート</w:t>
      </w:r>
      <w:r w:rsidR="00A85BA5" w:rsidRPr="006220F1">
        <w:rPr>
          <w:rFonts w:ascii="ＭＳ 明朝" w:eastAsia="ＭＳ 明朝" w:hAnsi="ＭＳ 明朝" w:hint="eastAsia"/>
          <w:sz w:val="24"/>
          <w:szCs w:val="28"/>
        </w:rPr>
        <w:t>により、</w:t>
      </w:r>
      <w:r w:rsidRPr="006220F1">
        <w:rPr>
          <w:rFonts w:ascii="ＭＳ 明朝" w:eastAsia="ＭＳ 明朝" w:hAnsi="ＭＳ 明朝"/>
          <w:sz w:val="24"/>
          <w:szCs w:val="28"/>
        </w:rPr>
        <w:t>当該システムにFAQを</w:t>
      </w:r>
      <w:r w:rsidR="00B77641" w:rsidRPr="006220F1">
        <w:rPr>
          <w:rFonts w:ascii="ＭＳ 明朝" w:eastAsia="ＭＳ 明朝" w:hAnsi="ＭＳ 明朝" w:hint="eastAsia"/>
          <w:sz w:val="24"/>
          <w:szCs w:val="28"/>
        </w:rPr>
        <w:t>一括して</w:t>
      </w:r>
      <w:r w:rsidRPr="006220F1">
        <w:rPr>
          <w:rFonts w:ascii="ＭＳ 明朝" w:eastAsia="ＭＳ 明朝" w:hAnsi="ＭＳ 明朝"/>
          <w:sz w:val="24"/>
          <w:szCs w:val="28"/>
        </w:rPr>
        <w:t>登録</w:t>
      </w:r>
      <w:r w:rsidR="00A85BA5" w:rsidRPr="006220F1">
        <w:rPr>
          <w:rFonts w:ascii="ＭＳ 明朝" w:eastAsia="ＭＳ 明朝" w:hAnsi="ＭＳ 明朝" w:hint="eastAsia"/>
          <w:sz w:val="24"/>
          <w:szCs w:val="28"/>
        </w:rPr>
        <w:t>・</w:t>
      </w:r>
      <w:r w:rsidRPr="006220F1">
        <w:rPr>
          <w:rFonts w:ascii="ＭＳ 明朝" w:eastAsia="ＭＳ 明朝" w:hAnsi="ＭＳ 明朝"/>
          <w:sz w:val="24"/>
          <w:szCs w:val="28"/>
        </w:rPr>
        <w:t>修正ができること。</w:t>
      </w:r>
    </w:p>
    <w:p w14:paraId="2B7CFCE1" w14:textId="69F447BC" w:rsidR="00DF2CD1" w:rsidRPr="006220F1" w:rsidRDefault="00DF2CD1"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⑤FAQの登録を</w:t>
      </w:r>
      <w:r w:rsidR="00507E70" w:rsidRPr="006220F1">
        <w:rPr>
          <w:rFonts w:ascii="ＭＳ 明朝" w:eastAsia="ＭＳ 明朝" w:hAnsi="ＭＳ 明朝" w:hint="eastAsia"/>
          <w:sz w:val="24"/>
          <w:szCs w:val="28"/>
        </w:rPr>
        <w:t>効率的に行うための</w:t>
      </w:r>
      <w:r w:rsidRPr="006220F1">
        <w:rPr>
          <w:rFonts w:ascii="ＭＳ 明朝" w:eastAsia="ＭＳ 明朝" w:hAnsi="ＭＳ 明朝" w:hint="eastAsia"/>
          <w:sz w:val="24"/>
          <w:szCs w:val="28"/>
        </w:rPr>
        <w:t>工夫がされていること</w:t>
      </w:r>
      <w:r w:rsidR="00507E70" w:rsidRPr="006220F1">
        <w:rPr>
          <w:rFonts w:ascii="ＭＳ 明朝" w:eastAsia="ＭＳ 明朝" w:hAnsi="ＭＳ 明朝" w:hint="eastAsia"/>
          <w:sz w:val="24"/>
          <w:szCs w:val="28"/>
        </w:rPr>
        <w:t>。</w:t>
      </w:r>
    </w:p>
    <w:p w14:paraId="4F4617E2" w14:textId="72D5FDCB" w:rsidR="00895235" w:rsidRPr="006220F1" w:rsidRDefault="00DF2CD1"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⑥</w:t>
      </w:r>
      <w:r w:rsidR="00895235" w:rsidRPr="006220F1">
        <w:rPr>
          <w:rFonts w:ascii="ＭＳ 明朝" w:eastAsia="ＭＳ 明朝" w:hAnsi="ＭＳ 明朝"/>
          <w:sz w:val="24"/>
          <w:szCs w:val="28"/>
        </w:rPr>
        <w:t>WEBブラウザ上の個別FAQ画面で1件ずつ更新することが可能であること。</w:t>
      </w:r>
    </w:p>
    <w:p w14:paraId="4F0F0E5F" w14:textId="196EA3A6" w:rsidR="00895235" w:rsidRPr="006220F1" w:rsidRDefault="00DF2CD1"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⑦</w:t>
      </w:r>
      <w:r w:rsidR="00895235" w:rsidRPr="006220F1">
        <w:rPr>
          <w:rFonts w:ascii="ＭＳ 明朝" w:eastAsia="ＭＳ 明朝" w:hAnsi="ＭＳ 明朝" w:hint="eastAsia"/>
          <w:sz w:val="24"/>
          <w:szCs w:val="28"/>
        </w:rPr>
        <w:t>当該システムから、権限に応じた</w:t>
      </w:r>
      <w:r w:rsidR="00895235" w:rsidRPr="006220F1">
        <w:rPr>
          <w:rFonts w:ascii="ＭＳ 明朝" w:eastAsia="ＭＳ 明朝" w:hAnsi="ＭＳ 明朝"/>
          <w:sz w:val="24"/>
          <w:szCs w:val="28"/>
        </w:rPr>
        <w:t>FAQデータを</w:t>
      </w:r>
      <w:r w:rsidR="00A85BA5" w:rsidRPr="006220F1">
        <w:rPr>
          <w:rFonts w:ascii="ＭＳ 明朝" w:eastAsia="ＭＳ 明朝" w:hAnsi="ＭＳ 明朝" w:hint="eastAsia"/>
          <w:sz w:val="24"/>
          <w:szCs w:val="28"/>
        </w:rPr>
        <w:t>CSVファイル</w:t>
      </w:r>
      <w:r w:rsidR="00895235" w:rsidRPr="006220F1">
        <w:rPr>
          <w:rFonts w:ascii="ＭＳ 明朝" w:eastAsia="ＭＳ 明朝" w:hAnsi="ＭＳ 明朝"/>
          <w:sz w:val="24"/>
          <w:szCs w:val="28"/>
        </w:rPr>
        <w:t>等で</w:t>
      </w:r>
      <w:r w:rsidR="00583556" w:rsidRPr="006220F1">
        <w:rPr>
          <w:rFonts w:ascii="ＭＳ 明朝" w:eastAsia="ＭＳ 明朝" w:hAnsi="ＭＳ 明朝" w:hint="eastAsia"/>
          <w:sz w:val="24"/>
          <w:szCs w:val="28"/>
        </w:rPr>
        <w:t>一括して</w:t>
      </w:r>
      <w:r w:rsidR="00895235" w:rsidRPr="006220F1">
        <w:rPr>
          <w:rFonts w:ascii="ＭＳ 明朝" w:eastAsia="ＭＳ 明朝" w:hAnsi="ＭＳ 明朝"/>
          <w:sz w:val="24"/>
          <w:szCs w:val="28"/>
        </w:rPr>
        <w:t>エクスポートできること。</w:t>
      </w:r>
    </w:p>
    <w:p w14:paraId="0FA7211D" w14:textId="3927F83A" w:rsidR="00895235" w:rsidRPr="006220F1" w:rsidRDefault="00DF2CD1"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⑧</w:t>
      </w:r>
      <w:r w:rsidR="00895235" w:rsidRPr="006220F1">
        <w:rPr>
          <w:rFonts w:ascii="ＭＳ 明朝" w:eastAsia="ＭＳ 明朝" w:hAnsi="ＭＳ 明朝"/>
          <w:sz w:val="24"/>
          <w:szCs w:val="28"/>
        </w:rPr>
        <w:t>FAQに任意のカテゴリーを付与して管理することができること。</w:t>
      </w:r>
    </w:p>
    <w:p w14:paraId="1138CF2C" w14:textId="024A2501" w:rsidR="00366179" w:rsidRPr="006220F1" w:rsidRDefault="00366179"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 xml:space="preserve">　カテゴリーについては階層構造になっていること。</w:t>
      </w:r>
    </w:p>
    <w:p w14:paraId="3EA8C007" w14:textId="65B73FF3" w:rsidR="00895235" w:rsidRPr="006220F1" w:rsidRDefault="00DF2CD1"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⑨</w:t>
      </w:r>
      <w:r w:rsidR="00895235" w:rsidRPr="006220F1">
        <w:rPr>
          <w:rFonts w:ascii="ＭＳ 明朝" w:eastAsia="ＭＳ 明朝" w:hAnsi="ＭＳ 明朝"/>
          <w:sz w:val="24"/>
          <w:szCs w:val="28"/>
        </w:rPr>
        <w:t>PDF</w:t>
      </w:r>
      <w:r w:rsidR="00034E35" w:rsidRPr="006220F1">
        <w:rPr>
          <w:rFonts w:ascii="ＭＳ 明朝" w:eastAsia="ＭＳ 明朝" w:hAnsi="ＭＳ 明朝" w:hint="eastAsia"/>
          <w:sz w:val="24"/>
          <w:szCs w:val="28"/>
        </w:rPr>
        <w:t>、画像ファイル、</w:t>
      </w:r>
      <w:r w:rsidR="00034E35" w:rsidRPr="006220F1">
        <w:rPr>
          <w:rFonts w:ascii="ＭＳ 明朝" w:eastAsia="ＭＳ 明朝" w:hAnsi="ＭＳ 明朝"/>
          <w:sz w:val="24"/>
          <w:szCs w:val="28"/>
        </w:rPr>
        <w:t>Office2016</w:t>
      </w:r>
      <w:r w:rsidR="00034E35" w:rsidRPr="006220F1">
        <w:rPr>
          <w:rFonts w:ascii="ＭＳ 明朝" w:eastAsia="ＭＳ 明朝" w:hAnsi="ＭＳ 明朝" w:hint="eastAsia"/>
          <w:sz w:val="24"/>
          <w:szCs w:val="28"/>
        </w:rPr>
        <w:t>に対応した</w:t>
      </w:r>
      <w:r w:rsidR="00895235" w:rsidRPr="006220F1">
        <w:rPr>
          <w:rFonts w:ascii="ＭＳ 明朝" w:eastAsia="ＭＳ 明朝" w:hAnsi="ＭＳ 明朝"/>
          <w:sz w:val="24"/>
          <w:szCs w:val="28"/>
        </w:rPr>
        <w:t>ファイルを回答に添付できること。</w:t>
      </w:r>
    </w:p>
    <w:p w14:paraId="7219AE8C" w14:textId="50597ABF" w:rsidR="00DF2CD1" w:rsidRPr="006220F1" w:rsidRDefault="00DF2CD1"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⑩FAQの管理を容易にし、また誤情報の公開を防ぐなど、運用に資する工夫がされていること。</w:t>
      </w:r>
    </w:p>
    <w:p w14:paraId="794668E4" w14:textId="48137492" w:rsidR="00105C36" w:rsidRPr="006220F1" w:rsidRDefault="00105C36"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⑪FAQの回答精度を向上させるような工夫がされていること。</w:t>
      </w:r>
    </w:p>
    <w:p w14:paraId="0BEF903E" w14:textId="77777777" w:rsidR="008E57AD" w:rsidRPr="006220F1" w:rsidRDefault="008E57AD" w:rsidP="003446F7">
      <w:pPr>
        <w:rPr>
          <w:rFonts w:ascii="ＭＳ 明朝" w:eastAsia="ＭＳ 明朝" w:hAnsi="ＭＳ 明朝"/>
          <w:sz w:val="24"/>
          <w:szCs w:val="28"/>
        </w:rPr>
      </w:pPr>
    </w:p>
    <w:p w14:paraId="6D661602" w14:textId="79B47672" w:rsidR="003446F7" w:rsidRPr="006220F1" w:rsidRDefault="003446F7" w:rsidP="003446F7">
      <w:pPr>
        <w:rPr>
          <w:rFonts w:ascii="ＭＳ 明朝" w:eastAsia="ＭＳ 明朝" w:hAnsi="ＭＳ 明朝"/>
          <w:sz w:val="24"/>
          <w:szCs w:val="28"/>
        </w:rPr>
      </w:pPr>
      <w:r w:rsidRPr="006220F1">
        <w:rPr>
          <w:rFonts w:ascii="ＭＳ 明朝" w:eastAsia="ＭＳ 明朝" w:hAnsi="ＭＳ 明朝" w:hint="eastAsia"/>
          <w:sz w:val="24"/>
          <w:szCs w:val="28"/>
        </w:rPr>
        <w:t>（</w:t>
      </w:r>
      <w:r w:rsidR="00DF2CD1" w:rsidRPr="006220F1">
        <w:rPr>
          <w:rFonts w:ascii="ＭＳ 明朝" w:eastAsia="ＭＳ 明朝" w:hAnsi="ＭＳ 明朝" w:hint="eastAsia"/>
          <w:sz w:val="24"/>
          <w:szCs w:val="28"/>
        </w:rPr>
        <w:t>３</w:t>
      </w:r>
      <w:r w:rsidRPr="006220F1">
        <w:rPr>
          <w:rFonts w:ascii="ＭＳ 明朝" w:eastAsia="ＭＳ 明朝" w:hAnsi="ＭＳ 明朝" w:hint="eastAsia"/>
          <w:sz w:val="24"/>
          <w:szCs w:val="28"/>
        </w:rPr>
        <w:t>）FAQ表示</w:t>
      </w:r>
    </w:p>
    <w:p w14:paraId="7CF469BA" w14:textId="7BB5E4E1" w:rsidR="00895235" w:rsidRPr="006220F1" w:rsidRDefault="00895235"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①一問一答型のインターフェースである</w:t>
      </w:r>
      <w:r w:rsidR="00A85BA5" w:rsidRPr="006220F1">
        <w:rPr>
          <w:rFonts w:ascii="ＭＳ 明朝" w:eastAsia="ＭＳ 明朝" w:hAnsi="ＭＳ 明朝" w:hint="eastAsia"/>
          <w:sz w:val="24"/>
          <w:szCs w:val="28"/>
        </w:rPr>
        <w:t>こと。</w:t>
      </w:r>
    </w:p>
    <w:p w14:paraId="439571EF" w14:textId="3858EEB4" w:rsidR="006568F6" w:rsidRPr="006220F1" w:rsidRDefault="006568F6"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②</w:t>
      </w:r>
      <w:r w:rsidRPr="006220F1">
        <w:rPr>
          <w:rFonts w:ascii="ＭＳ 明朝" w:eastAsia="ＭＳ 明朝" w:hAnsi="ＭＳ 明朝"/>
          <w:sz w:val="24"/>
          <w:szCs w:val="28"/>
        </w:rPr>
        <w:t>FAQ のカテゴリー選択や</w:t>
      </w:r>
      <w:r w:rsidR="00370B6E" w:rsidRPr="006220F1">
        <w:rPr>
          <w:rFonts w:ascii="ＭＳ 明朝" w:eastAsia="ＭＳ 明朝" w:hAnsi="ＭＳ 明朝" w:hint="eastAsia"/>
          <w:sz w:val="24"/>
          <w:szCs w:val="28"/>
        </w:rPr>
        <w:t>キーワードによる質問文と回答文の絞り込み</w:t>
      </w:r>
      <w:r w:rsidRPr="006220F1">
        <w:rPr>
          <w:rFonts w:ascii="ＭＳ 明朝" w:eastAsia="ＭＳ 明朝" w:hAnsi="ＭＳ 明朝"/>
          <w:sz w:val="24"/>
          <w:szCs w:val="28"/>
        </w:rPr>
        <w:t>、</w:t>
      </w:r>
      <w:r w:rsidRPr="006220F1">
        <w:rPr>
          <w:rFonts w:ascii="ＭＳ 明朝" w:eastAsia="ＭＳ 明朝" w:hAnsi="ＭＳ 明朝" w:hint="eastAsia"/>
          <w:sz w:val="24"/>
          <w:szCs w:val="28"/>
        </w:rPr>
        <w:t>A</w:t>
      </w:r>
      <w:r w:rsidRPr="006220F1">
        <w:rPr>
          <w:rFonts w:ascii="ＭＳ 明朝" w:eastAsia="ＭＳ 明朝" w:hAnsi="ＭＳ 明朝"/>
          <w:sz w:val="24"/>
          <w:szCs w:val="28"/>
        </w:rPr>
        <w:t>ND</w:t>
      </w:r>
      <w:r w:rsidRPr="006220F1">
        <w:rPr>
          <w:rFonts w:ascii="ＭＳ 明朝" w:eastAsia="ＭＳ 明朝" w:hAnsi="ＭＳ 明朝" w:hint="eastAsia"/>
          <w:sz w:val="24"/>
          <w:szCs w:val="28"/>
        </w:rPr>
        <w:t>検索、</w:t>
      </w:r>
      <w:r w:rsidRPr="006220F1">
        <w:rPr>
          <w:rFonts w:ascii="ＭＳ 明朝" w:eastAsia="ＭＳ 明朝" w:hAnsi="ＭＳ 明朝"/>
          <w:sz w:val="24"/>
          <w:szCs w:val="28"/>
        </w:rPr>
        <w:t>OR</w:t>
      </w:r>
      <w:r w:rsidRPr="006220F1">
        <w:rPr>
          <w:rFonts w:ascii="ＭＳ 明朝" w:eastAsia="ＭＳ 明朝" w:hAnsi="ＭＳ 明朝" w:hint="eastAsia"/>
          <w:sz w:val="24"/>
          <w:szCs w:val="28"/>
        </w:rPr>
        <w:t>検索など</w:t>
      </w:r>
      <w:r w:rsidRPr="006220F1">
        <w:rPr>
          <w:rFonts w:ascii="ＭＳ 明朝" w:eastAsia="ＭＳ 明朝" w:hAnsi="ＭＳ 明朝"/>
          <w:sz w:val="24"/>
          <w:szCs w:val="28"/>
        </w:rPr>
        <w:t>、複数要件による</w:t>
      </w:r>
      <w:r w:rsidRPr="006220F1">
        <w:rPr>
          <w:rFonts w:ascii="ＭＳ 明朝" w:eastAsia="ＭＳ 明朝" w:hAnsi="ＭＳ 明朝" w:hint="eastAsia"/>
          <w:sz w:val="24"/>
          <w:szCs w:val="28"/>
        </w:rPr>
        <w:t>検索</w:t>
      </w:r>
      <w:r w:rsidRPr="006220F1">
        <w:rPr>
          <w:rFonts w:ascii="ＭＳ 明朝" w:eastAsia="ＭＳ 明朝" w:hAnsi="ＭＳ 明朝"/>
          <w:sz w:val="24"/>
          <w:szCs w:val="28"/>
        </w:rPr>
        <w:t>ができること</w:t>
      </w:r>
      <w:r w:rsidR="00422FA7" w:rsidRPr="006220F1">
        <w:rPr>
          <w:rFonts w:ascii="ＭＳ 明朝" w:eastAsia="ＭＳ 明朝" w:hAnsi="ＭＳ 明朝" w:hint="eastAsia"/>
          <w:sz w:val="24"/>
          <w:szCs w:val="28"/>
        </w:rPr>
        <w:t>。</w:t>
      </w:r>
    </w:p>
    <w:p w14:paraId="4788ED2C" w14:textId="47BA2084" w:rsidR="00895235" w:rsidRPr="006220F1" w:rsidRDefault="006568F6"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③</w:t>
      </w:r>
      <w:r w:rsidR="00895235" w:rsidRPr="006220F1">
        <w:rPr>
          <w:rFonts w:ascii="ＭＳ 明朝" w:eastAsia="ＭＳ 明朝" w:hAnsi="ＭＳ 明朝" w:hint="eastAsia"/>
          <w:sz w:val="24"/>
          <w:szCs w:val="28"/>
        </w:rPr>
        <w:t>キーワードの不一致や表記のゆれ、半角全角やひらがな・</w:t>
      </w:r>
      <w:r w:rsidR="00A85BA5" w:rsidRPr="006220F1">
        <w:rPr>
          <w:rFonts w:ascii="ＭＳ 明朝" w:eastAsia="ＭＳ 明朝" w:hAnsi="ＭＳ 明朝" w:hint="eastAsia"/>
          <w:sz w:val="24"/>
          <w:szCs w:val="28"/>
        </w:rPr>
        <w:t>カタカナ</w:t>
      </w:r>
      <w:r w:rsidR="00895235" w:rsidRPr="006220F1">
        <w:rPr>
          <w:rFonts w:ascii="ＭＳ 明朝" w:eastAsia="ＭＳ 明朝" w:hAnsi="ＭＳ 明朝" w:hint="eastAsia"/>
          <w:sz w:val="24"/>
          <w:szCs w:val="28"/>
        </w:rPr>
        <w:t>の相違、複数の意味を持つ単語等があった場合においても、登録し</w:t>
      </w:r>
      <w:r w:rsidR="00B77641" w:rsidRPr="006220F1">
        <w:rPr>
          <w:rFonts w:ascii="ＭＳ 明朝" w:eastAsia="ＭＳ 明朝" w:hAnsi="ＭＳ 明朝" w:hint="eastAsia"/>
          <w:sz w:val="24"/>
          <w:szCs w:val="28"/>
        </w:rPr>
        <w:t>た</w:t>
      </w:r>
      <w:r w:rsidR="00895235" w:rsidRPr="006220F1">
        <w:rPr>
          <w:rFonts w:ascii="ＭＳ 明朝" w:eastAsia="ＭＳ 明朝" w:hAnsi="ＭＳ 明朝"/>
          <w:sz w:val="24"/>
          <w:szCs w:val="28"/>
        </w:rPr>
        <w:t>FAQデータの中から最適な質問候補を表示できること。</w:t>
      </w:r>
    </w:p>
    <w:p w14:paraId="6FE053BE" w14:textId="19EC285C" w:rsidR="00895235" w:rsidRPr="006220F1" w:rsidRDefault="00370B6E" w:rsidP="006568F6">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④</w:t>
      </w:r>
      <w:r w:rsidR="009C00C2" w:rsidRPr="006220F1">
        <w:rPr>
          <w:rFonts w:ascii="ＭＳ 明朝" w:eastAsia="ＭＳ 明朝" w:hAnsi="ＭＳ 明朝" w:hint="eastAsia"/>
          <w:sz w:val="24"/>
          <w:szCs w:val="28"/>
        </w:rPr>
        <w:t>エンドユーザ</w:t>
      </w:r>
      <w:r w:rsidR="00895235" w:rsidRPr="006220F1">
        <w:rPr>
          <w:rFonts w:ascii="ＭＳ 明朝" w:eastAsia="ＭＳ 明朝" w:hAnsi="ＭＳ 明朝" w:hint="eastAsia"/>
          <w:sz w:val="24"/>
          <w:szCs w:val="28"/>
        </w:rPr>
        <w:t>が質問候補の中から該当する質問を選択した際に、当該質問に係る回答が表示されること。</w:t>
      </w:r>
    </w:p>
    <w:p w14:paraId="020348B7" w14:textId="26F44778" w:rsidR="00895235" w:rsidRPr="006220F1" w:rsidRDefault="00370B6E" w:rsidP="00895235">
      <w:pPr>
        <w:ind w:leftChars="202" w:left="707" w:hangingChars="118" w:hanging="283"/>
        <w:rPr>
          <w:rFonts w:ascii="ＭＳ 明朝" w:eastAsia="ＭＳ 明朝" w:hAnsi="ＭＳ 明朝"/>
          <w:color w:val="FF0000"/>
          <w:sz w:val="24"/>
          <w:szCs w:val="28"/>
        </w:rPr>
      </w:pPr>
      <w:r w:rsidRPr="006220F1">
        <w:rPr>
          <w:rFonts w:ascii="ＭＳ 明朝" w:eastAsia="ＭＳ 明朝" w:hAnsi="ＭＳ 明朝" w:hint="eastAsia"/>
          <w:sz w:val="24"/>
          <w:szCs w:val="28"/>
        </w:rPr>
        <w:t>⑤</w:t>
      </w:r>
      <w:r w:rsidR="00895235" w:rsidRPr="006220F1">
        <w:rPr>
          <w:rFonts w:ascii="ＭＳ 明朝" w:eastAsia="ＭＳ 明朝" w:hAnsi="ＭＳ 明朝" w:hint="eastAsia"/>
          <w:sz w:val="24"/>
          <w:szCs w:val="28"/>
        </w:rPr>
        <w:t>回答に</w:t>
      </w:r>
      <w:r w:rsidR="00034E35" w:rsidRPr="006220F1">
        <w:rPr>
          <w:rFonts w:ascii="ＭＳ 明朝" w:eastAsia="ＭＳ 明朝" w:hAnsi="ＭＳ 明朝" w:hint="eastAsia"/>
          <w:sz w:val="24"/>
          <w:szCs w:val="28"/>
        </w:rPr>
        <w:t>添付された</w:t>
      </w:r>
      <w:r w:rsidR="00895235" w:rsidRPr="006220F1">
        <w:rPr>
          <w:rFonts w:ascii="ＭＳ 明朝" w:eastAsia="ＭＳ 明朝" w:hAnsi="ＭＳ 明朝"/>
          <w:sz w:val="24"/>
          <w:szCs w:val="28"/>
        </w:rPr>
        <w:t>ファイルを表示でき、ダウンロードも可能であること。</w:t>
      </w:r>
    </w:p>
    <w:p w14:paraId="5010D2E6" w14:textId="2A250AC7" w:rsidR="00895235" w:rsidRPr="006220F1" w:rsidRDefault="00370B6E" w:rsidP="00895235">
      <w:pPr>
        <w:ind w:leftChars="202" w:left="707" w:hangingChars="118" w:hanging="283"/>
        <w:rPr>
          <w:rFonts w:ascii="ＭＳ 明朝" w:eastAsia="ＭＳ 明朝" w:hAnsi="ＭＳ 明朝"/>
          <w:sz w:val="24"/>
          <w:szCs w:val="28"/>
        </w:rPr>
      </w:pPr>
      <w:r w:rsidRPr="006220F1">
        <w:rPr>
          <w:rFonts w:ascii="ＭＳ 明朝" w:eastAsia="ＭＳ 明朝" w:hAnsi="ＭＳ 明朝" w:hint="eastAsia"/>
          <w:sz w:val="24"/>
          <w:szCs w:val="28"/>
        </w:rPr>
        <w:t>⑥</w:t>
      </w:r>
      <w:r w:rsidR="00895235" w:rsidRPr="006220F1">
        <w:rPr>
          <w:rFonts w:ascii="ＭＳ 明朝" w:eastAsia="ＭＳ 明朝" w:hAnsi="ＭＳ 明朝" w:hint="eastAsia"/>
          <w:sz w:val="24"/>
          <w:szCs w:val="28"/>
        </w:rPr>
        <w:t>検索回数は無制限とし、検索回数による従量課金でないこと。</w:t>
      </w:r>
    </w:p>
    <w:p w14:paraId="64007255" w14:textId="77777777" w:rsidR="008E57AD" w:rsidRPr="006220F1" w:rsidRDefault="008E57AD" w:rsidP="003446F7">
      <w:pPr>
        <w:rPr>
          <w:rFonts w:ascii="ＭＳ 明朝" w:eastAsia="ＭＳ 明朝" w:hAnsi="ＭＳ 明朝"/>
          <w:sz w:val="24"/>
          <w:szCs w:val="28"/>
        </w:rPr>
      </w:pPr>
    </w:p>
    <w:p w14:paraId="260806C2" w14:textId="3DF5D794" w:rsidR="00366179" w:rsidRPr="006220F1" w:rsidRDefault="003446F7" w:rsidP="003446F7">
      <w:pPr>
        <w:rPr>
          <w:rFonts w:ascii="ＭＳ 明朝" w:eastAsia="ＭＳ 明朝" w:hAnsi="ＭＳ 明朝"/>
          <w:sz w:val="24"/>
          <w:szCs w:val="28"/>
        </w:rPr>
      </w:pPr>
      <w:r w:rsidRPr="006220F1">
        <w:rPr>
          <w:rFonts w:ascii="ＭＳ 明朝" w:eastAsia="ＭＳ 明朝" w:hAnsi="ＭＳ 明朝" w:hint="eastAsia"/>
          <w:sz w:val="24"/>
          <w:szCs w:val="28"/>
        </w:rPr>
        <w:lastRenderedPageBreak/>
        <w:t>（</w:t>
      </w:r>
      <w:r w:rsidR="00DF2CD1" w:rsidRPr="006220F1">
        <w:rPr>
          <w:rFonts w:ascii="ＭＳ 明朝" w:eastAsia="ＭＳ 明朝" w:hAnsi="ＭＳ 明朝" w:hint="eastAsia"/>
          <w:sz w:val="24"/>
          <w:szCs w:val="28"/>
        </w:rPr>
        <w:t>４</w:t>
      </w:r>
      <w:r w:rsidRPr="006220F1">
        <w:rPr>
          <w:rFonts w:ascii="ＭＳ 明朝" w:eastAsia="ＭＳ 明朝" w:hAnsi="ＭＳ 明朝" w:hint="eastAsia"/>
          <w:sz w:val="24"/>
          <w:szCs w:val="28"/>
        </w:rPr>
        <w:t>）管理機能</w:t>
      </w:r>
    </w:p>
    <w:p w14:paraId="33393DBE" w14:textId="046697F8" w:rsidR="00366179" w:rsidRPr="006220F1" w:rsidRDefault="00366179" w:rsidP="00A85BA5">
      <w:pPr>
        <w:ind w:leftChars="203" w:left="568"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①</w:t>
      </w:r>
      <w:r w:rsidR="00CB294B" w:rsidRPr="006220F1">
        <w:rPr>
          <w:rFonts w:ascii="ＭＳ 明朝" w:eastAsia="ＭＳ 明朝" w:hAnsi="ＭＳ 明朝" w:hint="eastAsia"/>
          <w:sz w:val="24"/>
          <w:szCs w:val="28"/>
        </w:rPr>
        <w:t>システム管理者が</w:t>
      </w:r>
      <w:r w:rsidR="00CB294B" w:rsidRPr="006220F1">
        <w:rPr>
          <w:rFonts w:ascii="ＭＳ 明朝" w:eastAsia="ＭＳ 明朝" w:hAnsi="ＭＳ 明朝"/>
          <w:sz w:val="24"/>
          <w:szCs w:val="28"/>
        </w:rPr>
        <w:t>FAQ</w:t>
      </w:r>
      <w:r w:rsidR="00530136" w:rsidRPr="006220F1">
        <w:rPr>
          <w:rFonts w:ascii="ＭＳ 明朝" w:eastAsia="ＭＳ 明朝" w:hAnsi="ＭＳ 明朝" w:hint="eastAsia"/>
          <w:sz w:val="24"/>
          <w:szCs w:val="28"/>
        </w:rPr>
        <w:t>作成</w:t>
      </w:r>
      <w:r w:rsidR="00CB294B" w:rsidRPr="006220F1">
        <w:rPr>
          <w:rFonts w:ascii="ＭＳ 明朝" w:eastAsia="ＭＳ 明朝" w:hAnsi="ＭＳ 明朝" w:hint="eastAsia"/>
          <w:sz w:val="24"/>
          <w:szCs w:val="28"/>
        </w:rPr>
        <w:t>者</w:t>
      </w:r>
      <w:r w:rsidR="007F6AA8" w:rsidRPr="006220F1">
        <w:rPr>
          <w:rFonts w:ascii="ＭＳ 明朝" w:eastAsia="ＭＳ 明朝" w:hAnsi="ＭＳ 明朝" w:hint="eastAsia"/>
          <w:sz w:val="24"/>
          <w:szCs w:val="28"/>
        </w:rPr>
        <w:t>情報を任意に登録・修正・削除でき、</w:t>
      </w:r>
      <w:r w:rsidRPr="006220F1">
        <w:rPr>
          <w:rFonts w:ascii="ＭＳ 明朝" w:eastAsia="ＭＳ 明朝" w:hAnsi="ＭＳ 明朝" w:hint="eastAsia"/>
          <w:sz w:val="24"/>
          <w:szCs w:val="28"/>
        </w:rPr>
        <w:t>登録数は無制限であること</w:t>
      </w:r>
      <w:r w:rsidR="00034E35" w:rsidRPr="006220F1">
        <w:rPr>
          <w:rFonts w:ascii="ＭＳ 明朝" w:eastAsia="ＭＳ 明朝" w:hAnsi="ＭＳ 明朝" w:hint="eastAsia"/>
          <w:sz w:val="24"/>
          <w:szCs w:val="28"/>
        </w:rPr>
        <w:t>。</w:t>
      </w:r>
    </w:p>
    <w:p w14:paraId="10C62D57" w14:textId="6EE0C29B" w:rsidR="00366179" w:rsidRPr="006220F1" w:rsidRDefault="00366179" w:rsidP="00A85BA5">
      <w:pPr>
        <w:ind w:leftChars="203" w:left="568"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②</w:t>
      </w:r>
      <w:r w:rsidR="00CB294B" w:rsidRPr="006220F1">
        <w:rPr>
          <w:rFonts w:ascii="ＭＳ 明朝" w:eastAsia="ＭＳ 明朝" w:hAnsi="ＭＳ 明朝" w:hint="eastAsia"/>
          <w:sz w:val="24"/>
          <w:szCs w:val="28"/>
        </w:rPr>
        <w:t>FAQ</w:t>
      </w:r>
      <w:r w:rsidR="00530136" w:rsidRPr="006220F1">
        <w:rPr>
          <w:rFonts w:ascii="ＭＳ 明朝" w:eastAsia="ＭＳ 明朝" w:hAnsi="ＭＳ 明朝" w:hint="eastAsia"/>
          <w:sz w:val="24"/>
          <w:szCs w:val="28"/>
        </w:rPr>
        <w:t>作成</w:t>
      </w:r>
      <w:r w:rsidR="00CB294B" w:rsidRPr="006220F1">
        <w:rPr>
          <w:rFonts w:ascii="ＭＳ 明朝" w:eastAsia="ＭＳ 明朝" w:hAnsi="ＭＳ 明朝" w:hint="eastAsia"/>
          <w:sz w:val="24"/>
          <w:szCs w:val="28"/>
        </w:rPr>
        <w:t>者</w:t>
      </w:r>
      <w:r w:rsidRPr="006220F1">
        <w:rPr>
          <w:rFonts w:ascii="ＭＳ 明朝" w:eastAsia="ＭＳ 明朝" w:hAnsi="ＭＳ 明朝" w:hint="eastAsia"/>
          <w:sz w:val="24"/>
          <w:szCs w:val="28"/>
        </w:rPr>
        <w:t>をまとめる任意のグループを設定できること</w:t>
      </w:r>
      <w:r w:rsidR="009702D5" w:rsidRPr="006220F1">
        <w:rPr>
          <w:rFonts w:ascii="ＭＳ 明朝" w:eastAsia="ＭＳ 明朝" w:hAnsi="ＭＳ 明朝" w:hint="eastAsia"/>
          <w:sz w:val="24"/>
          <w:szCs w:val="28"/>
        </w:rPr>
        <w:t>。</w:t>
      </w:r>
    </w:p>
    <w:p w14:paraId="0094F3A4" w14:textId="0C37F768" w:rsidR="00A85BA5" w:rsidRPr="006220F1" w:rsidRDefault="007F6AA8" w:rsidP="00A85BA5">
      <w:pPr>
        <w:ind w:leftChars="203" w:left="568"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③</w:t>
      </w:r>
      <w:r w:rsidR="00B77641" w:rsidRPr="006220F1">
        <w:rPr>
          <w:rFonts w:ascii="ＭＳ 明朝" w:eastAsia="ＭＳ 明朝" w:hAnsi="ＭＳ 明朝" w:hint="eastAsia"/>
          <w:sz w:val="24"/>
          <w:szCs w:val="28"/>
        </w:rPr>
        <w:t>指定期間内の日別・月別のアクセス実績、FAQの作成・編集実績、検索キーワードログ等、各種統計を</w:t>
      </w:r>
      <w:r w:rsidR="00CB294B" w:rsidRPr="006220F1">
        <w:rPr>
          <w:rFonts w:ascii="ＭＳ 明朝" w:eastAsia="ＭＳ 明朝" w:hAnsi="ＭＳ 明朝" w:hint="eastAsia"/>
          <w:sz w:val="24"/>
          <w:szCs w:val="28"/>
        </w:rPr>
        <w:t>システム管理者</w:t>
      </w:r>
      <w:r w:rsidR="00034E35" w:rsidRPr="006220F1">
        <w:rPr>
          <w:rFonts w:ascii="ＭＳ 明朝" w:eastAsia="ＭＳ 明朝" w:hAnsi="ＭＳ 明朝" w:hint="eastAsia"/>
          <w:sz w:val="24"/>
          <w:szCs w:val="28"/>
        </w:rPr>
        <w:t>・</w:t>
      </w:r>
      <w:r w:rsidR="00CB294B" w:rsidRPr="006220F1">
        <w:rPr>
          <w:rFonts w:ascii="ＭＳ 明朝" w:eastAsia="ＭＳ 明朝" w:hAnsi="ＭＳ 明朝" w:hint="eastAsia"/>
          <w:sz w:val="24"/>
          <w:szCs w:val="28"/>
        </w:rPr>
        <w:t>FAQ登録者が</w:t>
      </w:r>
      <w:r w:rsidR="00B77641" w:rsidRPr="006220F1">
        <w:rPr>
          <w:rFonts w:ascii="ＭＳ 明朝" w:eastAsia="ＭＳ 明朝" w:hAnsi="ＭＳ 明朝" w:hint="eastAsia"/>
          <w:sz w:val="24"/>
          <w:szCs w:val="28"/>
        </w:rPr>
        <w:t>取得可能であること。</w:t>
      </w:r>
    </w:p>
    <w:p w14:paraId="2331AC76" w14:textId="3F96B962" w:rsidR="00B77641" w:rsidRPr="006220F1" w:rsidRDefault="00B77641" w:rsidP="00A85BA5">
      <w:pPr>
        <w:ind w:leftChars="203" w:left="568"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 xml:space="preserve">　またログの取得についてはCSV</w:t>
      </w:r>
      <w:r w:rsidR="0036288C" w:rsidRPr="006220F1">
        <w:rPr>
          <w:rFonts w:ascii="ＭＳ 明朝" w:eastAsia="ＭＳ 明朝" w:hAnsi="ＭＳ 明朝" w:hint="eastAsia"/>
          <w:sz w:val="24"/>
          <w:szCs w:val="28"/>
        </w:rPr>
        <w:t>・エクセル</w:t>
      </w:r>
      <w:r w:rsidRPr="006220F1">
        <w:rPr>
          <w:rFonts w:ascii="ＭＳ 明朝" w:eastAsia="ＭＳ 明朝" w:hAnsi="ＭＳ 明朝" w:hint="eastAsia"/>
          <w:sz w:val="24"/>
          <w:szCs w:val="28"/>
        </w:rPr>
        <w:t>ファイルで一括して取得可能であること。</w:t>
      </w:r>
    </w:p>
    <w:p w14:paraId="6D538236" w14:textId="430AE19F" w:rsidR="00A85BA5" w:rsidRPr="006220F1" w:rsidRDefault="00370B6E" w:rsidP="00A85BA5">
      <w:pPr>
        <w:ind w:leftChars="203" w:left="568"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④</w:t>
      </w:r>
      <w:r w:rsidR="00A85BA5" w:rsidRPr="006220F1">
        <w:rPr>
          <w:rFonts w:ascii="ＭＳ 明朝" w:eastAsia="ＭＳ 明朝" w:hAnsi="ＭＳ 明朝" w:hint="eastAsia"/>
          <w:sz w:val="24"/>
          <w:szCs w:val="28"/>
        </w:rPr>
        <w:t>管理</w:t>
      </w:r>
      <w:r w:rsidR="009702D5" w:rsidRPr="006220F1">
        <w:rPr>
          <w:rFonts w:ascii="ＭＳ 明朝" w:eastAsia="ＭＳ 明朝" w:hAnsi="ＭＳ 明朝" w:hint="eastAsia"/>
          <w:sz w:val="24"/>
          <w:szCs w:val="28"/>
        </w:rPr>
        <w:t>画面</w:t>
      </w:r>
      <w:r w:rsidR="00A85BA5" w:rsidRPr="006220F1">
        <w:rPr>
          <w:rFonts w:ascii="ＭＳ 明朝" w:eastAsia="ＭＳ 明朝" w:hAnsi="ＭＳ 明朝" w:hint="eastAsia"/>
          <w:sz w:val="24"/>
          <w:szCs w:val="28"/>
        </w:rPr>
        <w:t>にアクセスできる</w:t>
      </w:r>
      <w:r w:rsidR="00CB294B" w:rsidRPr="006220F1">
        <w:rPr>
          <w:rFonts w:ascii="ＭＳ 明朝" w:eastAsia="ＭＳ 明朝" w:hAnsi="ＭＳ 明朝" w:hint="eastAsia"/>
          <w:sz w:val="24"/>
          <w:szCs w:val="28"/>
        </w:rPr>
        <w:t>システム管理者</w:t>
      </w:r>
      <w:r w:rsidR="00A85BA5" w:rsidRPr="006220F1">
        <w:rPr>
          <w:rFonts w:ascii="ＭＳ 明朝" w:eastAsia="ＭＳ 明朝" w:hAnsi="ＭＳ 明朝" w:hint="eastAsia"/>
          <w:sz w:val="24"/>
          <w:szCs w:val="28"/>
        </w:rPr>
        <w:t>を設定できること。</w:t>
      </w:r>
    </w:p>
    <w:p w14:paraId="354116E7" w14:textId="137E7757" w:rsidR="00B77641" w:rsidRPr="006220F1" w:rsidRDefault="00370B6E" w:rsidP="00A85BA5">
      <w:pPr>
        <w:ind w:leftChars="203" w:left="568"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⑤</w:t>
      </w:r>
      <w:r w:rsidR="00B77641" w:rsidRPr="006220F1">
        <w:rPr>
          <w:rFonts w:ascii="ＭＳ 明朝" w:eastAsia="ＭＳ 明朝" w:hAnsi="ＭＳ 明朝"/>
          <w:sz w:val="24"/>
          <w:szCs w:val="28"/>
        </w:rPr>
        <w:t>CSVファイル等のインポート</w:t>
      </w:r>
      <w:r w:rsidR="007F6AA8" w:rsidRPr="006220F1">
        <w:rPr>
          <w:rFonts w:ascii="ＭＳ 明朝" w:eastAsia="ＭＳ 明朝" w:hAnsi="ＭＳ 明朝" w:hint="eastAsia"/>
          <w:sz w:val="24"/>
          <w:szCs w:val="28"/>
        </w:rPr>
        <w:t>・エクスポート</w:t>
      </w:r>
      <w:r w:rsidR="00B77641" w:rsidRPr="006220F1">
        <w:rPr>
          <w:rFonts w:ascii="ＭＳ 明朝" w:eastAsia="ＭＳ 明朝" w:hAnsi="ＭＳ 明朝"/>
          <w:sz w:val="24"/>
          <w:szCs w:val="28"/>
        </w:rPr>
        <w:t>により、</w:t>
      </w:r>
      <w:r w:rsidR="00CB294B" w:rsidRPr="006220F1">
        <w:rPr>
          <w:rFonts w:ascii="ＭＳ 明朝" w:eastAsia="ＭＳ 明朝" w:hAnsi="ＭＳ 明朝" w:hint="eastAsia"/>
          <w:sz w:val="24"/>
          <w:szCs w:val="28"/>
        </w:rPr>
        <w:t>システム管理者・FAQ登録者</w:t>
      </w:r>
      <w:r w:rsidR="00767583" w:rsidRPr="006220F1">
        <w:rPr>
          <w:rFonts w:ascii="ＭＳ 明朝" w:eastAsia="ＭＳ 明朝" w:hAnsi="ＭＳ 明朝" w:hint="eastAsia"/>
          <w:sz w:val="24"/>
          <w:szCs w:val="28"/>
        </w:rPr>
        <w:t>の</w:t>
      </w:r>
      <w:r w:rsidR="00B77641" w:rsidRPr="006220F1">
        <w:rPr>
          <w:rFonts w:ascii="ＭＳ 明朝" w:eastAsia="ＭＳ 明朝" w:hAnsi="ＭＳ 明朝"/>
          <w:sz w:val="24"/>
          <w:szCs w:val="28"/>
        </w:rPr>
        <w:t>情報を一括して登録・修正</w:t>
      </w:r>
      <w:r w:rsidR="007F6AA8" w:rsidRPr="006220F1">
        <w:rPr>
          <w:rFonts w:ascii="ＭＳ 明朝" w:eastAsia="ＭＳ 明朝" w:hAnsi="ＭＳ 明朝" w:hint="eastAsia"/>
          <w:sz w:val="24"/>
          <w:szCs w:val="28"/>
        </w:rPr>
        <w:t>・出力</w:t>
      </w:r>
      <w:r w:rsidR="00B77641" w:rsidRPr="006220F1">
        <w:rPr>
          <w:rFonts w:ascii="ＭＳ 明朝" w:eastAsia="ＭＳ 明朝" w:hAnsi="ＭＳ 明朝"/>
          <w:sz w:val="24"/>
          <w:szCs w:val="28"/>
        </w:rPr>
        <w:t>ができること。</w:t>
      </w:r>
    </w:p>
    <w:p w14:paraId="2F798C2C" w14:textId="0DD07353" w:rsidR="00105C36" w:rsidRPr="006220F1" w:rsidRDefault="00105C36" w:rsidP="00A85BA5">
      <w:pPr>
        <w:ind w:leftChars="203" w:left="568"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⑥</w:t>
      </w:r>
      <w:r w:rsidR="00507E70" w:rsidRPr="006220F1">
        <w:rPr>
          <w:rFonts w:ascii="ＭＳ 明朝" w:eastAsia="ＭＳ 明朝" w:hAnsi="ＭＳ 明朝" w:hint="eastAsia"/>
          <w:sz w:val="24"/>
          <w:szCs w:val="28"/>
        </w:rPr>
        <w:t>システム管理者の負担軽減や運用を円滑に進めるための工夫がされていること。</w:t>
      </w:r>
    </w:p>
    <w:p w14:paraId="2EBF439E" w14:textId="77777777" w:rsidR="005D2D40" w:rsidRPr="006220F1" w:rsidRDefault="005D2D40" w:rsidP="005D2D40">
      <w:pPr>
        <w:rPr>
          <w:rFonts w:ascii="ＭＳ 明朝" w:eastAsia="ＭＳ 明朝" w:hAnsi="ＭＳ 明朝"/>
          <w:sz w:val="24"/>
          <w:szCs w:val="28"/>
        </w:rPr>
      </w:pPr>
    </w:p>
    <w:p w14:paraId="4572A516" w14:textId="4836AB85" w:rsidR="005D2D40" w:rsidRPr="006220F1" w:rsidRDefault="005D2D40" w:rsidP="005D2D40">
      <w:pPr>
        <w:rPr>
          <w:rFonts w:ascii="ＭＳ 明朝" w:eastAsia="ＭＳ 明朝" w:hAnsi="ＭＳ 明朝"/>
          <w:sz w:val="24"/>
          <w:szCs w:val="28"/>
        </w:rPr>
      </w:pPr>
      <w:r w:rsidRPr="006220F1">
        <w:rPr>
          <w:rFonts w:ascii="ＭＳ 明朝" w:eastAsia="ＭＳ 明朝" w:hAnsi="ＭＳ 明朝" w:hint="eastAsia"/>
          <w:sz w:val="24"/>
          <w:szCs w:val="28"/>
        </w:rPr>
        <w:t>（</w:t>
      </w:r>
      <w:r w:rsidR="00DF2CD1" w:rsidRPr="006220F1">
        <w:rPr>
          <w:rFonts w:ascii="ＭＳ 明朝" w:eastAsia="ＭＳ 明朝" w:hAnsi="ＭＳ 明朝" w:hint="eastAsia"/>
          <w:sz w:val="24"/>
          <w:szCs w:val="28"/>
        </w:rPr>
        <w:t>５</w:t>
      </w:r>
      <w:r w:rsidRPr="006220F1">
        <w:rPr>
          <w:rFonts w:ascii="ＭＳ 明朝" w:eastAsia="ＭＳ 明朝" w:hAnsi="ＭＳ 明朝" w:hint="eastAsia"/>
          <w:sz w:val="24"/>
          <w:szCs w:val="28"/>
        </w:rPr>
        <w:t>）セキュリティ要件</w:t>
      </w:r>
    </w:p>
    <w:p w14:paraId="4467F47C" w14:textId="403EE615" w:rsidR="005D2D40" w:rsidRPr="006220F1" w:rsidRDefault="00370B6E" w:rsidP="005D2D40">
      <w:pPr>
        <w:ind w:leftChars="202" w:left="566"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①</w:t>
      </w:r>
      <w:r w:rsidR="005D2D40" w:rsidRPr="006220F1">
        <w:rPr>
          <w:rFonts w:ascii="ＭＳ 明朝" w:eastAsia="ＭＳ 明朝" w:hAnsi="ＭＳ 明朝" w:hint="eastAsia"/>
          <w:sz w:val="24"/>
          <w:szCs w:val="28"/>
        </w:rPr>
        <w:t>県とシステムを結ぶネットワークは、常時</w:t>
      </w:r>
      <w:r w:rsidR="005D2D40" w:rsidRPr="006220F1">
        <w:rPr>
          <w:rFonts w:ascii="ＭＳ 明朝" w:eastAsia="ＭＳ 明朝" w:hAnsi="ＭＳ 明朝"/>
          <w:sz w:val="24"/>
          <w:szCs w:val="28"/>
        </w:rPr>
        <w:t>SSL／TLS による暗号通信を使用し、HTTPS によるアクセスとし、通信データの改ざんを抑える対策を実施すること。</w:t>
      </w:r>
    </w:p>
    <w:p w14:paraId="631B0BB1" w14:textId="480D9496" w:rsidR="005D2D40" w:rsidRPr="006220F1" w:rsidRDefault="00370B6E" w:rsidP="005D2D40">
      <w:pPr>
        <w:ind w:leftChars="202" w:left="566"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②</w:t>
      </w:r>
      <w:r w:rsidR="005D2D40" w:rsidRPr="006220F1">
        <w:rPr>
          <w:rFonts w:ascii="ＭＳ 明朝" w:eastAsia="ＭＳ 明朝" w:hAnsi="ＭＳ 明朝" w:hint="eastAsia"/>
          <w:sz w:val="24"/>
          <w:szCs w:val="28"/>
        </w:rPr>
        <w:t>データ保存場所は国内であること。</w:t>
      </w:r>
    </w:p>
    <w:p w14:paraId="1F9C6C8E" w14:textId="4C0A19FB" w:rsidR="005D2D40" w:rsidRPr="006220F1" w:rsidRDefault="00370B6E" w:rsidP="005D2D40">
      <w:pPr>
        <w:ind w:leftChars="202" w:left="566"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③</w:t>
      </w:r>
      <w:r w:rsidR="005D2D40" w:rsidRPr="006220F1">
        <w:rPr>
          <w:rFonts w:ascii="ＭＳ 明朝" w:eastAsia="ＭＳ 明朝" w:hAnsi="ＭＳ 明朝" w:hint="eastAsia"/>
          <w:sz w:val="24"/>
          <w:szCs w:val="28"/>
        </w:rPr>
        <w:t>サーバ上に格納するデータは、電子政府推奨暗号リストの指標に沿った暗号アルゴリズムにより暗号化されていること。</w:t>
      </w:r>
    </w:p>
    <w:p w14:paraId="4EFD429A" w14:textId="3A9383B5" w:rsidR="005D2D40" w:rsidRPr="006220F1" w:rsidRDefault="00370B6E" w:rsidP="005D2D40">
      <w:pPr>
        <w:ind w:leftChars="202" w:left="566"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④</w:t>
      </w:r>
      <w:r w:rsidR="005D2D40" w:rsidRPr="006220F1">
        <w:rPr>
          <w:rFonts w:ascii="ＭＳ 明朝" w:eastAsia="ＭＳ 明朝" w:hAnsi="ＭＳ 明朝"/>
          <w:sz w:val="24"/>
          <w:szCs w:val="28"/>
        </w:rPr>
        <w:t>ID・パスワードによるログイン機能、IP アドレス制限ができること。</w:t>
      </w:r>
    </w:p>
    <w:p w14:paraId="64F0DE91" w14:textId="078760F9" w:rsidR="005D2D40" w:rsidRPr="006220F1" w:rsidRDefault="00370B6E" w:rsidP="005D2D40">
      <w:pPr>
        <w:ind w:leftChars="202" w:left="566"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⑤</w:t>
      </w:r>
      <w:r w:rsidR="005D2D40" w:rsidRPr="006220F1">
        <w:rPr>
          <w:rFonts w:ascii="ＭＳ 明朝" w:eastAsia="ＭＳ 明朝" w:hAnsi="ＭＳ 明朝"/>
          <w:sz w:val="24"/>
          <w:szCs w:val="28"/>
        </w:rPr>
        <w:t>FW、IPS/IDS、WAFなどにより、本県 FAQ システムへの不正アクセス対策が行われていること。</w:t>
      </w:r>
    </w:p>
    <w:p w14:paraId="07974B9A" w14:textId="440B4E37" w:rsidR="005D2D40" w:rsidRPr="006220F1" w:rsidRDefault="00370B6E" w:rsidP="00CB294B">
      <w:pPr>
        <w:ind w:leftChars="202" w:left="566" w:hangingChars="59" w:hanging="142"/>
        <w:rPr>
          <w:rFonts w:ascii="ＭＳ 明朝" w:eastAsia="ＭＳ 明朝" w:hAnsi="ＭＳ 明朝"/>
          <w:color w:val="FF0000"/>
          <w:sz w:val="24"/>
          <w:szCs w:val="28"/>
        </w:rPr>
      </w:pPr>
      <w:r w:rsidRPr="006220F1">
        <w:rPr>
          <w:rFonts w:ascii="ＭＳ 明朝" w:eastAsia="ＭＳ 明朝" w:hAnsi="ＭＳ 明朝" w:hint="eastAsia"/>
          <w:sz w:val="24"/>
          <w:szCs w:val="28"/>
        </w:rPr>
        <w:t>⑥</w:t>
      </w:r>
      <w:r w:rsidR="005D2D40" w:rsidRPr="006220F1">
        <w:rPr>
          <w:rFonts w:ascii="ＭＳ 明朝" w:eastAsia="ＭＳ 明朝" w:hAnsi="ＭＳ 明朝"/>
          <w:sz w:val="24"/>
          <w:szCs w:val="28"/>
        </w:rPr>
        <w:t>ISO</w:t>
      </w:r>
      <w:r w:rsidR="00CB294B" w:rsidRPr="006220F1">
        <w:rPr>
          <w:rFonts w:ascii="ＭＳ 明朝" w:eastAsia="ＭＳ 明朝" w:hAnsi="ＭＳ 明朝"/>
          <w:sz w:val="24"/>
          <w:szCs w:val="28"/>
        </w:rPr>
        <w:t>/IEC27001</w:t>
      </w:r>
      <w:r w:rsidR="00CB294B" w:rsidRPr="006220F1">
        <w:rPr>
          <w:rFonts w:ascii="ＭＳ 明朝" w:eastAsia="ＭＳ 明朝" w:hAnsi="ＭＳ 明朝" w:hint="eastAsia"/>
          <w:sz w:val="24"/>
          <w:szCs w:val="28"/>
        </w:rPr>
        <w:t>、</w:t>
      </w:r>
      <w:r w:rsidR="001D4DEF">
        <w:rPr>
          <w:rFonts w:ascii="ＭＳ 明朝" w:eastAsia="ＭＳ 明朝" w:hAnsi="ＭＳ 明朝" w:hint="eastAsia"/>
          <w:sz w:val="24"/>
          <w:szCs w:val="28"/>
        </w:rPr>
        <w:t>プライバシーマーク、</w:t>
      </w:r>
      <w:r w:rsidR="005D2D40" w:rsidRPr="006220F1">
        <w:rPr>
          <w:rFonts w:ascii="ＭＳ 明朝" w:eastAsia="ＭＳ 明朝" w:hAnsi="ＭＳ 明朝"/>
          <w:sz w:val="24"/>
          <w:szCs w:val="28"/>
        </w:rPr>
        <w:t>ISMAPのいずれかの第三者認証を受けていること。</w:t>
      </w:r>
    </w:p>
    <w:p w14:paraId="6F8B839F" w14:textId="034EE137" w:rsidR="005D2D40" w:rsidRPr="006220F1" w:rsidRDefault="00370B6E" w:rsidP="005D2D40">
      <w:pPr>
        <w:ind w:leftChars="202" w:left="566" w:hangingChars="59" w:hanging="142"/>
        <w:rPr>
          <w:rFonts w:ascii="ＭＳ 明朝" w:eastAsia="ＭＳ 明朝" w:hAnsi="ＭＳ 明朝"/>
          <w:sz w:val="24"/>
          <w:szCs w:val="28"/>
        </w:rPr>
      </w:pPr>
      <w:r w:rsidRPr="006220F1">
        <w:rPr>
          <w:rFonts w:ascii="ＭＳ 明朝" w:eastAsia="ＭＳ 明朝" w:hAnsi="ＭＳ 明朝" w:hint="eastAsia"/>
          <w:sz w:val="24"/>
          <w:szCs w:val="28"/>
        </w:rPr>
        <w:t>⑦</w:t>
      </w:r>
      <w:r w:rsidR="005D2D40" w:rsidRPr="006220F1">
        <w:rPr>
          <w:rFonts w:ascii="ＭＳ 明朝" w:eastAsia="ＭＳ 明朝" w:hAnsi="ＭＳ 明朝" w:hint="eastAsia"/>
          <w:sz w:val="24"/>
          <w:szCs w:val="28"/>
        </w:rPr>
        <w:t>サービス終了時に復元が不可能な方法でデータの廃棄が行われること。</w:t>
      </w:r>
    </w:p>
    <w:p w14:paraId="27192ADA" w14:textId="77777777" w:rsidR="00D07086" w:rsidRPr="006220F1" w:rsidRDefault="00D07086" w:rsidP="00D07086">
      <w:pPr>
        <w:rPr>
          <w:rFonts w:ascii="ＭＳ 明朝" w:eastAsia="ＭＳ 明朝" w:hAnsi="ＭＳ 明朝"/>
          <w:sz w:val="24"/>
          <w:szCs w:val="28"/>
        </w:rPr>
      </w:pPr>
    </w:p>
    <w:p w14:paraId="72BE7027" w14:textId="3A55008B" w:rsidR="00D07086" w:rsidRPr="006220F1" w:rsidRDefault="00D07086" w:rsidP="00D07086">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b/>
          <w:bCs/>
          <w:sz w:val="24"/>
          <w:szCs w:val="28"/>
        </w:rPr>
        <w:t>FAQサポート窓口の設置</w:t>
      </w:r>
    </w:p>
    <w:p w14:paraId="016BA780" w14:textId="5E7F3106" w:rsidR="00D07086" w:rsidRPr="006220F1" w:rsidRDefault="00D07086" w:rsidP="00D07086">
      <w:pPr>
        <w:pStyle w:val="a3"/>
        <w:ind w:leftChars="209" w:left="708" w:hangingChars="112" w:hanging="269"/>
        <w:rPr>
          <w:rFonts w:ascii="ＭＳ 明朝" w:eastAsia="ＭＳ 明朝" w:hAnsi="ＭＳ 明朝"/>
          <w:sz w:val="24"/>
          <w:szCs w:val="28"/>
        </w:rPr>
      </w:pPr>
      <w:r w:rsidRPr="006220F1">
        <w:rPr>
          <w:rFonts w:ascii="ＭＳ 明朝" w:eastAsia="ＭＳ 明朝" w:hAnsi="ＭＳ 明朝" w:hint="eastAsia"/>
          <w:sz w:val="24"/>
          <w:szCs w:val="28"/>
        </w:rPr>
        <w:t>①</w:t>
      </w:r>
      <w:r w:rsidR="00CB294B" w:rsidRPr="006220F1">
        <w:rPr>
          <w:rFonts w:ascii="ＭＳ 明朝" w:eastAsia="ＭＳ 明朝" w:hAnsi="ＭＳ 明朝" w:hint="eastAsia"/>
          <w:sz w:val="24"/>
          <w:szCs w:val="28"/>
        </w:rPr>
        <w:t>システム管理者</w:t>
      </w:r>
      <w:r w:rsidR="00034E35" w:rsidRPr="006220F1">
        <w:rPr>
          <w:rFonts w:ascii="ＭＳ 明朝" w:eastAsia="ＭＳ 明朝" w:hAnsi="ＭＳ 明朝" w:hint="eastAsia"/>
          <w:sz w:val="24"/>
          <w:szCs w:val="28"/>
        </w:rPr>
        <w:t>・FAQ</w:t>
      </w:r>
      <w:r w:rsidR="00530136" w:rsidRPr="006220F1">
        <w:rPr>
          <w:rFonts w:ascii="ＭＳ 明朝" w:eastAsia="ＭＳ 明朝" w:hAnsi="ＭＳ 明朝" w:hint="eastAsia"/>
          <w:sz w:val="24"/>
          <w:szCs w:val="28"/>
        </w:rPr>
        <w:t>作成者</w:t>
      </w:r>
      <w:r w:rsidRPr="006220F1">
        <w:rPr>
          <w:rFonts w:ascii="ＭＳ 明朝" w:eastAsia="ＭＳ 明朝" w:hAnsi="ＭＳ 明朝" w:hint="eastAsia"/>
          <w:sz w:val="24"/>
          <w:szCs w:val="28"/>
        </w:rPr>
        <w:t>からの問い合わせに対応できる窓口を設置すること。</w:t>
      </w:r>
    </w:p>
    <w:p w14:paraId="17C1E298" w14:textId="0299B413" w:rsidR="00D07086" w:rsidRPr="006220F1" w:rsidRDefault="00D07086" w:rsidP="00D07086">
      <w:pPr>
        <w:pStyle w:val="a3"/>
        <w:ind w:leftChars="209" w:left="708" w:hangingChars="112" w:hanging="269"/>
        <w:rPr>
          <w:rFonts w:ascii="ＭＳ 明朝" w:eastAsia="ＭＳ 明朝" w:hAnsi="ＭＳ 明朝"/>
          <w:sz w:val="24"/>
          <w:szCs w:val="28"/>
        </w:rPr>
      </w:pPr>
      <w:r w:rsidRPr="006220F1">
        <w:rPr>
          <w:rFonts w:ascii="ＭＳ 明朝" w:eastAsia="ＭＳ 明朝" w:hAnsi="ＭＳ 明朝" w:hint="eastAsia"/>
          <w:sz w:val="24"/>
          <w:szCs w:val="28"/>
        </w:rPr>
        <w:t>②</w:t>
      </w:r>
      <w:r w:rsidR="00A62835" w:rsidRPr="006220F1">
        <w:rPr>
          <w:rFonts w:ascii="ＭＳ 明朝" w:eastAsia="ＭＳ 明朝" w:hAnsi="ＭＳ 明朝" w:hint="eastAsia"/>
          <w:sz w:val="24"/>
          <w:szCs w:val="28"/>
        </w:rPr>
        <w:t>メール・Webフォームは２４時間受付に対応している</w:t>
      </w:r>
      <w:r w:rsidRPr="006220F1">
        <w:rPr>
          <w:rFonts w:ascii="ＭＳ 明朝" w:eastAsia="ＭＳ 明朝" w:hAnsi="ＭＳ 明朝" w:hint="eastAsia"/>
          <w:sz w:val="24"/>
          <w:szCs w:val="28"/>
        </w:rPr>
        <w:t>こと。</w:t>
      </w:r>
    </w:p>
    <w:p w14:paraId="57A89E7C" w14:textId="4D642243" w:rsidR="00414ABB" w:rsidRPr="006220F1" w:rsidRDefault="00414ABB" w:rsidP="00D07086">
      <w:pPr>
        <w:pStyle w:val="a3"/>
        <w:ind w:leftChars="209" w:left="708" w:hangingChars="112" w:hanging="269"/>
        <w:rPr>
          <w:rFonts w:ascii="ＭＳ 明朝" w:eastAsia="ＭＳ 明朝" w:hAnsi="ＭＳ 明朝"/>
          <w:sz w:val="24"/>
          <w:szCs w:val="28"/>
        </w:rPr>
      </w:pPr>
      <w:r w:rsidRPr="006220F1">
        <w:rPr>
          <w:rFonts w:ascii="ＭＳ 明朝" w:eastAsia="ＭＳ 明朝" w:hAnsi="ＭＳ 明朝" w:hint="eastAsia"/>
          <w:sz w:val="24"/>
          <w:szCs w:val="28"/>
        </w:rPr>
        <w:t>③障害発生等の緊急時には電話による対応が可能であること。</w:t>
      </w:r>
    </w:p>
    <w:p w14:paraId="598D7AB7" w14:textId="258E64C6" w:rsidR="00DB1694" w:rsidRPr="006220F1" w:rsidRDefault="00DB1694" w:rsidP="00D07086">
      <w:pPr>
        <w:pStyle w:val="a3"/>
        <w:ind w:leftChars="209" w:left="708" w:hangingChars="112" w:hanging="269"/>
        <w:rPr>
          <w:rFonts w:ascii="ＭＳ 明朝" w:eastAsia="ＭＳ 明朝" w:hAnsi="ＭＳ 明朝"/>
          <w:sz w:val="24"/>
          <w:szCs w:val="28"/>
        </w:rPr>
      </w:pPr>
      <w:r w:rsidRPr="006220F1">
        <w:rPr>
          <w:rFonts w:ascii="ＭＳ 明朝" w:eastAsia="ＭＳ 明朝" w:hAnsi="ＭＳ 明朝" w:hint="eastAsia"/>
          <w:sz w:val="24"/>
          <w:szCs w:val="28"/>
        </w:rPr>
        <w:t>④FAQシステム導入</w:t>
      </w:r>
      <w:r w:rsidR="004D026E" w:rsidRPr="006220F1">
        <w:rPr>
          <w:rFonts w:ascii="ＭＳ 明朝" w:eastAsia="ＭＳ 明朝" w:hAnsi="ＭＳ 明朝" w:hint="eastAsia"/>
          <w:sz w:val="24"/>
          <w:szCs w:val="28"/>
        </w:rPr>
        <w:t>の</w:t>
      </w:r>
      <w:r w:rsidRPr="006220F1">
        <w:rPr>
          <w:rFonts w:ascii="ＭＳ 明朝" w:eastAsia="ＭＳ 明朝" w:hAnsi="ＭＳ 明朝" w:hint="eastAsia"/>
          <w:sz w:val="24"/>
          <w:szCs w:val="28"/>
        </w:rPr>
        <w:t>ノウハウを有し、円滑に遂行するための人員体制を有している</w:t>
      </w:r>
      <w:r w:rsidR="00C63758" w:rsidRPr="006220F1">
        <w:rPr>
          <w:rFonts w:ascii="ＭＳ 明朝" w:eastAsia="ＭＳ 明朝" w:hAnsi="ＭＳ 明朝" w:hint="eastAsia"/>
          <w:sz w:val="24"/>
          <w:szCs w:val="28"/>
        </w:rPr>
        <w:t>こと</w:t>
      </w:r>
      <w:r w:rsidRPr="006220F1">
        <w:rPr>
          <w:rFonts w:ascii="ＭＳ 明朝" w:eastAsia="ＭＳ 明朝" w:hAnsi="ＭＳ 明朝" w:hint="eastAsia"/>
          <w:sz w:val="24"/>
          <w:szCs w:val="28"/>
        </w:rPr>
        <w:t>。</w:t>
      </w:r>
    </w:p>
    <w:p w14:paraId="09EE2E3F" w14:textId="77777777" w:rsidR="00E1244E" w:rsidRPr="006220F1" w:rsidRDefault="00E1244E" w:rsidP="00E1244E">
      <w:pPr>
        <w:rPr>
          <w:rFonts w:ascii="ＭＳ 明朝" w:eastAsia="ＭＳ 明朝" w:hAnsi="ＭＳ 明朝"/>
          <w:sz w:val="24"/>
          <w:szCs w:val="28"/>
        </w:rPr>
      </w:pPr>
    </w:p>
    <w:p w14:paraId="31F18DE6" w14:textId="29F693BE" w:rsidR="00E1244E" w:rsidRPr="006220F1" w:rsidRDefault="00E1244E" w:rsidP="00E1244E">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利用実績の作成</w:t>
      </w:r>
    </w:p>
    <w:p w14:paraId="43CDF85B" w14:textId="56CAF022" w:rsidR="00E1244E" w:rsidRPr="006220F1" w:rsidRDefault="00E1244E" w:rsidP="00E1244E">
      <w:pPr>
        <w:pStyle w:val="a3"/>
        <w:ind w:leftChars="0" w:left="440"/>
        <w:rPr>
          <w:rFonts w:ascii="ＭＳ 明朝" w:eastAsia="ＭＳ 明朝" w:hAnsi="ＭＳ 明朝"/>
          <w:sz w:val="24"/>
          <w:szCs w:val="28"/>
        </w:rPr>
      </w:pPr>
      <w:r w:rsidRPr="006220F1">
        <w:rPr>
          <w:rFonts w:ascii="ＭＳ 明朝" w:eastAsia="ＭＳ 明朝" w:hAnsi="ＭＳ 明朝" w:hint="eastAsia"/>
          <w:sz w:val="24"/>
          <w:szCs w:val="28"/>
        </w:rPr>
        <w:t>①</w:t>
      </w:r>
      <w:r w:rsidR="005A36A2" w:rsidRPr="006220F1">
        <w:rPr>
          <w:rFonts w:ascii="ＭＳ 明朝" w:eastAsia="ＭＳ 明朝" w:hAnsi="ＭＳ 明朝" w:hint="eastAsia"/>
          <w:sz w:val="24"/>
          <w:szCs w:val="28"/>
        </w:rPr>
        <w:t>検証に必要となる項目を設定し、</w:t>
      </w:r>
      <w:r w:rsidR="00D07086" w:rsidRPr="006220F1">
        <w:rPr>
          <w:rFonts w:ascii="ＭＳ 明朝" w:eastAsia="ＭＳ 明朝" w:hAnsi="ＭＳ 明朝" w:hint="eastAsia"/>
          <w:sz w:val="24"/>
          <w:szCs w:val="28"/>
        </w:rPr>
        <w:t>導入効果を測定すること。</w:t>
      </w:r>
    </w:p>
    <w:p w14:paraId="140FD391" w14:textId="6B259BA1" w:rsidR="00D07086" w:rsidRPr="006220F1" w:rsidRDefault="00D07086" w:rsidP="00D07086">
      <w:pPr>
        <w:pStyle w:val="a3"/>
        <w:ind w:leftChars="210" w:left="566" w:hangingChars="52" w:hanging="125"/>
        <w:rPr>
          <w:rFonts w:ascii="ＭＳ 明朝" w:eastAsia="ＭＳ 明朝" w:hAnsi="ＭＳ 明朝"/>
          <w:sz w:val="24"/>
          <w:szCs w:val="28"/>
        </w:rPr>
      </w:pPr>
      <w:r w:rsidRPr="006220F1">
        <w:rPr>
          <w:rFonts w:ascii="ＭＳ 明朝" w:eastAsia="ＭＳ 明朝" w:hAnsi="ＭＳ 明朝" w:hint="eastAsia"/>
          <w:sz w:val="24"/>
          <w:szCs w:val="28"/>
        </w:rPr>
        <w:t>②上記①の測定結果をもとに利用実績をレポートにまとめて</w:t>
      </w:r>
      <w:r w:rsidR="00AC655C" w:rsidRPr="006220F1">
        <w:rPr>
          <w:rFonts w:ascii="ＭＳ 明朝" w:eastAsia="ＭＳ 明朝" w:hAnsi="ＭＳ 明朝" w:hint="eastAsia"/>
          <w:sz w:val="24"/>
          <w:szCs w:val="28"/>
        </w:rPr>
        <w:t>利用実績報告書として</w:t>
      </w:r>
      <w:r w:rsidRPr="006220F1">
        <w:rPr>
          <w:rFonts w:ascii="ＭＳ 明朝" w:eastAsia="ＭＳ 明朝" w:hAnsi="ＭＳ 明朝" w:hint="eastAsia"/>
          <w:sz w:val="24"/>
          <w:szCs w:val="28"/>
        </w:rPr>
        <w:t>県に提出すること</w:t>
      </w:r>
      <w:r w:rsidR="006C3E61" w:rsidRPr="006220F1">
        <w:rPr>
          <w:rFonts w:ascii="ＭＳ 明朝" w:eastAsia="ＭＳ 明朝" w:hAnsi="ＭＳ 明朝" w:hint="eastAsia"/>
          <w:sz w:val="24"/>
          <w:szCs w:val="28"/>
        </w:rPr>
        <w:t>。</w:t>
      </w:r>
    </w:p>
    <w:p w14:paraId="4FD0FCAB" w14:textId="2D2CDD06" w:rsidR="00D07086" w:rsidRPr="006220F1" w:rsidRDefault="00D07086" w:rsidP="00D07086">
      <w:pPr>
        <w:pStyle w:val="a3"/>
        <w:ind w:leftChars="210" w:left="566" w:hangingChars="52" w:hanging="125"/>
        <w:rPr>
          <w:rFonts w:ascii="ＭＳ 明朝" w:eastAsia="ＭＳ 明朝" w:hAnsi="ＭＳ 明朝"/>
          <w:sz w:val="24"/>
          <w:szCs w:val="28"/>
        </w:rPr>
      </w:pPr>
      <w:r w:rsidRPr="006220F1">
        <w:rPr>
          <w:rFonts w:ascii="ＭＳ 明朝" w:eastAsia="ＭＳ 明朝" w:hAnsi="ＭＳ 明朝" w:hint="eastAsia"/>
          <w:sz w:val="24"/>
          <w:szCs w:val="28"/>
        </w:rPr>
        <w:t>③</w:t>
      </w:r>
      <w:r w:rsidR="006C3E61" w:rsidRPr="006220F1">
        <w:rPr>
          <w:rFonts w:ascii="ＭＳ 明朝" w:eastAsia="ＭＳ 明朝" w:hAnsi="ＭＳ 明朝" w:hint="eastAsia"/>
          <w:sz w:val="24"/>
          <w:szCs w:val="28"/>
        </w:rPr>
        <w:t>利用実績は令和５年（２０２３年）１０月</w:t>
      </w:r>
      <w:r w:rsidR="00371594" w:rsidRPr="006220F1">
        <w:rPr>
          <w:rFonts w:ascii="ＭＳ 明朝" w:eastAsia="ＭＳ 明朝" w:hAnsi="ＭＳ 明朝" w:hint="eastAsia"/>
          <w:sz w:val="24"/>
          <w:szCs w:val="28"/>
        </w:rPr>
        <w:t>初旬</w:t>
      </w:r>
      <w:r w:rsidR="006C3E61" w:rsidRPr="006220F1">
        <w:rPr>
          <w:rFonts w:ascii="ＭＳ 明朝" w:eastAsia="ＭＳ 明朝" w:hAnsi="ＭＳ 明朝" w:hint="eastAsia"/>
          <w:sz w:val="24"/>
          <w:szCs w:val="28"/>
        </w:rPr>
        <w:t>、令和６年（２０２４年）３月末にそれぞれ提出すること。</w:t>
      </w:r>
    </w:p>
    <w:p w14:paraId="2AE245D6" w14:textId="77777777" w:rsidR="00E1244E" w:rsidRPr="006220F1" w:rsidRDefault="00E1244E" w:rsidP="00E1244E">
      <w:pPr>
        <w:rPr>
          <w:rFonts w:ascii="ＭＳ 明朝" w:eastAsia="ＭＳ 明朝" w:hAnsi="ＭＳ 明朝"/>
          <w:sz w:val="24"/>
          <w:szCs w:val="28"/>
        </w:rPr>
      </w:pPr>
    </w:p>
    <w:p w14:paraId="3384295D" w14:textId="5088958F" w:rsidR="00E1244E" w:rsidRPr="006220F1" w:rsidRDefault="00E1244E" w:rsidP="00E1244E">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利用に関する</w:t>
      </w:r>
      <w:r w:rsidR="00747BBD" w:rsidRPr="006220F1">
        <w:rPr>
          <w:rFonts w:ascii="ＭＳ 明朝" w:eastAsia="ＭＳ 明朝" w:hAnsi="ＭＳ 明朝" w:hint="eastAsia"/>
          <w:b/>
          <w:bCs/>
          <w:sz w:val="24"/>
          <w:szCs w:val="28"/>
        </w:rPr>
        <w:t>マニュアル</w:t>
      </w:r>
      <w:r w:rsidRPr="006220F1">
        <w:rPr>
          <w:rFonts w:ascii="ＭＳ 明朝" w:eastAsia="ＭＳ 明朝" w:hAnsi="ＭＳ 明朝" w:hint="eastAsia"/>
          <w:b/>
          <w:bCs/>
          <w:sz w:val="24"/>
          <w:szCs w:val="28"/>
        </w:rPr>
        <w:t>の提供</w:t>
      </w:r>
    </w:p>
    <w:p w14:paraId="47E61FDC" w14:textId="4C3E1E56" w:rsidR="00E1244E" w:rsidRPr="006220F1" w:rsidRDefault="00E1244E" w:rsidP="008B3AD2">
      <w:pPr>
        <w:pStyle w:val="a3"/>
        <w:ind w:leftChars="210" w:left="566" w:hangingChars="52" w:hanging="125"/>
        <w:rPr>
          <w:rFonts w:ascii="ＭＳ 明朝" w:eastAsia="ＭＳ 明朝" w:hAnsi="ＭＳ 明朝"/>
          <w:sz w:val="24"/>
          <w:szCs w:val="28"/>
        </w:rPr>
      </w:pPr>
      <w:r w:rsidRPr="006220F1">
        <w:rPr>
          <w:rFonts w:ascii="ＭＳ 明朝" w:eastAsia="ＭＳ 明朝" w:hAnsi="ＭＳ 明朝" w:hint="eastAsia"/>
          <w:sz w:val="24"/>
          <w:szCs w:val="28"/>
        </w:rPr>
        <w:t>①</w:t>
      </w:r>
      <w:r w:rsidR="00525295" w:rsidRPr="006220F1">
        <w:rPr>
          <w:rFonts w:ascii="ＭＳ 明朝" w:eastAsia="ＭＳ 明朝" w:hAnsi="ＭＳ 明朝" w:hint="eastAsia"/>
          <w:sz w:val="24"/>
          <w:szCs w:val="28"/>
        </w:rPr>
        <w:t>システム管理者、</w:t>
      </w:r>
      <w:r w:rsidR="00525295" w:rsidRPr="006220F1">
        <w:rPr>
          <w:rFonts w:ascii="ＭＳ 明朝" w:eastAsia="ＭＳ 明朝" w:hAnsi="ＭＳ 明朝"/>
          <w:sz w:val="24"/>
          <w:szCs w:val="28"/>
        </w:rPr>
        <w:t>FAQ</w:t>
      </w:r>
      <w:r w:rsidR="00530136" w:rsidRPr="006220F1">
        <w:rPr>
          <w:rFonts w:ascii="ＭＳ 明朝" w:eastAsia="ＭＳ 明朝" w:hAnsi="ＭＳ 明朝" w:hint="eastAsia"/>
          <w:sz w:val="24"/>
          <w:szCs w:val="28"/>
        </w:rPr>
        <w:t>作成者向け</w:t>
      </w:r>
      <w:r w:rsidR="00AC655C" w:rsidRPr="006220F1">
        <w:rPr>
          <w:rFonts w:ascii="ＭＳ 明朝" w:eastAsia="ＭＳ 明朝" w:hAnsi="ＭＳ 明朝" w:hint="eastAsia"/>
          <w:sz w:val="24"/>
          <w:szCs w:val="28"/>
        </w:rPr>
        <w:t>の</w:t>
      </w:r>
      <w:r w:rsidR="00525295" w:rsidRPr="006220F1">
        <w:rPr>
          <w:rFonts w:ascii="ＭＳ 明朝" w:eastAsia="ＭＳ 明朝" w:hAnsi="ＭＳ 明朝" w:hint="eastAsia"/>
          <w:sz w:val="24"/>
          <w:szCs w:val="28"/>
        </w:rPr>
        <w:t>マニュアルをそれぞれ提供すること</w:t>
      </w:r>
      <w:r w:rsidR="008B3AD2" w:rsidRPr="006220F1">
        <w:rPr>
          <w:rFonts w:ascii="ＭＳ 明朝" w:eastAsia="ＭＳ 明朝" w:hAnsi="ＭＳ 明朝" w:hint="eastAsia"/>
          <w:sz w:val="24"/>
          <w:szCs w:val="28"/>
        </w:rPr>
        <w:t>。</w:t>
      </w:r>
    </w:p>
    <w:p w14:paraId="177A65ED" w14:textId="356F6DF2" w:rsidR="008B3AD2" w:rsidRPr="006220F1" w:rsidRDefault="008B3AD2" w:rsidP="008B3AD2">
      <w:pPr>
        <w:pStyle w:val="a3"/>
        <w:ind w:leftChars="210" w:left="566" w:hangingChars="52" w:hanging="125"/>
        <w:rPr>
          <w:rFonts w:ascii="ＭＳ 明朝" w:eastAsia="ＭＳ 明朝" w:hAnsi="ＭＳ 明朝"/>
          <w:sz w:val="24"/>
          <w:szCs w:val="28"/>
        </w:rPr>
      </w:pPr>
      <w:r w:rsidRPr="006220F1">
        <w:rPr>
          <w:rFonts w:ascii="ＭＳ 明朝" w:eastAsia="ＭＳ 明朝" w:hAnsi="ＭＳ 明朝" w:hint="eastAsia"/>
          <w:sz w:val="24"/>
          <w:szCs w:val="28"/>
        </w:rPr>
        <w:t>②マニュアルはすべて日本語で記述してあることとし、CD-ROMなどの電子媒体に保存された電子データ形式のマニュアルで提供すること</w:t>
      </w:r>
    </w:p>
    <w:p w14:paraId="19C13366" w14:textId="77777777" w:rsidR="00946838" w:rsidRPr="006220F1" w:rsidRDefault="00946838" w:rsidP="003446F7">
      <w:pPr>
        <w:rPr>
          <w:rFonts w:ascii="ＭＳ 明朝" w:eastAsia="ＭＳ 明朝" w:hAnsi="ＭＳ 明朝"/>
          <w:sz w:val="24"/>
          <w:szCs w:val="28"/>
        </w:rPr>
      </w:pPr>
    </w:p>
    <w:p w14:paraId="0E907868" w14:textId="3FDCED99" w:rsidR="00D47890" w:rsidRPr="006220F1" w:rsidRDefault="003446F7" w:rsidP="00D47890">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成果物</w:t>
      </w:r>
    </w:p>
    <w:p w14:paraId="0EA82268" w14:textId="501E01BA" w:rsidR="00C57F1B" w:rsidRPr="006220F1" w:rsidRDefault="00C57F1B" w:rsidP="00A85BA5">
      <w:pPr>
        <w:ind w:firstLineChars="200" w:firstLine="480"/>
        <w:rPr>
          <w:rFonts w:ascii="ＭＳ 明朝" w:eastAsia="ＭＳ 明朝" w:hAnsi="ＭＳ 明朝"/>
          <w:sz w:val="24"/>
          <w:szCs w:val="28"/>
        </w:rPr>
      </w:pPr>
      <w:r w:rsidRPr="006220F1">
        <w:rPr>
          <w:rFonts w:ascii="ＭＳ 明朝" w:eastAsia="ＭＳ 明朝" w:hAnsi="ＭＳ 明朝" w:hint="eastAsia"/>
          <w:sz w:val="24"/>
          <w:szCs w:val="28"/>
        </w:rPr>
        <w:t>以下の成果物を電子媒体にてそれぞれ１部納品するものとする。</w:t>
      </w:r>
    </w:p>
    <w:p w14:paraId="71C3BCDE" w14:textId="7F218A8B" w:rsidR="00C57F1B" w:rsidRPr="006220F1" w:rsidRDefault="00C57F1B" w:rsidP="00A85BA5">
      <w:pPr>
        <w:ind w:leftChars="67" w:left="141" w:firstLineChars="140" w:firstLine="336"/>
        <w:rPr>
          <w:rFonts w:ascii="ＭＳ 明朝" w:eastAsia="ＭＳ 明朝" w:hAnsi="ＭＳ 明朝"/>
          <w:sz w:val="24"/>
          <w:szCs w:val="28"/>
        </w:rPr>
      </w:pPr>
      <w:r w:rsidRPr="006220F1">
        <w:rPr>
          <w:rFonts w:ascii="ＭＳ 明朝" w:eastAsia="ＭＳ 明朝" w:hAnsi="ＭＳ 明朝" w:hint="eastAsia"/>
          <w:sz w:val="24"/>
          <w:szCs w:val="28"/>
        </w:rPr>
        <w:t>電子媒体についてはPDF形式のみではなく、Office2016で編集可能な形式でも納品すること。</w:t>
      </w:r>
    </w:p>
    <w:p w14:paraId="071557B6" w14:textId="77777777" w:rsidR="008E57AD" w:rsidRPr="006220F1" w:rsidRDefault="008E57AD" w:rsidP="008E57AD">
      <w:pPr>
        <w:pStyle w:val="a3"/>
        <w:ind w:leftChars="337" w:left="708" w:firstLineChars="118" w:firstLine="283"/>
        <w:rPr>
          <w:rFonts w:ascii="ＭＳ 明朝" w:eastAsia="ＭＳ 明朝" w:hAnsi="ＭＳ 明朝"/>
          <w:sz w:val="24"/>
          <w:szCs w:val="28"/>
        </w:rPr>
      </w:pPr>
    </w:p>
    <w:p w14:paraId="06FCE833" w14:textId="79A5D808" w:rsidR="00946838" w:rsidRPr="006220F1" w:rsidRDefault="00C57F1B" w:rsidP="008E57AD">
      <w:pPr>
        <w:pStyle w:val="a3"/>
        <w:ind w:leftChars="0" w:left="440" w:firstLineChars="100" w:firstLine="240"/>
        <w:rPr>
          <w:rFonts w:ascii="ＭＳ 明朝" w:eastAsia="ＭＳ 明朝" w:hAnsi="ＭＳ 明朝"/>
          <w:sz w:val="24"/>
          <w:szCs w:val="28"/>
        </w:rPr>
      </w:pPr>
      <w:r w:rsidRPr="006220F1">
        <w:rPr>
          <w:rFonts w:ascii="ＭＳ 明朝" w:eastAsia="ＭＳ 明朝" w:hAnsi="ＭＳ 明朝" w:hint="eastAsia"/>
          <w:sz w:val="24"/>
          <w:szCs w:val="28"/>
        </w:rPr>
        <w:t>（１）</w:t>
      </w:r>
      <w:r w:rsidR="00D07086" w:rsidRPr="006220F1">
        <w:rPr>
          <w:rFonts w:ascii="ＭＳ 明朝" w:eastAsia="ＭＳ 明朝" w:hAnsi="ＭＳ 明朝" w:hint="eastAsia"/>
          <w:sz w:val="24"/>
          <w:szCs w:val="28"/>
        </w:rPr>
        <w:t>利用</w:t>
      </w:r>
      <w:r w:rsidR="008B3AD2" w:rsidRPr="006220F1">
        <w:rPr>
          <w:rFonts w:ascii="ＭＳ 明朝" w:eastAsia="ＭＳ 明朝" w:hAnsi="ＭＳ 明朝" w:hint="eastAsia"/>
          <w:sz w:val="24"/>
          <w:szCs w:val="28"/>
        </w:rPr>
        <w:t>実績報告書</w:t>
      </w:r>
    </w:p>
    <w:p w14:paraId="6AB70303" w14:textId="22BDA020" w:rsidR="00C57F1B" w:rsidRPr="006220F1" w:rsidRDefault="00C57F1B" w:rsidP="005D2D40">
      <w:pPr>
        <w:pStyle w:val="a3"/>
        <w:ind w:leftChars="0" w:left="440" w:firstLineChars="100" w:firstLine="240"/>
        <w:rPr>
          <w:rFonts w:ascii="ＭＳ 明朝" w:eastAsia="ＭＳ 明朝" w:hAnsi="ＭＳ 明朝"/>
          <w:sz w:val="24"/>
          <w:szCs w:val="28"/>
        </w:rPr>
      </w:pPr>
      <w:r w:rsidRPr="006220F1">
        <w:rPr>
          <w:rFonts w:ascii="ＭＳ 明朝" w:eastAsia="ＭＳ 明朝" w:hAnsi="ＭＳ 明朝" w:hint="eastAsia"/>
          <w:sz w:val="24"/>
          <w:szCs w:val="28"/>
        </w:rPr>
        <w:t>（２）</w:t>
      </w:r>
      <w:r w:rsidR="00E1244E" w:rsidRPr="006220F1">
        <w:rPr>
          <w:rFonts w:ascii="ＭＳ 明朝" w:eastAsia="ＭＳ 明朝" w:hAnsi="ＭＳ 明朝" w:hint="eastAsia"/>
          <w:sz w:val="24"/>
          <w:szCs w:val="28"/>
        </w:rPr>
        <w:t>各種</w:t>
      </w:r>
      <w:r w:rsidRPr="006220F1">
        <w:rPr>
          <w:rFonts w:ascii="ＭＳ 明朝" w:eastAsia="ＭＳ 明朝" w:hAnsi="ＭＳ 明朝" w:hint="eastAsia"/>
          <w:sz w:val="24"/>
          <w:szCs w:val="28"/>
        </w:rPr>
        <w:t>マニュアル</w:t>
      </w:r>
    </w:p>
    <w:p w14:paraId="2DE79D4D" w14:textId="77777777" w:rsidR="00C57F1B" w:rsidRPr="006220F1" w:rsidRDefault="00C57F1B" w:rsidP="00C57F1B">
      <w:pPr>
        <w:pStyle w:val="a3"/>
        <w:ind w:leftChars="0" w:left="440"/>
        <w:rPr>
          <w:rFonts w:ascii="ＭＳ 明朝" w:eastAsia="ＭＳ 明朝" w:hAnsi="ＭＳ 明朝"/>
          <w:sz w:val="24"/>
          <w:szCs w:val="28"/>
        </w:rPr>
      </w:pPr>
    </w:p>
    <w:p w14:paraId="10D0F956" w14:textId="2A8227EF" w:rsidR="00C57F1B" w:rsidRPr="006220F1" w:rsidRDefault="00C57F1B" w:rsidP="00C57F1B">
      <w:pPr>
        <w:pStyle w:val="a3"/>
        <w:numPr>
          <w:ilvl w:val="0"/>
          <w:numId w:val="1"/>
        </w:numPr>
        <w:ind w:leftChars="0"/>
        <w:rPr>
          <w:rFonts w:ascii="ＭＳ 明朝" w:eastAsia="ＭＳ 明朝" w:hAnsi="ＭＳ 明朝"/>
          <w:b/>
          <w:bCs/>
          <w:sz w:val="24"/>
          <w:szCs w:val="28"/>
        </w:rPr>
      </w:pPr>
      <w:r w:rsidRPr="006220F1">
        <w:rPr>
          <w:rFonts w:ascii="ＭＳ 明朝" w:eastAsia="ＭＳ 明朝" w:hAnsi="ＭＳ 明朝" w:hint="eastAsia"/>
          <w:b/>
          <w:bCs/>
          <w:sz w:val="24"/>
          <w:szCs w:val="28"/>
        </w:rPr>
        <w:t>納品場所</w:t>
      </w:r>
    </w:p>
    <w:p w14:paraId="2FE8E013" w14:textId="77777777" w:rsidR="00C57F1B" w:rsidRPr="006220F1" w:rsidRDefault="00C57F1B" w:rsidP="008E57AD">
      <w:pPr>
        <w:ind w:leftChars="202" w:left="424"/>
        <w:rPr>
          <w:rFonts w:ascii="ＭＳ 明朝" w:eastAsia="ＭＳ 明朝" w:hAnsi="ＭＳ 明朝"/>
          <w:sz w:val="24"/>
          <w:szCs w:val="28"/>
        </w:rPr>
      </w:pPr>
      <w:r w:rsidRPr="006220F1">
        <w:rPr>
          <w:rFonts w:ascii="ＭＳ 明朝" w:eastAsia="ＭＳ 明朝" w:hAnsi="ＭＳ 明朝" w:hint="eastAsia"/>
          <w:sz w:val="24"/>
          <w:szCs w:val="28"/>
        </w:rPr>
        <w:t>〒８６２－８５７０</w:t>
      </w:r>
    </w:p>
    <w:p w14:paraId="13E915E4" w14:textId="298A60D3" w:rsidR="00C57F1B" w:rsidRPr="006220F1" w:rsidRDefault="00C57F1B" w:rsidP="00C57F1B">
      <w:pPr>
        <w:pStyle w:val="a3"/>
        <w:ind w:leftChars="203" w:left="839" w:hangingChars="172" w:hanging="413"/>
        <w:rPr>
          <w:rFonts w:ascii="ＭＳ 明朝" w:eastAsia="ＭＳ 明朝" w:hAnsi="ＭＳ 明朝"/>
          <w:sz w:val="24"/>
          <w:szCs w:val="28"/>
        </w:rPr>
      </w:pPr>
      <w:r w:rsidRPr="006220F1">
        <w:rPr>
          <w:rFonts w:ascii="ＭＳ 明朝" w:eastAsia="ＭＳ 明朝" w:hAnsi="ＭＳ 明朝"/>
          <w:sz w:val="24"/>
          <w:szCs w:val="28"/>
        </w:rPr>
        <w:t>熊本県熊本市中央区水前寺六丁目１８番１号</w:t>
      </w:r>
    </w:p>
    <w:p w14:paraId="43BB5B90" w14:textId="3CB14DED" w:rsidR="00C57F1B" w:rsidRPr="005D2D40" w:rsidRDefault="00C57F1B" w:rsidP="00C57F1B">
      <w:pPr>
        <w:pStyle w:val="a3"/>
        <w:ind w:leftChars="0" w:left="440"/>
        <w:rPr>
          <w:rFonts w:ascii="ＭＳ 明朝" w:eastAsia="ＭＳ 明朝" w:hAnsi="ＭＳ 明朝"/>
          <w:sz w:val="24"/>
          <w:szCs w:val="28"/>
        </w:rPr>
      </w:pPr>
      <w:r w:rsidRPr="006220F1">
        <w:rPr>
          <w:rFonts w:ascii="ＭＳ 明朝" w:eastAsia="ＭＳ 明朝" w:hAnsi="ＭＳ 明朝"/>
          <w:sz w:val="24"/>
          <w:szCs w:val="28"/>
        </w:rPr>
        <w:t>熊本県企画振興部デジタル戦略局システム改革課　業務システム改革班</w:t>
      </w:r>
    </w:p>
    <w:p w14:paraId="590141CF" w14:textId="7C0F8905" w:rsidR="003446F7" w:rsidRPr="002E3743" w:rsidRDefault="003446F7" w:rsidP="002E3743">
      <w:pPr>
        <w:rPr>
          <w:rFonts w:ascii="ＭＳ 明朝" w:eastAsia="ＭＳ 明朝" w:hAnsi="ＭＳ 明朝"/>
          <w:b/>
          <w:bCs/>
          <w:sz w:val="24"/>
          <w:szCs w:val="28"/>
        </w:rPr>
      </w:pPr>
    </w:p>
    <w:sectPr w:rsidR="003446F7" w:rsidRPr="002E3743" w:rsidSect="00C66FE2">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7B22" w14:textId="77777777" w:rsidR="007050CF" w:rsidRDefault="007050CF" w:rsidP="002E3743">
      <w:r>
        <w:separator/>
      </w:r>
    </w:p>
  </w:endnote>
  <w:endnote w:type="continuationSeparator" w:id="0">
    <w:p w14:paraId="44CB61F6" w14:textId="77777777" w:rsidR="007050CF" w:rsidRDefault="007050CF" w:rsidP="002E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B0D3" w14:textId="77777777" w:rsidR="007050CF" w:rsidRDefault="007050CF" w:rsidP="002E3743">
      <w:r>
        <w:separator/>
      </w:r>
    </w:p>
  </w:footnote>
  <w:footnote w:type="continuationSeparator" w:id="0">
    <w:p w14:paraId="58E0EC80" w14:textId="77777777" w:rsidR="007050CF" w:rsidRDefault="007050CF" w:rsidP="002E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D48DA"/>
    <w:multiLevelType w:val="hybridMultilevel"/>
    <w:tmpl w:val="408A478C"/>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44E54D78"/>
    <w:multiLevelType w:val="hybridMultilevel"/>
    <w:tmpl w:val="51963CDC"/>
    <w:lvl w:ilvl="0" w:tplc="E102B7CA">
      <w:start w:val="1"/>
      <w:numFmt w:val="decimalFullWidth"/>
      <w:lvlText w:val="（%1）"/>
      <w:lvlJc w:val="left"/>
      <w:pPr>
        <w:ind w:left="88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649156A7"/>
    <w:multiLevelType w:val="hybridMultilevel"/>
    <w:tmpl w:val="21EA62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0D3CE6"/>
    <w:multiLevelType w:val="hybridMultilevel"/>
    <w:tmpl w:val="F5A07F8A"/>
    <w:lvl w:ilvl="0" w:tplc="E102B7CA">
      <w:start w:val="1"/>
      <w:numFmt w:val="decimalFullWidth"/>
      <w:lvlText w:val="（%1）"/>
      <w:lvlJc w:val="left"/>
      <w:pPr>
        <w:ind w:left="880" w:hanging="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197619876">
    <w:abstractNumId w:val="2"/>
  </w:num>
  <w:num w:numId="2" w16cid:durableId="1232160957">
    <w:abstractNumId w:val="1"/>
  </w:num>
  <w:num w:numId="3" w16cid:durableId="1254360620">
    <w:abstractNumId w:val="3"/>
  </w:num>
  <w:num w:numId="4" w16cid:durableId="195142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90"/>
    <w:rsid w:val="00004897"/>
    <w:rsid w:val="00015548"/>
    <w:rsid w:val="00024EC3"/>
    <w:rsid w:val="0002641C"/>
    <w:rsid w:val="00034E35"/>
    <w:rsid w:val="00035D13"/>
    <w:rsid w:val="00042007"/>
    <w:rsid w:val="00043093"/>
    <w:rsid w:val="00055600"/>
    <w:rsid w:val="000571B2"/>
    <w:rsid w:val="000661DB"/>
    <w:rsid w:val="00090818"/>
    <w:rsid w:val="00092D44"/>
    <w:rsid w:val="00094EB4"/>
    <w:rsid w:val="000B118A"/>
    <w:rsid w:val="000B7AE4"/>
    <w:rsid w:val="000B7B3D"/>
    <w:rsid w:val="000C0243"/>
    <w:rsid w:val="000D0FDF"/>
    <w:rsid w:val="000E2BC3"/>
    <w:rsid w:val="000F1305"/>
    <w:rsid w:val="001036A8"/>
    <w:rsid w:val="00105C36"/>
    <w:rsid w:val="00106139"/>
    <w:rsid w:val="00106B8D"/>
    <w:rsid w:val="001108AA"/>
    <w:rsid w:val="00111F85"/>
    <w:rsid w:val="0011531D"/>
    <w:rsid w:val="00122AE9"/>
    <w:rsid w:val="00134FE4"/>
    <w:rsid w:val="001400FF"/>
    <w:rsid w:val="0014430F"/>
    <w:rsid w:val="001630FD"/>
    <w:rsid w:val="00175A80"/>
    <w:rsid w:val="00175A89"/>
    <w:rsid w:val="001814AE"/>
    <w:rsid w:val="001940CF"/>
    <w:rsid w:val="00195E8F"/>
    <w:rsid w:val="001A1454"/>
    <w:rsid w:val="001B1808"/>
    <w:rsid w:val="001C7183"/>
    <w:rsid w:val="001D4DEF"/>
    <w:rsid w:val="001F4A7A"/>
    <w:rsid w:val="00205520"/>
    <w:rsid w:val="0022284A"/>
    <w:rsid w:val="00224085"/>
    <w:rsid w:val="00243084"/>
    <w:rsid w:val="002541F2"/>
    <w:rsid w:val="002775F2"/>
    <w:rsid w:val="00287803"/>
    <w:rsid w:val="00291C84"/>
    <w:rsid w:val="002924D5"/>
    <w:rsid w:val="00294DB0"/>
    <w:rsid w:val="002A69FE"/>
    <w:rsid w:val="002B008A"/>
    <w:rsid w:val="002C10DD"/>
    <w:rsid w:val="002C1257"/>
    <w:rsid w:val="002C582D"/>
    <w:rsid w:val="002D2BB1"/>
    <w:rsid w:val="002D3DA9"/>
    <w:rsid w:val="002D6786"/>
    <w:rsid w:val="002D77F9"/>
    <w:rsid w:val="002E1AFC"/>
    <w:rsid w:val="002E3743"/>
    <w:rsid w:val="002F50A0"/>
    <w:rsid w:val="00304053"/>
    <w:rsid w:val="00306883"/>
    <w:rsid w:val="00322EC5"/>
    <w:rsid w:val="003268D1"/>
    <w:rsid w:val="00336AA7"/>
    <w:rsid w:val="00341692"/>
    <w:rsid w:val="003446F7"/>
    <w:rsid w:val="00346B89"/>
    <w:rsid w:val="00350461"/>
    <w:rsid w:val="0035631D"/>
    <w:rsid w:val="0036288C"/>
    <w:rsid w:val="0036600E"/>
    <w:rsid w:val="00366179"/>
    <w:rsid w:val="003661B9"/>
    <w:rsid w:val="0037031D"/>
    <w:rsid w:val="00370B6E"/>
    <w:rsid w:val="00371594"/>
    <w:rsid w:val="00381760"/>
    <w:rsid w:val="00383596"/>
    <w:rsid w:val="00396557"/>
    <w:rsid w:val="003C1B8B"/>
    <w:rsid w:val="003E760A"/>
    <w:rsid w:val="00403A53"/>
    <w:rsid w:val="0040639D"/>
    <w:rsid w:val="004064DC"/>
    <w:rsid w:val="00414ABB"/>
    <w:rsid w:val="00416917"/>
    <w:rsid w:val="00422FA7"/>
    <w:rsid w:val="004230A8"/>
    <w:rsid w:val="00426FB3"/>
    <w:rsid w:val="004306EF"/>
    <w:rsid w:val="00434D0E"/>
    <w:rsid w:val="0044254A"/>
    <w:rsid w:val="004474D3"/>
    <w:rsid w:val="00463C51"/>
    <w:rsid w:val="00466302"/>
    <w:rsid w:val="00471D92"/>
    <w:rsid w:val="004814CB"/>
    <w:rsid w:val="0048569E"/>
    <w:rsid w:val="004916DF"/>
    <w:rsid w:val="004937D7"/>
    <w:rsid w:val="004A0C6D"/>
    <w:rsid w:val="004A4BDF"/>
    <w:rsid w:val="004B060A"/>
    <w:rsid w:val="004B4714"/>
    <w:rsid w:val="004B6E27"/>
    <w:rsid w:val="004C13DA"/>
    <w:rsid w:val="004C3E30"/>
    <w:rsid w:val="004D026E"/>
    <w:rsid w:val="004D30CA"/>
    <w:rsid w:val="004F4DA2"/>
    <w:rsid w:val="004F67EB"/>
    <w:rsid w:val="00507E70"/>
    <w:rsid w:val="00517BAA"/>
    <w:rsid w:val="0052467C"/>
    <w:rsid w:val="00525295"/>
    <w:rsid w:val="00530136"/>
    <w:rsid w:val="00531EDE"/>
    <w:rsid w:val="00547EAF"/>
    <w:rsid w:val="00550EE1"/>
    <w:rsid w:val="005616FF"/>
    <w:rsid w:val="00563C3E"/>
    <w:rsid w:val="0056666D"/>
    <w:rsid w:val="00574837"/>
    <w:rsid w:val="00575F37"/>
    <w:rsid w:val="00580074"/>
    <w:rsid w:val="00583556"/>
    <w:rsid w:val="00585103"/>
    <w:rsid w:val="00586730"/>
    <w:rsid w:val="00586A6C"/>
    <w:rsid w:val="00592C35"/>
    <w:rsid w:val="00593939"/>
    <w:rsid w:val="005A1387"/>
    <w:rsid w:val="005A36A2"/>
    <w:rsid w:val="005B3691"/>
    <w:rsid w:val="005B3AA3"/>
    <w:rsid w:val="005D2D40"/>
    <w:rsid w:val="005D7566"/>
    <w:rsid w:val="00600F5F"/>
    <w:rsid w:val="006220F1"/>
    <w:rsid w:val="00627CA7"/>
    <w:rsid w:val="00636742"/>
    <w:rsid w:val="00640FE1"/>
    <w:rsid w:val="006429ED"/>
    <w:rsid w:val="00645C1F"/>
    <w:rsid w:val="00647AE8"/>
    <w:rsid w:val="006568F6"/>
    <w:rsid w:val="006658A1"/>
    <w:rsid w:val="00677C44"/>
    <w:rsid w:val="006927C8"/>
    <w:rsid w:val="006A1CEA"/>
    <w:rsid w:val="006A64F8"/>
    <w:rsid w:val="006C018A"/>
    <w:rsid w:val="006C3E61"/>
    <w:rsid w:val="006C7F05"/>
    <w:rsid w:val="006D2BC5"/>
    <w:rsid w:val="006E4099"/>
    <w:rsid w:val="006F2405"/>
    <w:rsid w:val="007050CF"/>
    <w:rsid w:val="00707355"/>
    <w:rsid w:val="00710AA6"/>
    <w:rsid w:val="00711047"/>
    <w:rsid w:val="007124DE"/>
    <w:rsid w:val="007143D8"/>
    <w:rsid w:val="0071519D"/>
    <w:rsid w:val="007259E2"/>
    <w:rsid w:val="00742B2E"/>
    <w:rsid w:val="00744715"/>
    <w:rsid w:val="00747BBD"/>
    <w:rsid w:val="00751498"/>
    <w:rsid w:val="00756FBA"/>
    <w:rsid w:val="00767583"/>
    <w:rsid w:val="0077676C"/>
    <w:rsid w:val="00777CD4"/>
    <w:rsid w:val="00785004"/>
    <w:rsid w:val="00790E16"/>
    <w:rsid w:val="00792B68"/>
    <w:rsid w:val="00793E69"/>
    <w:rsid w:val="00797440"/>
    <w:rsid w:val="007A366B"/>
    <w:rsid w:val="007B1C2F"/>
    <w:rsid w:val="007B33A5"/>
    <w:rsid w:val="007B638B"/>
    <w:rsid w:val="007C0483"/>
    <w:rsid w:val="007C35D7"/>
    <w:rsid w:val="007E076B"/>
    <w:rsid w:val="007E4BE4"/>
    <w:rsid w:val="007F61D5"/>
    <w:rsid w:val="007F6AA8"/>
    <w:rsid w:val="008122EA"/>
    <w:rsid w:val="00822410"/>
    <w:rsid w:val="008250D7"/>
    <w:rsid w:val="00835E28"/>
    <w:rsid w:val="0083750A"/>
    <w:rsid w:val="00845496"/>
    <w:rsid w:val="00850522"/>
    <w:rsid w:val="00855473"/>
    <w:rsid w:val="008572C6"/>
    <w:rsid w:val="00860B04"/>
    <w:rsid w:val="00862734"/>
    <w:rsid w:val="00866484"/>
    <w:rsid w:val="00876B1F"/>
    <w:rsid w:val="00895235"/>
    <w:rsid w:val="0089552E"/>
    <w:rsid w:val="008B3AD2"/>
    <w:rsid w:val="008B6AE8"/>
    <w:rsid w:val="008C0005"/>
    <w:rsid w:val="008C0205"/>
    <w:rsid w:val="008C5763"/>
    <w:rsid w:val="008E57AD"/>
    <w:rsid w:val="008F5260"/>
    <w:rsid w:val="00907278"/>
    <w:rsid w:val="00916F45"/>
    <w:rsid w:val="00917003"/>
    <w:rsid w:val="009218CF"/>
    <w:rsid w:val="009279E0"/>
    <w:rsid w:val="009377B0"/>
    <w:rsid w:val="00937E45"/>
    <w:rsid w:val="00944E1F"/>
    <w:rsid w:val="009455E2"/>
    <w:rsid w:val="00946838"/>
    <w:rsid w:val="009503FE"/>
    <w:rsid w:val="00952B72"/>
    <w:rsid w:val="009702D5"/>
    <w:rsid w:val="00975405"/>
    <w:rsid w:val="00975A73"/>
    <w:rsid w:val="0097722F"/>
    <w:rsid w:val="00995C51"/>
    <w:rsid w:val="00995F22"/>
    <w:rsid w:val="009A47EB"/>
    <w:rsid w:val="009B106C"/>
    <w:rsid w:val="009C00C2"/>
    <w:rsid w:val="009E39B5"/>
    <w:rsid w:val="009F1A53"/>
    <w:rsid w:val="009F45EB"/>
    <w:rsid w:val="00A020DA"/>
    <w:rsid w:val="00A05AB6"/>
    <w:rsid w:val="00A151A7"/>
    <w:rsid w:val="00A358CF"/>
    <w:rsid w:val="00A366EE"/>
    <w:rsid w:val="00A428A0"/>
    <w:rsid w:val="00A5618A"/>
    <w:rsid w:val="00A62835"/>
    <w:rsid w:val="00A85BA5"/>
    <w:rsid w:val="00A96F2F"/>
    <w:rsid w:val="00AA3625"/>
    <w:rsid w:val="00AB6D07"/>
    <w:rsid w:val="00AC35FF"/>
    <w:rsid w:val="00AC3DFE"/>
    <w:rsid w:val="00AC655C"/>
    <w:rsid w:val="00AD158B"/>
    <w:rsid w:val="00AD26B1"/>
    <w:rsid w:val="00AD6931"/>
    <w:rsid w:val="00AE6C04"/>
    <w:rsid w:val="00B040C3"/>
    <w:rsid w:val="00B20D9F"/>
    <w:rsid w:val="00B33323"/>
    <w:rsid w:val="00B33590"/>
    <w:rsid w:val="00B37D50"/>
    <w:rsid w:val="00B44A5D"/>
    <w:rsid w:val="00B4607E"/>
    <w:rsid w:val="00B60B9A"/>
    <w:rsid w:val="00B72E2F"/>
    <w:rsid w:val="00B77641"/>
    <w:rsid w:val="00B8241A"/>
    <w:rsid w:val="00B925BD"/>
    <w:rsid w:val="00B946AC"/>
    <w:rsid w:val="00BA7C51"/>
    <w:rsid w:val="00BB42F3"/>
    <w:rsid w:val="00BD4755"/>
    <w:rsid w:val="00BE4516"/>
    <w:rsid w:val="00C11B66"/>
    <w:rsid w:val="00C235CE"/>
    <w:rsid w:val="00C23A89"/>
    <w:rsid w:val="00C25A4E"/>
    <w:rsid w:val="00C57F1B"/>
    <w:rsid w:val="00C60B86"/>
    <w:rsid w:val="00C630E5"/>
    <w:rsid w:val="00C63758"/>
    <w:rsid w:val="00C66FE2"/>
    <w:rsid w:val="00C82DF2"/>
    <w:rsid w:val="00C832B2"/>
    <w:rsid w:val="00C915A9"/>
    <w:rsid w:val="00C921EA"/>
    <w:rsid w:val="00C9686B"/>
    <w:rsid w:val="00C96BD0"/>
    <w:rsid w:val="00C97A81"/>
    <w:rsid w:val="00CA04C4"/>
    <w:rsid w:val="00CA54DA"/>
    <w:rsid w:val="00CB15FD"/>
    <w:rsid w:val="00CB294B"/>
    <w:rsid w:val="00CB3000"/>
    <w:rsid w:val="00CC2D4C"/>
    <w:rsid w:val="00CC41B2"/>
    <w:rsid w:val="00CD2F51"/>
    <w:rsid w:val="00CE1292"/>
    <w:rsid w:val="00CF67AF"/>
    <w:rsid w:val="00D04F81"/>
    <w:rsid w:val="00D07086"/>
    <w:rsid w:val="00D26C9B"/>
    <w:rsid w:val="00D446E5"/>
    <w:rsid w:val="00D45B5C"/>
    <w:rsid w:val="00D47890"/>
    <w:rsid w:val="00D5340D"/>
    <w:rsid w:val="00D57C2F"/>
    <w:rsid w:val="00D70E0F"/>
    <w:rsid w:val="00D750B4"/>
    <w:rsid w:val="00D75C74"/>
    <w:rsid w:val="00D94B41"/>
    <w:rsid w:val="00DB0FA7"/>
    <w:rsid w:val="00DB1694"/>
    <w:rsid w:val="00DB2F82"/>
    <w:rsid w:val="00DD67D7"/>
    <w:rsid w:val="00DE0CDA"/>
    <w:rsid w:val="00DF0990"/>
    <w:rsid w:val="00DF2B68"/>
    <w:rsid w:val="00DF2CD1"/>
    <w:rsid w:val="00DF37B4"/>
    <w:rsid w:val="00E12154"/>
    <w:rsid w:val="00E1244E"/>
    <w:rsid w:val="00E27CC7"/>
    <w:rsid w:val="00E308C4"/>
    <w:rsid w:val="00E33080"/>
    <w:rsid w:val="00E33849"/>
    <w:rsid w:val="00E406B2"/>
    <w:rsid w:val="00E450B6"/>
    <w:rsid w:val="00E523F7"/>
    <w:rsid w:val="00E547B8"/>
    <w:rsid w:val="00E661EA"/>
    <w:rsid w:val="00E814A8"/>
    <w:rsid w:val="00E93A62"/>
    <w:rsid w:val="00EB0343"/>
    <w:rsid w:val="00EB545D"/>
    <w:rsid w:val="00EC0AB2"/>
    <w:rsid w:val="00EE3240"/>
    <w:rsid w:val="00EE61A5"/>
    <w:rsid w:val="00F01A07"/>
    <w:rsid w:val="00F07A53"/>
    <w:rsid w:val="00F1052D"/>
    <w:rsid w:val="00F22656"/>
    <w:rsid w:val="00F228FE"/>
    <w:rsid w:val="00F22AE0"/>
    <w:rsid w:val="00F4131E"/>
    <w:rsid w:val="00F42D2B"/>
    <w:rsid w:val="00F451BB"/>
    <w:rsid w:val="00F56C92"/>
    <w:rsid w:val="00F606B7"/>
    <w:rsid w:val="00F641D8"/>
    <w:rsid w:val="00F843A9"/>
    <w:rsid w:val="00F96F67"/>
    <w:rsid w:val="00FA1729"/>
    <w:rsid w:val="00FA4C5F"/>
    <w:rsid w:val="00FA55DB"/>
    <w:rsid w:val="00FB24E8"/>
    <w:rsid w:val="00FB39BB"/>
    <w:rsid w:val="00FD1B8A"/>
    <w:rsid w:val="00FD2275"/>
    <w:rsid w:val="00FD67F3"/>
    <w:rsid w:val="00FF0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08247"/>
  <w15:chartTrackingRefBased/>
  <w15:docId w15:val="{CACBE8DD-579E-4485-B7B1-4D1FBC3F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890"/>
    <w:pPr>
      <w:ind w:leftChars="400" w:left="840"/>
    </w:pPr>
  </w:style>
  <w:style w:type="paragraph" w:styleId="a4">
    <w:name w:val="header"/>
    <w:basedOn w:val="a"/>
    <w:link w:val="a5"/>
    <w:uiPriority w:val="99"/>
    <w:unhideWhenUsed/>
    <w:rsid w:val="002E3743"/>
    <w:pPr>
      <w:tabs>
        <w:tab w:val="center" w:pos="4252"/>
        <w:tab w:val="right" w:pos="8504"/>
      </w:tabs>
      <w:snapToGrid w:val="0"/>
    </w:pPr>
  </w:style>
  <w:style w:type="character" w:customStyle="1" w:styleId="a5">
    <w:name w:val="ヘッダー (文字)"/>
    <w:basedOn w:val="a0"/>
    <w:link w:val="a4"/>
    <w:uiPriority w:val="99"/>
    <w:rsid w:val="002E3743"/>
  </w:style>
  <w:style w:type="paragraph" w:styleId="a6">
    <w:name w:val="footer"/>
    <w:basedOn w:val="a"/>
    <w:link w:val="a7"/>
    <w:uiPriority w:val="99"/>
    <w:unhideWhenUsed/>
    <w:rsid w:val="002E3743"/>
    <w:pPr>
      <w:tabs>
        <w:tab w:val="center" w:pos="4252"/>
        <w:tab w:val="right" w:pos="8504"/>
      </w:tabs>
      <w:snapToGrid w:val="0"/>
    </w:pPr>
  </w:style>
  <w:style w:type="character" w:customStyle="1" w:styleId="a7">
    <w:name w:val="フッター (文字)"/>
    <w:basedOn w:val="a0"/>
    <w:link w:val="a6"/>
    <w:uiPriority w:val="99"/>
    <w:rsid w:val="002E3743"/>
  </w:style>
  <w:style w:type="paragraph" w:styleId="a8">
    <w:name w:val="Revision"/>
    <w:hidden/>
    <w:uiPriority w:val="99"/>
    <w:semiHidden/>
    <w:rsid w:val="00370B6E"/>
  </w:style>
  <w:style w:type="character" w:styleId="a9">
    <w:name w:val="annotation reference"/>
    <w:basedOn w:val="a0"/>
    <w:uiPriority w:val="99"/>
    <w:semiHidden/>
    <w:unhideWhenUsed/>
    <w:rsid w:val="0011531D"/>
    <w:rPr>
      <w:sz w:val="18"/>
      <w:szCs w:val="18"/>
    </w:rPr>
  </w:style>
  <w:style w:type="paragraph" w:styleId="aa">
    <w:name w:val="annotation text"/>
    <w:basedOn w:val="a"/>
    <w:link w:val="ab"/>
    <w:uiPriority w:val="99"/>
    <w:unhideWhenUsed/>
    <w:rsid w:val="0011531D"/>
    <w:pPr>
      <w:jc w:val="left"/>
    </w:pPr>
  </w:style>
  <w:style w:type="character" w:customStyle="1" w:styleId="ab">
    <w:name w:val="コメント文字列 (文字)"/>
    <w:basedOn w:val="a0"/>
    <w:link w:val="aa"/>
    <w:uiPriority w:val="99"/>
    <w:rsid w:val="0011531D"/>
  </w:style>
  <w:style w:type="paragraph" w:styleId="ac">
    <w:name w:val="annotation subject"/>
    <w:basedOn w:val="aa"/>
    <w:next w:val="aa"/>
    <w:link w:val="ad"/>
    <w:uiPriority w:val="99"/>
    <w:semiHidden/>
    <w:unhideWhenUsed/>
    <w:rsid w:val="0011531D"/>
    <w:rPr>
      <w:b/>
      <w:bCs/>
    </w:rPr>
  </w:style>
  <w:style w:type="character" w:customStyle="1" w:styleId="ad">
    <w:name w:val="コメント内容 (文字)"/>
    <w:basedOn w:val="ab"/>
    <w:link w:val="ac"/>
    <w:uiPriority w:val="99"/>
    <w:semiHidden/>
    <w:rsid w:val="00115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小崎 裕太</dc:creator>
  <cp:keywords/>
  <dc:description/>
  <cp:lastModifiedBy>小崎 裕太</cp:lastModifiedBy>
  <cp:revision>5</cp:revision>
  <dcterms:created xsi:type="dcterms:W3CDTF">2023-05-30T02:25:00Z</dcterms:created>
  <dcterms:modified xsi:type="dcterms:W3CDTF">2023-05-30T05:44:00Z</dcterms:modified>
</cp:coreProperties>
</file>