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F6712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中学校２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年【国語</w:t>
      </w:r>
      <w:r w:rsidR="003A0208"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EA286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『現代の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国語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２』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EA286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三省堂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="003A0208" w:rsidRPr="00553DB4">
        <w:rPr>
          <w:rFonts w:ascii="ＭＳ ゴシック" w:eastAsia="ＭＳ ゴシック" w:hAnsi="ＭＳ ゴシック" w:hint="eastAsia"/>
        </w:rPr>
        <w:t xml:space="preserve">　</w:t>
      </w:r>
      <w:r w:rsidR="00F94724" w:rsidRPr="00F94724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 w:rsidP="00380A2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EA2865" w:rsidRDefault="000620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F671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学びの扉をひらく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F671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名づけられた葉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（詩）」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１４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～１７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25AC8" w:rsidRDefault="00125AC8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857D7" w:rsidRDefault="00A723CA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題名からイメージしたことを、ノートに書く。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詩を繰り返し音読して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FC29E1">
              <w:rPr>
                <w:rFonts w:ascii="ＭＳ ゴシック" w:eastAsia="ＭＳ ゴシック" w:hAnsi="ＭＳ ゴシック" w:hint="eastAsia"/>
                <w:sz w:val="24"/>
                <w:szCs w:val="24"/>
              </w:rPr>
              <w:t>繰り返し使われている言葉（わたし、～にすぎないけれど、考えなければならない）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に線を引</w:t>
            </w:r>
            <w:r w:rsidR="00FC29E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く。分からない言葉は、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辞書などを使って調べ、ノートに書く。</w:t>
            </w:r>
          </w:p>
          <w:p w:rsidR="002857D7" w:rsidRDefault="00EA2865" w:rsidP="0050454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5045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作者が詩を通して伝えたいことと、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それに対する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自分の考えをノートに書く。</w:t>
            </w:r>
            <w:r w:rsidR="005045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１７ページの「詩の構成」の三つの連のつながり方を確認する。</w:t>
            </w:r>
          </w:p>
          <w:p w:rsidR="005D448B" w:rsidRDefault="00FC29E1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を踏まえて、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リズムを感じながら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音読する。</w:t>
            </w:r>
          </w:p>
          <w:p w:rsidR="00565D12" w:rsidRDefault="00565D12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8234D" w:rsidRPr="00125AC8" w:rsidRDefault="005D448B" w:rsidP="00FC29E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593F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ワークブックを解きましょう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8234D" w:rsidRDefault="005D448B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F671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学びの扉をひらく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F671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小さな手袋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」　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】１８</w:t>
            </w:r>
            <w:r w:rsidR="00F671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～３０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D053C5" w:rsidRDefault="00D053C5" w:rsidP="003F0F8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確認する。</w:t>
            </w:r>
          </w:p>
          <w:p w:rsidR="005D448B" w:rsidRDefault="009606F7" w:rsidP="005D448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0C61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２９ページを参考に、四つの場面に分ける。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登場人物に線を引きながら、全文を</w:t>
            </w:r>
            <w:r w:rsidR="000C61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読む。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読めなかった</w:t>
            </w:r>
            <w:r w:rsidR="005D448B"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漢字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は、教科書本文の右側にふりがなを書く。</w:t>
            </w:r>
          </w:p>
          <w:p w:rsidR="005D448B" w:rsidRDefault="005D448B" w:rsidP="005D448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意味が分からない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語句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は、辞書で調べる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0C6124" w:rsidRDefault="005D448B" w:rsidP="005D448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0C61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登場人物の「シホ」と「おばあさん」の交流について書いてある部分に線を引く。</w:t>
            </w:r>
          </w:p>
          <w:p w:rsidR="000C6124" w:rsidRDefault="000C6124" w:rsidP="000C61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　「手袋」に対する登場人物の思いに線を引く。</w:t>
            </w:r>
          </w:p>
          <w:p w:rsidR="005D448B" w:rsidRPr="005D448B" w:rsidRDefault="000C6124" w:rsidP="000C6124">
            <w:pPr>
              <w:ind w:leftChars="100" w:left="21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３０ページの「読み方を学ぼう②」を読み、小さな手袋が</w:t>
            </w:r>
            <w:r w:rsidR="00FC0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表現していることをノートに書く。</w:t>
            </w:r>
          </w:p>
          <w:p w:rsidR="0038234D" w:rsidRPr="00380A24" w:rsidRDefault="0038234D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FC065D" w:rsidRDefault="004D6A66" w:rsidP="00FC065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FC065D" w:rsidRPr="00FC0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人と人との触れ合いについて自分の考えを</w:t>
            </w:r>
            <w:r w:rsidR="006B186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まとめましょう</w:t>
            </w:r>
            <w:bookmarkStart w:id="0" w:name="_GoBack"/>
            <w:bookmarkEnd w:id="0"/>
            <w:r w:rsidR="00FC065D" w:rsidRPr="00FC065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2C7A5F" w:rsidRPr="00125AC8" w:rsidRDefault="002C7A5F" w:rsidP="00FC065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593F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３２ページの「漢字を身につけよう」を解きましょう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F94724" w:rsidRDefault="00F94724">
      <w:pPr>
        <w:rPr>
          <w:rFonts w:ascii="ＭＳ ゴシック" w:eastAsia="ＭＳ ゴシック" w:hAnsi="ＭＳ ゴシック"/>
          <w:sz w:val="24"/>
          <w:szCs w:val="24"/>
        </w:rPr>
      </w:pPr>
    </w:p>
    <w:p w:rsidR="00F94724" w:rsidRDefault="00F94724">
      <w:pPr>
        <w:rPr>
          <w:rFonts w:ascii="ＭＳ ゴシック" w:eastAsia="ＭＳ ゴシック" w:hAnsi="ＭＳ ゴシック"/>
          <w:sz w:val="24"/>
          <w:szCs w:val="24"/>
        </w:rPr>
      </w:pPr>
    </w:p>
    <w:sectPr w:rsidR="00F947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1D6" w:rsidRDefault="000A11D6" w:rsidP="002857D7">
      <w:r>
        <w:separator/>
      </w:r>
    </w:p>
  </w:endnote>
  <w:endnote w:type="continuationSeparator" w:id="0">
    <w:p w:rsidR="000A11D6" w:rsidRDefault="000A11D6" w:rsidP="0028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1D6" w:rsidRDefault="000A11D6" w:rsidP="002857D7">
      <w:r>
        <w:separator/>
      </w:r>
    </w:p>
  </w:footnote>
  <w:footnote w:type="continuationSeparator" w:id="0">
    <w:p w:rsidR="000A11D6" w:rsidRDefault="000A11D6" w:rsidP="0028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1444E"/>
    <w:rsid w:val="00062022"/>
    <w:rsid w:val="000A11D6"/>
    <w:rsid w:val="000C2EEF"/>
    <w:rsid w:val="000C6124"/>
    <w:rsid w:val="000F6B6A"/>
    <w:rsid w:val="00125AC8"/>
    <w:rsid w:val="00150D1D"/>
    <w:rsid w:val="001B1EA9"/>
    <w:rsid w:val="00257620"/>
    <w:rsid w:val="002857D7"/>
    <w:rsid w:val="002C7A5F"/>
    <w:rsid w:val="00380A24"/>
    <w:rsid w:val="0038234D"/>
    <w:rsid w:val="003A0208"/>
    <w:rsid w:val="003F0F83"/>
    <w:rsid w:val="004976AE"/>
    <w:rsid w:val="004D6A66"/>
    <w:rsid w:val="00504546"/>
    <w:rsid w:val="00553DB4"/>
    <w:rsid w:val="00565D12"/>
    <w:rsid w:val="00593FE6"/>
    <w:rsid w:val="00596E2F"/>
    <w:rsid w:val="005D448B"/>
    <w:rsid w:val="00642AB8"/>
    <w:rsid w:val="0064559E"/>
    <w:rsid w:val="006B186C"/>
    <w:rsid w:val="007E520A"/>
    <w:rsid w:val="007F70C0"/>
    <w:rsid w:val="008B3E32"/>
    <w:rsid w:val="00942F65"/>
    <w:rsid w:val="00960690"/>
    <w:rsid w:val="009606F7"/>
    <w:rsid w:val="00A067DD"/>
    <w:rsid w:val="00A723CA"/>
    <w:rsid w:val="00B24F0E"/>
    <w:rsid w:val="00C255EF"/>
    <w:rsid w:val="00C31684"/>
    <w:rsid w:val="00D053C5"/>
    <w:rsid w:val="00D6105F"/>
    <w:rsid w:val="00D67770"/>
    <w:rsid w:val="00DA2DA9"/>
    <w:rsid w:val="00E80AF7"/>
    <w:rsid w:val="00EA2865"/>
    <w:rsid w:val="00F67121"/>
    <w:rsid w:val="00F94724"/>
    <w:rsid w:val="00FC065D"/>
    <w:rsid w:val="00FC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DF0B6E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7D7"/>
  </w:style>
  <w:style w:type="paragraph" w:styleId="a9">
    <w:name w:val="footer"/>
    <w:basedOn w:val="a"/>
    <w:link w:val="aa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8</cp:revision>
  <cp:lastPrinted>2020-04-20T08:52:00Z</cp:lastPrinted>
  <dcterms:created xsi:type="dcterms:W3CDTF">2020-04-20T11:28:00Z</dcterms:created>
  <dcterms:modified xsi:type="dcterms:W3CDTF">2020-04-23T00:39:00Z</dcterms:modified>
</cp:coreProperties>
</file>