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  <w:bookmarkStart w:id="0" w:name="OLE_LINK3"/>
      <w:r w:rsidRPr="00B95BE6">
        <w:rPr>
          <w:rFonts w:asciiTheme="majorEastAsia" w:eastAsiaTheme="majorEastAsia" w:hAnsiTheme="majorEastAsia" w:hint="eastAsia"/>
          <w:sz w:val="22"/>
        </w:rPr>
        <w:t>別紙様式１別表２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p w:rsidR="00AC0643" w:rsidRPr="00B95BE6" w:rsidRDefault="00AC0643" w:rsidP="00AC064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5BE6">
        <w:rPr>
          <w:rFonts w:asciiTheme="majorEastAsia" w:eastAsiaTheme="majorEastAsia" w:hAnsiTheme="majorEastAsia" w:hint="eastAsia"/>
          <w:sz w:val="24"/>
          <w:szCs w:val="24"/>
        </w:rPr>
        <w:t>活　動　計　画　書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p w:rsidR="00AC0643" w:rsidRPr="00B95BE6" w:rsidRDefault="00AC0643" w:rsidP="00AC0643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団 体 名</w:t>
      </w:r>
    </w:p>
    <w:p w:rsidR="00AC0643" w:rsidRPr="00B95BE6" w:rsidRDefault="00AC0643" w:rsidP="00AC0643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代表者名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8788"/>
      </w:tblGrid>
      <w:tr w:rsidR="00AC0643" w:rsidRPr="00B95BE6" w:rsidTr="007102F9">
        <w:tc>
          <w:tcPr>
            <w:tcW w:w="709" w:type="dxa"/>
            <w:vAlign w:val="center"/>
          </w:tcPr>
          <w:p w:rsidR="00AC0643" w:rsidRPr="00B95BE6" w:rsidRDefault="00AC0643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①</w:t>
            </w:r>
          </w:p>
        </w:tc>
        <w:tc>
          <w:tcPr>
            <w:tcW w:w="8788" w:type="dxa"/>
          </w:tcPr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第１回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第２回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第３回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第４回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第５回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第６回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第７回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第８回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第９回　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第１０回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第１１回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第１２回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　　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　　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　　回　　平成　　年　　月　　日</w:t>
            </w:r>
          </w:p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第　　回　　平成　　年　　月　　日</w:t>
            </w:r>
          </w:p>
          <w:p w:rsidR="00AC0643" w:rsidRPr="00B95BE6" w:rsidRDefault="00AC0643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0643" w:rsidRPr="00B95BE6" w:rsidTr="007102F9">
        <w:trPr>
          <w:trHeight w:val="1545"/>
        </w:trPr>
        <w:tc>
          <w:tcPr>
            <w:tcW w:w="709" w:type="dxa"/>
            <w:vAlign w:val="center"/>
          </w:tcPr>
          <w:p w:rsidR="00AC0643" w:rsidRPr="00B95BE6" w:rsidRDefault="00AC0643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8788" w:type="dxa"/>
            <w:vAlign w:val="center"/>
          </w:tcPr>
          <w:p w:rsidR="00AC0643" w:rsidRPr="00B95BE6" w:rsidRDefault="00AC0643" w:rsidP="007102F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実施目安：</w:t>
            </w:r>
          </w:p>
        </w:tc>
      </w:tr>
    </w:tbl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（注）</w:t>
      </w:r>
    </w:p>
    <w:p w:rsidR="00AC0643" w:rsidRPr="00B95BE6" w:rsidRDefault="00AC0643" w:rsidP="00AC0643">
      <w:pPr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・　実施日が概ね決定している場合には①に、大まかな実施目安（毎月第２日曜日など）による場合には②に記入してください。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・　実施月を変更する場合には、事前に県の窓口にお知らせください。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 </w:t>
      </w:r>
      <w:r w:rsidRPr="00B95BE6">
        <w:rPr>
          <w:rFonts w:asciiTheme="majorEastAsia" w:eastAsiaTheme="majorEastAsia" w:hAnsiTheme="majorEastAsia"/>
          <w:sz w:val="22"/>
        </w:rPr>
        <w:t xml:space="preserve">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なお、天候その他の事情による一時的な変更については、必要ありません。</w:t>
      </w: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</w:p>
    <w:p w:rsidR="00AC0643" w:rsidRPr="00B95BE6" w:rsidRDefault="00AC0643" w:rsidP="00AC0643">
      <w:pPr>
        <w:rPr>
          <w:rFonts w:asciiTheme="majorEastAsia" w:eastAsiaTheme="majorEastAsia" w:hAnsiTheme="majorEastAsia"/>
          <w:sz w:val="22"/>
        </w:rPr>
      </w:pPr>
      <w:bookmarkStart w:id="1" w:name="_GoBack"/>
      <w:bookmarkEnd w:id="1"/>
    </w:p>
    <w:bookmarkEnd w:id="0"/>
    <w:p w:rsidR="00D72AA8" w:rsidRPr="00AC0643" w:rsidRDefault="00AC0643"/>
    <w:sectPr w:rsidR="00D72AA8" w:rsidRPr="00AC0643" w:rsidSect="00AC06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43"/>
    <w:rsid w:val="000725B8"/>
    <w:rsid w:val="00AC0643"/>
    <w:rsid w:val="00E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2018-11-05T07:54:00Z</dcterms:created>
  <dcterms:modified xsi:type="dcterms:W3CDTF">2018-11-05T07:55:00Z</dcterms:modified>
</cp:coreProperties>
</file>