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AFF" w:rsidRDefault="002A59F2">
      <w:pPr>
        <w:adjustRightInd/>
        <w:spacing w:line="394" w:lineRule="exact"/>
        <w:rPr>
          <w:rFonts w:hAnsi="Times New Roman" w:cs="Times New Roman"/>
          <w:spacing w:val="2"/>
        </w:rPr>
      </w:pPr>
      <w:bookmarkStart w:id="0" w:name="_GoBack"/>
      <w:bookmarkEnd w:id="0"/>
      <w:r>
        <w:rPr>
          <w:rFonts w:hint="eastAsia"/>
        </w:rPr>
        <w:t>別紙３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</w:p>
    <w:p w:rsidR="00DB1AFF" w:rsidRDefault="00DB1AFF">
      <w:pPr>
        <w:adjustRightInd/>
        <w:spacing w:line="394" w:lineRule="exact"/>
        <w:jc w:val="center"/>
        <w:rPr>
          <w:rFonts w:hAnsi="Times New Roman" w:cs="Times New Roman"/>
          <w:spacing w:val="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事業計画書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separate"/>
      </w:r>
      <w:r>
        <w:rPr>
          <w:rFonts w:hint="eastAsia"/>
        </w:rPr>
        <w:t>事業計画書</w:t>
      </w:r>
      <w:r>
        <w:rPr>
          <w:rFonts w:hAnsi="Times New Roman" w:cs="Times New Roman"/>
          <w:color w:val="auto"/>
        </w:rPr>
        <w:fldChar w:fldCharType="end"/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１　対象施設の概要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（１）施設の名称及び所在地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（２）施設の種類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（３）設置主体及び経営主体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２　災害の状況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（１）　災害の名称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（２）　被災年月日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（３）　被災状況</w:t>
      </w:r>
    </w:p>
    <w:p w:rsidR="00DB1AFF" w:rsidRDefault="00DB1AFF">
      <w:pPr>
        <w:adjustRightInd/>
        <w:rPr>
          <w:rFonts w:hAnsi="Times New Roman" w:cs="Times New Roman"/>
          <w:spacing w:val="2"/>
        </w:rPr>
      </w:pP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３　災害復旧事業の内容</w:t>
      </w:r>
    </w:p>
    <w:tbl>
      <w:tblPr>
        <w:tblW w:w="0" w:type="auto"/>
        <w:tblInd w:w="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19"/>
        <w:gridCol w:w="3213"/>
        <w:gridCol w:w="2718"/>
      </w:tblGrid>
      <w:tr w:rsidR="00DB1AFF"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区　　　　分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spacing w:val="2"/>
              </w:rPr>
              <w:t xml:space="preserve"> </w:t>
            </w:r>
            <w:r>
              <w:rPr>
                <w:rFonts w:hint="eastAsia"/>
              </w:rPr>
              <w:t>復　旧　総　面　積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  <w:r>
              <w:rPr>
                <w:spacing w:val="2"/>
              </w:rPr>
              <w:t xml:space="preserve"> </w:t>
            </w:r>
            <w:r>
              <w:rPr>
                <w:rFonts w:hint="eastAsia"/>
              </w:rPr>
              <w:t xml:space="preserve">　備</w:t>
            </w:r>
            <w:r>
              <w:rPr>
                <w:spacing w:val="2"/>
              </w:rPr>
              <w:t xml:space="preserve">  </w:t>
            </w:r>
            <w:r>
              <w:rPr>
                <w:rFonts w:hint="eastAsia"/>
              </w:rPr>
              <w:t xml:space="preserve">　　　　考</w:t>
            </w:r>
          </w:p>
        </w:tc>
      </w:tr>
      <w:tr w:rsidR="00DB1AFF"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  <w:r>
              <w:rPr>
                <w:spacing w:val="2"/>
              </w:rPr>
              <w:t xml:space="preserve">                     </w:t>
            </w:r>
            <w:r>
              <w:rPr>
                <w:rFonts w:hint="eastAsia"/>
              </w:rPr>
              <w:t>㎡</w:t>
            </w: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:rsidR="00DB1AFF" w:rsidRDefault="00DB1AFF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</w:tc>
      </w:tr>
    </w:tbl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spacing w:val="2"/>
        </w:rPr>
        <w:t xml:space="preserve">      </w:t>
      </w:r>
      <w:r>
        <w:rPr>
          <w:rFonts w:hint="eastAsia"/>
        </w:rPr>
        <w:t>注）１　本表は災害復旧費のうち、補助対象事業分について記入すること。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spacing w:val="2"/>
        </w:rPr>
        <w:t xml:space="preserve">          </w:t>
      </w:r>
      <w:r>
        <w:rPr>
          <w:rFonts w:hint="eastAsia"/>
        </w:rPr>
        <w:t>２　備考欄には、災害の復旧部門及びその面積等を具体的に記入すること。</w:t>
      </w:r>
    </w:p>
    <w:p w:rsidR="00DB1AFF" w:rsidRDefault="00DB1AFF">
      <w:pPr>
        <w:adjustRightInd/>
        <w:rPr>
          <w:rFonts w:hAnsi="Times New Roman" w:cs="Times New Roman"/>
          <w:spacing w:val="2"/>
        </w:rPr>
      </w:pP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４　復旧施設の構造及び規模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（１）敷地面積　　</w:t>
      </w:r>
      <w:r>
        <w:rPr>
          <w:rFonts w:hint="eastAsia"/>
          <w:u w:val="single" w:color="000000"/>
        </w:rPr>
        <w:t xml:space="preserve">　　　　　</w:t>
      </w:r>
      <w:r>
        <w:rPr>
          <w:rFonts w:hint="eastAsia"/>
        </w:rPr>
        <w:t>㎡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（２）敷地の所有関係（自己所有地、借地、買収（予定）地の別）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（３）建物の面積　　建築面積</w:t>
      </w:r>
      <w:r>
        <w:rPr>
          <w:rFonts w:hint="eastAsia"/>
          <w:u w:val="single" w:color="000000"/>
        </w:rPr>
        <w:t xml:space="preserve">　　　　　</w:t>
      </w:r>
      <w:r>
        <w:rPr>
          <w:rFonts w:hint="eastAsia"/>
        </w:rPr>
        <w:t>㎡、延面積</w:t>
      </w:r>
      <w:r>
        <w:rPr>
          <w:rFonts w:hint="eastAsia"/>
          <w:u w:val="single" w:color="000000"/>
        </w:rPr>
        <w:t xml:space="preserve">　　　　　</w:t>
      </w:r>
      <w:r>
        <w:rPr>
          <w:rFonts w:hint="eastAsia"/>
        </w:rPr>
        <w:t>㎡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（４）建物の構造（</w:t>
      </w:r>
      <w:r>
        <w:rPr>
          <w:rFonts w:hint="eastAsia"/>
          <w:u w:val="single" w:color="000000"/>
        </w:rPr>
        <w:t xml:space="preserve">　　　</w:t>
      </w:r>
      <w:r>
        <w:rPr>
          <w:rFonts w:hint="eastAsia"/>
        </w:rPr>
        <w:t>造）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５　整備費内訳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（１）主体工事費　　　　　　　　</w:t>
      </w:r>
      <w:r>
        <w:rPr>
          <w:rFonts w:hint="eastAsia"/>
          <w:u w:val="single" w:color="000000"/>
        </w:rPr>
        <w:t xml:space="preserve">　　　　　　</w:t>
      </w:r>
      <w:r>
        <w:rPr>
          <w:rFonts w:hint="eastAsia"/>
        </w:rPr>
        <w:t>円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（２）工事事務費　　　　　　　　</w:t>
      </w:r>
      <w:r>
        <w:rPr>
          <w:rFonts w:hint="eastAsia"/>
          <w:u w:val="single" w:color="000000"/>
        </w:rPr>
        <w:t xml:space="preserve">　　　　　　</w:t>
      </w:r>
      <w:r>
        <w:rPr>
          <w:rFonts w:hint="eastAsia"/>
        </w:rPr>
        <w:t>円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lastRenderedPageBreak/>
        <w:t xml:space="preserve">　（３）合　　　計　　　　　　　　</w:t>
      </w:r>
      <w:r>
        <w:rPr>
          <w:rFonts w:hint="eastAsia"/>
          <w:u w:val="single" w:color="000000"/>
        </w:rPr>
        <w:t xml:space="preserve">　　　　　　</w:t>
      </w:r>
      <w:r>
        <w:rPr>
          <w:rFonts w:hint="eastAsia"/>
        </w:rPr>
        <w:t>円</w:t>
      </w:r>
    </w:p>
    <w:p w:rsidR="00DB1AFF" w:rsidRPr="00A5684A" w:rsidRDefault="00DB1AFF">
      <w:pPr>
        <w:adjustRightInd/>
        <w:spacing w:line="394" w:lineRule="exact"/>
        <w:rPr>
          <w:rFonts w:hAnsi="Times New Roman" w:cs="Times New Roman"/>
          <w:color w:val="auto"/>
          <w:spacing w:val="2"/>
        </w:rPr>
      </w:pPr>
      <w:r>
        <w:rPr>
          <w:rFonts w:hint="eastAsia"/>
        </w:rPr>
        <w:t xml:space="preserve">　　</w:t>
      </w:r>
      <w:r w:rsidRPr="00A5684A">
        <w:rPr>
          <w:rFonts w:hint="eastAsia"/>
          <w:color w:val="auto"/>
        </w:rPr>
        <w:t>（注）　工事費目別内訳書を添付すること。</w:t>
      </w:r>
    </w:p>
    <w:p w:rsidR="00DB1AFF" w:rsidRDefault="00DB1AFF">
      <w:pPr>
        <w:adjustRightInd/>
        <w:rPr>
          <w:rFonts w:hAnsi="Times New Roman" w:cs="Times New Roman"/>
          <w:spacing w:val="2"/>
        </w:rPr>
      </w:pP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６　施工期間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（１）契約年月日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（２）着工年月日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（３）竣工年月日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（４）事業開始年月日</w:t>
      </w:r>
    </w:p>
    <w:p w:rsidR="00DB1AFF" w:rsidRDefault="00DB1AFF">
      <w:pPr>
        <w:adjustRightInd/>
        <w:rPr>
          <w:rFonts w:hAnsi="Times New Roman" w:cs="Times New Roman"/>
          <w:spacing w:val="2"/>
        </w:rPr>
      </w:pPr>
    </w:p>
    <w:p w:rsidR="00DB1AFF" w:rsidRDefault="00DB1AFF">
      <w:pPr>
        <w:adjustRightInd/>
        <w:spacing w:line="394" w:lineRule="exact"/>
        <w:ind w:left="492" w:hanging="246"/>
        <w:rPr>
          <w:rFonts w:hAnsi="Times New Roman" w:cs="Times New Roman"/>
          <w:spacing w:val="2"/>
        </w:rPr>
      </w:pPr>
      <w:r>
        <w:rPr>
          <w:rFonts w:hint="eastAsia"/>
        </w:rPr>
        <w:t>７　平成２０年４</w:t>
      </w:r>
      <w:r w:rsidR="00A5684A">
        <w:rPr>
          <w:rFonts w:hint="eastAsia"/>
        </w:rPr>
        <w:t>月１７日社援発第０４１７００１号、老発第０４１７００１号又は雇児</w:t>
      </w:r>
      <w:r>
        <w:rPr>
          <w:rFonts w:hint="eastAsia"/>
        </w:rPr>
        <w:t>発第０４１７００１号「厚生労働省所管一般会計補助金等に係る財産処分について」の別添１「厚生労働省所管一般会計補助金等に係る財産処分承認基準」第３の３の（１）に規定する抵当権の設定の有無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有　・　無</w:t>
      </w: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</w:p>
    <w:p w:rsidR="00DB1AFF" w:rsidRDefault="00DB1AFF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８　その他参考事項</w:t>
      </w:r>
    </w:p>
    <w:sectPr w:rsidR="00DB1AFF">
      <w:type w:val="continuous"/>
      <w:pgSz w:w="11906" w:h="16838"/>
      <w:pgMar w:top="1248" w:right="1134" w:bottom="1418" w:left="1134" w:header="720" w:footer="720" w:gutter="0"/>
      <w:pgNumType w:start="97"/>
      <w:cols w:space="720"/>
      <w:noEndnote/>
      <w:docGrid w:type="linesAndChars" w:linePitch="393" w:charSpace="12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BC3" w:rsidRDefault="00352BC3">
      <w:r>
        <w:separator/>
      </w:r>
    </w:p>
  </w:endnote>
  <w:endnote w:type="continuationSeparator" w:id="0">
    <w:p w:rsidR="00352BC3" w:rsidRDefault="00352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BC3" w:rsidRDefault="00352BC3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352BC3" w:rsidRDefault="00352B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984"/>
  <w:drawingGridHorizontalSpacing w:val="1228"/>
  <w:drawingGridVerticalSpacing w:val="39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9F2"/>
    <w:rsid w:val="001779F8"/>
    <w:rsid w:val="002A59F2"/>
    <w:rsid w:val="0033432A"/>
    <w:rsid w:val="00352BC3"/>
    <w:rsid w:val="003D6860"/>
    <w:rsid w:val="00A5684A"/>
    <w:rsid w:val="00B07409"/>
    <w:rsid w:val="00DB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59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A59F2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A59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A59F2"/>
    <w:rPr>
      <w:rFonts w:ascii="ＭＳ 明朝" w:eastAsia="ＭＳ 明朝" w:cs="ＭＳ 明朝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59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A59F2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A59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A59F2"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実績報告（直接）　別紙（３）含む</vt:lpstr>
    </vt:vector>
  </TitlesOfParts>
  <Company>Toshiba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実績報告（直接）　別紙（３）含む</dc:title>
  <dc:creator>厚生省</dc:creator>
  <cp:lastModifiedBy>kumamoto</cp:lastModifiedBy>
  <cp:revision>2</cp:revision>
  <cp:lastPrinted>2007-02-01T05:01:00Z</cp:lastPrinted>
  <dcterms:created xsi:type="dcterms:W3CDTF">2017-04-07T04:21:00Z</dcterms:created>
  <dcterms:modified xsi:type="dcterms:W3CDTF">2017-04-07T04:21:00Z</dcterms:modified>
</cp:coreProperties>
</file>