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F1FB" w14:textId="69BECF27" w:rsidR="00402B30" w:rsidRPr="00402B30" w:rsidRDefault="00402B30" w:rsidP="00402B30">
      <w:pPr>
        <w:wordWrap w:val="0"/>
        <w:autoSpaceDE w:val="0"/>
        <w:autoSpaceDN w:val="0"/>
        <w:adjustRightInd w:val="0"/>
        <w:spacing w:line="296" w:lineRule="exact"/>
        <w:jc w:val="right"/>
        <w:rPr>
          <w:rFonts w:ascii="ＭＳ ゴシック" w:eastAsia="ＭＳ ゴシック" w:hAnsi="ＭＳ ゴシック" w:cs="ＭＳ 明朝"/>
          <w:kern w:val="0"/>
          <w:sz w:val="24"/>
        </w:rPr>
      </w:pPr>
      <w:r w:rsidRPr="00402B30">
        <w:rPr>
          <w:rFonts w:ascii="ＭＳ ゴシック" w:eastAsia="ＭＳ ゴシック" w:hAnsi="ＭＳ ゴシック" w:cstheme="majorHAnsi"/>
          <w:kern w:val="0"/>
          <w:sz w:val="24"/>
        </w:rPr>
        <w:t>第　　　　号</w:t>
      </w:r>
      <w:r>
        <w:rPr>
          <w:rFonts w:ascii="ＭＳ ゴシック" w:eastAsia="ＭＳ ゴシック" w:hAnsi="ＭＳ ゴシック" w:cstheme="majorHAnsi" w:hint="eastAsia"/>
          <w:kern w:val="0"/>
          <w:sz w:val="24"/>
        </w:rPr>
        <w:t xml:space="preserve">　</w:t>
      </w:r>
    </w:p>
    <w:p w14:paraId="454727C3" w14:textId="77777777" w:rsidR="00402B30" w:rsidRPr="00402B30" w:rsidRDefault="00402B30" w:rsidP="00402B30">
      <w:pPr>
        <w:wordWrap w:val="0"/>
        <w:autoSpaceDE w:val="0"/>
        <w:autoSpaceDN w:val="0"/>
        <w:adjustRightInd w:val="0"/>
        <w:spacing w:line="296" w:lineRule="exact"/>
        <w:ind w:right="212"/>
        <w:jc w:val="righ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年　　月　　日</w:t>
      </w:r>
    </w:p>
    <w:p w14:paraId="55CD4E29" w14:textId="77777777"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p>
    <w:p w14:paraId="403C716E" w14:textId="48E45260" w:rsidR="00402B30" w:rsidRPr="00402B30" w:rsidRDefault="00402B30" w:rsidP="00402B30">
      <w:pPr>
        <w:wordWrap w:val="0"/>
        <w:autoSpaceDE w:val="0"/>
        <w:autoSpaceDN w:val="0"/>
        <w:adjustRightInd w:val="0"/>
        <w:spacing w:line="296" w:lineRule="exact"/>
        <w:ind w:left="212"/>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一般社団法人</w:t>
      </w:r>
      <w:r w:rsidRPr="00402B30">
        <w:rPr>
          <w:rFonts w:ascii="ＭＳ ゴシック" w:eastAsia="ＭＳ ゴシック" w:hAnsi="ＭＳ ゴシック" w:cs="ＭＳ 明朝" w:hint="eastAsia"/>
          <w:kern w:val="0"/>
          <w:sz w:val="24"/>
        </w:rPr>
        <w:t>熊本県</w:t>
      </w:r>
      <w:r>
        <w:rPr>
          <w:rFonts w:ascii="ＭＳ ゴシック" w:eastAsia="ＭＳ ゴシック" w:hAnsi="ＭＳ ゴシック" w:cs="ＭＳ 明朝" w:hint="eastAsia"/>
          <w:kern w:val="0"/>
          <w:sz w:val="24"/>
        </w:rPr>
        <w:t>木材協会連合会長</w:t>
      </w:r>
      <w:r w:rsidRPr="00402B30">
        <w:rPr>
          <w:rFonts w:ascii="ＭＳ ゴシック" w:eastAsia="ＭＳ ゴシック" w:hAnsi="ＭＳ ゴシック" w:cs="ＭＳ 明朝" w:hint="eastAsia"/>
          <w:kern w:val="0"/>
          <w:sz w:val="24"/>
        </w:rPr>
        <w:t xml:space="preserve">　様</w:t>
      </w:r>
    </w:p>
    <w:p w14:paraId="69D8706F" w14:textId="77777777" w:rsidR="00402B30" w:rsidRPr="00402B30" w:rsidRDefault="00402B30" w:rsidP="00402B30">
      <w:pPr>
        <w:wordWrap w:val="0"/>
        <w:autoSpaceDE w:val="0"/>
        <w:autoSpaceDN w:val="0"/>
        <w:adjustRightInd w:val="0"/>
        <w:spacing w:line="296" w:lineRule="exact"/>
        <w:ind w:right="212"/>
        <w:rPr>
          <w:rFonts w:ascii="ＭＳ ゴシック" w:eastAsia="ＭＳ ゴシック" w:hAnsi="ＭＳ ゴシック" w:cs="ＭＳ 明朝"/>
          <w:kern w:val="0"/>
          <w:sz w:val="24"/>
        </w:rPr>
      </w:pPr>
    </w:p>
    <w:p w14:paraId="2F5E4C9C" w14:textId="492C39F7" w:rsidR="00402B30" w:rsidRPr="00402B30" w:rsidRDefault="00402B30" w:rsidP="00402B30">
      <w:pPr>
        <w:wordWrap w:val="0"/>
        <w:autoSpaceDE w:val="0"/>
        <w:autoSpaceDN w:val="0"/>
        <w:adjustRightInd w:val="0"/>
        <w:spacing w:line="296" w:lineRule="exact"/>
        <w:ind w:right="212"/>
        <w:jc w:val="righ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 xml:space="preserve">設計事業者　代表者　　　</w:t>
      </w:r>
    </w:p>
    <w:p w14:paraId="4FADC0EE" w14:textId="77777777" w:rsidR="00402B30" w:rsidRPr="00402B30" w:rsidRDefault="00402B30" w:rsidP="00402B30">
      <w:pPr>
        <w:wordWrap w:val="0"/>
        <w:autoSpaceDE w:val="0"/>
        <w:autoSpaceDN w:val="0"/>
        <w:adjustRightInd w:val="0"/>
        <w:spacing w:line="296" w:lineRule="exact"/>
        <w:ind w:right="636"/>
        <w:rPr>
          <w:rFonts w:ascii="ＭＳ ゴシック" w:eastAsia="ＭＳ ゴシック" w:hAnsi="ＭＳ ゴシック" w:cs="ＭＳ 明朝"/>
          <w:kern w:val="0"/>
          <w:sz w:val="24"/>
        </w:rPr>
      </w:pPr>
    </w:p>
    <w:p w14:paraId="57CF5682" w14:textId="7155D7DE" w:rsidR="00402B30" w:rsidRPr="00402B30" w:rsidRDefault="000A52D6" w:rsidP="00402B30">
      <w:pPr>
        <w:wordWrap w:val="0"/>
        <w:autoSpaceDE w:val="0"/>
        <w:autoSpaceDN w:val="0"/>
        <w:adjustRightInd w:val="0"/>
        <w:spacing w:line="360" w:lineRule="exact"/>
        <w:ind w:left="635" w:right="635"/>
        <w:jc w:val="center"/>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令和８</w:t>
      </w:r>
      <w:r w:rsidR="00402B30">
        <w:rPr>
          <w:rFonts w:ascii="ＭＳ ゴシック" w:eastAsia="ＭＳ ゴシック" w:hAnsi="ＭＳ ゴシック" w:cs="ＭＳ 明朝" w:hint="eastAsia"/>
          <w:kern w:val="0"/>
          <w:sz w:val="24"/>
        </w:rPr>
        <w:t>年度くまもと木の街づくり設計支援事業申請書</w:t>
      </w:r>
    </w:p>
    <w:p w14:paraId="704789C2" w14:textId="2379649C" w:rsidR="00402B30" w:rsidRPr="00402B30" w:rsidRDefault="00402B30" w:rsidP="00402B30">
      <w:pPr>
        <w:wordWrap w:val="0"/>
        <w:autoSpaceDE w:val="0"/>
        <w:autoSpaceDN w:val="0"/>
        <w:adjustRightInd w:val="0"/>
        <w:spacing w:line="296" w:lineRule="exact"/>
        <w:ind w:firstLineChars="100" w:firstLine="240"/>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このことについて、</w:t>
      </w:r>
      <w:r>
        <w:rPr>
          <w:rFonts w:ascii="ＭＳ ゴシック" w:eastAsia="ＭＳ ゴシック" w:hAnsi="ＭＳ ゴシック" w:cs="ＭＳ 明朝" w:hint="eastAsia"/>
          <w:kern w:val="0"/>
          <w:sz w:val="24"/>
        </w:rPr>
        <w:t>下記木造建築物の設計にあたり補助を受けたいので申請します。</w:t>
      </w:r>
    </w:p>
    <w:p w14:paraId="037CDA61" w14:textId="77777777" w:rsidR="00402B30" w:rsidRPr="00402B30" w:rsidRDefault="00402B30" w:rsidP="00402B30">
      <w:pPr>
        <w:wordWrap w:val="0"/>
        <w:autoSpaceDE w:val="0"/>
        <w:autoSpaceDN w:val="0"/>
        <w:adjustRightInd w:val="0"/>
        <w:spacing w:line="296" w:lineRule="exact"/>
        <w:jc w:val="center"/>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記</w:t>
      </w:r>
    </w:p>
    <w:p w14:paraId="10D11E6E" w14:textId="505E3E42"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１</w:t>
      </w:r>
      <w:r w:rsidRPr="00402B30">
        <w:rPr>
          <w:rFonts w:ascii="ＭＳ ゴシック" w:eastAsia="ＭＳ ゴシック" w:hAnsi="ＭＳ ゴシック" w:cs="ＭＳ 明朝" w:hint="eastAsia"/>
          <w:kern w:val="0"/>
          <w:sz w:val="24"/>
        </w:rPr>
        <w:t xml:space="preserve">　施　設　名：</w:t>
      </w:r>
    </w:p>
    <w:p w14:paraId="41891330" w14:textId="53224363"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２</w:t>
      </w:r>
      <w:r w:rsidRPr="00402B30">
        <w:rPr>
          <w:rFonts w:ascii="ＭＳ ゴシック" w:eastAsia="ＭＳ ゴシック" w:hAnsi="ＭＳ ゴシック" w:cs="ＭＳ 明朝" w:hint="eastAsia"/>
          <w:kern w:val="0"/>
          <w:sz w:val="24"/>
        </w:rPr>
        <w:t xml:space="preserve">　施　　　主：</w:t>
      </w:r>
    </w:p>
    <w:p w14:paraId="42B1FF3D" w14:textId="302ACF3F"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３</w:t>
      </w:r>
      <w:r w:rsidRPr="00402B30">
        <w:rPr>
          <w:rFonts w:ascii="ＭＳ ゴシック" w:eastAsia="ＭＳ ゴシック" w:hAnsi="ＭＳ ゴシック" w:cs="ＭＳ 明朝" w:hint="eastAsia"/>
          <w:kern w:val="0"/>
          <w:sz w:val="24"/>
        </w:rPr>
        <w:t xml:space="preserve">　施設の所在地：</w:t>
      </w:r>
    </w:p>
    <w:p w14:paraId="4199A917" w14:textId="53066C52"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４</w:t>
      </w:r>
      <w:r w:rsidRPr="00402B30">
        <w:rPr>
          <w:rFonts w:ascii="ＭＳ ゴシック" w:eastAsia="ＭＳ ゴシック" w:hAnsi="ＭＳ ゴシック" w:cs="ＭＳ 明朝" w:hint="eastAsia"/>
          <w:kern w:val="0"/>
          <w:sz w:val="24"/>
        </w:rPr>
        <w:t xml:space="preserve">　施設概要：</w:t>
      </w:r>
      <w:r w:rsidR="00243D4F">
        <w:rPr>
          <w:rFonts w:ascii="ＭＳ ゴシック" w:eastAsia="ＭＳ ゴシック" w:hAnsi="ＭＳ ゴシック" w:cs="ＭＳ 明朝" w:hint="eastAsia"/>
          <w:kern w:val="0"/>
          <w:sz w:val="24"/>
        </w:rPr>
        <w:t xml:space="preserve">　　</w:t>
      </w:r>
      <w:r>
        <w:rPr>
          <w:rFonts w:ascii="ＭＳ ゴシック" w:eastAsia="ＭＳ ゴシック" w:hAnsi="ＭＳ ゴシック" w:cs="ＭＳ 明朝" w:hint="eastAsia"/>
          <w:kern w:val="0"/>
          <w:sz w:val="24"/>
        </w:rPr>
        <w:t>造　　階建て、延べ床面積　　㎡</w:t>
      </w:r>
    </w:p>
    <w:p w14:paraId="3EF8C0B4" w14:textId="4D05497A"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５</w:t>
      </w:r>
      <w:r w:rsidRPr="00402B30">
        <w:rPr>
          <w:rFonts w:ascii="ＭＳ ゴシック" w:eastAsia="ＭＳ ゴシック" w:hAnsi="ＭＳ ゴシック" w:cs="ＭＳ 明朝" w:hint="eastAsia"/>
          <w:kern w:val="0"/>
          <w:sz w:val="24"/>
        </w:rPr>
        <w:t xml:space="preserve">　実施設計費：</w:t>
      </w:r>
    </w:p>
    <w:p w14:paraId="6805A210" w14:textId="06CCFF04" w:rsidR="00402B30" w:rsidRPr="00402B30" w:rsidRDefault="007608E9"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６</w:t>
      </w:r>
      <w:r w:rsidR="00402B30" w:rsidRPr="00402B30">
        <w:rPr>
          <w:rFonts w:ascii="ＭＳ ゴシック" w:eastAsia="ＭＳ ゴシック" w:hAnsi="ＭＳ ゴシック" w:cs="ＭＳ 明朝" w:hint="eastAsia"/>
          <w:kern w:val="0"/>
          <w:sz w:val="24"/>
        </w:rPr>
        <w:t xml:space="preserve">　委託期間：</w:t>
      </w:r>
      <w:r w:rsidR="00402B30">
        <w:rPr>
          <w:rFonts w:ascii="ＭＳ ゴシック" w:eastAsia="ＭＳ ゴシック" w:hAnsi="ＭＳ ゴシック" w:cs="ＭＳ 明朝" w:hint="eastAsia"/>
          <w:kern w:val="0"/>
          <w:sz w:val="24"/>
        </w:rPr>
        <w:t xml:space="preserve">　　</w:t>
      </w:r>
      <w:r w:rsidR="00402B30" w:rsidRPr="00402B30">
        <w:rPr>
          <w:rFonts w:ascii="ＭＳ ゴシック" w:eastAsia="ＭＳ ゴシック" w:hAnsi="ＭＳ ゴシック" w:cs="ＭＳ 明朝" w:hint="eastAsia"/>
          <w:kern w:val="0"/>
          <w:sz w:val="24"/>
        </w:rPr>
        <w:t>年　　月　　日　から</w:t>
      </w:r>
      <w:r w:rsidR="00402B30">
        <w:rPr>
          <w:rFonts w:ascii="ＭＳ ゴシック" w:eastAsia="ＭＳ ゴシック" w:hAnsi="ＭＳ ゴシック" w:cs="ＭＳ 明朝" w:hint="eastAsia"/>
          <w:kern w:val="0"/>
          <w:sz w:val="24"/>
        </w:rPr>
        <w:t xml:space="preserve">　　　</w:t>
      </w:r>
      <w:r w:rsidR="00402B30" w:rsidRPr="00402B30">
        <w:rPr>
          <w:rFonts w:ascii="ＭＳ ゴシック" w:eastAsia="ＭＳ ゴシック" w:hAnsi="ＭＳ ゴシック" w:cs="ＭＳ 明朝" w:hint="eastAsia"/>
          <w:kern w:val="0"/>
          <w:sz w:val="24"/>
        </w:rPr>
        <w:t>年　　月　　日　まで</w:t>
      </w:r>
    </w:p>
    <w:p w14:paraId="3B273680" w14:textId="1AA038CC" w:rsidR="00402B30" w:rsidRDefault="007608E9" w:rsidP="00402B30">
      <w:pPr>
        <w:wordWrap w:val="0"/>
        <w:autoSpaceDE w:val="0"/>
        <w:autoSpaceDN w:val="0"/>
        <w:adjustRightInd w:val="0"/>
        <w:spacing w:line="296" w:lineRule="exact"/>
        <w:rPr>
          <w:rFonts w:ascii="ＭＳ ゴシック" w:eastAsia="ＭＳ ゴシック" w:hAnsi="ＭＳ ゴシック" w:cs="ＭＳ 明朝"/>
          <w:kern w:val="0"/>
          <w:sz w:val="24"/>
        </w:rPr>
      </w:pPr>
      <w:r>
        <w:rPr>
          <w:rFonts w:ascii="ＭＳ ゴシック" w:eastAsia="ＭＳ ゴシック" w:hAnsi="ＭＳ ゴシック" w:cs="ＭＳ 明朝" w:hint="eastAsia"/>
          <w:kern w:val="0"/>
          <w:sz w:val="24"/>
        </w:rPr>
        <w:t>７</w:t>
      </w:r>
      <w:r w:rsidR="00402B30" w:rsidRPr="00402B30">
        <w:rPr>
          <w:rFonts w:ascii="ＭＳ ゴシック" w:eastAsia="ＭＳ ゴシック" w:hAnsi="ＭＳ ゴシック" w:cs="ＭＳ 明朝" w:hint="eastAsia"/>
          <w:kern w:val="0"/>
          <w:sz w:val="24"/>
        </w:rPr>
        <w:t xml:space="preserve">　</w:t>
      </w:r>
      <w:r w:rsidR="00312387">
        <w:rPr>
          <w:rFonts w:ascii="ＭＳ ゴシック" w:eastAsia="ＭＳ ゴシック" w:hAnsi="ＭＳ ゴシック" w:cs="ＭＳ 明朝" w:hint="eastAsia"/>
          <w:kern w:val="0"/>
          <w:sz w:val="24"/>
        </w:rPr>
        <w:t>建築確認申請</w:t>
      </w:r>
      <w:r w:rsidR="00402B30">
        <w:rPr>
          <w:rFonts w:ascii="ＭＳ ゴシック" w:eastAsia="ＭＳ ゴシック" w:hAnsi="ＭＳ ゴシック" w:cs="ＭＳ 明朝" w:hint="eastAsia"/>
          <w:kern w:val="0"/>
          <w:sz w:val="24"/>
        </w:rPr>
        <w:t>予定</w:t>
      </w:r>
      <w:r w:rsidR="00402B30" w:rsidRPr="00402B30">
        <w:rPr>
          <w:rFonts w:ascii="ＭＳ ゴシック" w:eastAsia="ＭＳ ゴシック" w:hAnsi="ＭＳ ゴシック" w:cs="ＭＳ 明朝" w:hint="eastAsia"/>
          <w:kern w:val="0"/>
          <w:sz w:val="24"/>
        </w:rPr>
        <w:t>年月日：</w:t>
      </w:r>
      <w:r w:rsidR="00402B30">
        <w:rPr>
          <w:rFonts w:ascii="ＭＳ ゴシック" w:eastAsia="ＭＳ ゴシック" w:hAnsi="ＭＳ ゴシック" w:cs="ＭＳ 明朝" w:hint="eastAsia"/>
          <w:kern w:val="0"/>
          <w:sz w:val="24"/>
        </w:rPr>
        <w:t xml:space="preserve">　　　</w:t>
      </w:r>
      <w:r w:rsidR="00402B30" w:rsidRPr="00402B30">
        <w:rPr>
          <w:rFonts w:ascii="ＭＳ ゴシック" w:eastAsia="ＭＳ ゴシック" w:hAnsi="ＭＳ ゴシック" w:cs="ＭＳ 明朝" w:hint="eastAsia"/>
          <w:kern w:val="0"/>
          <w:sz w:val="24"/>
        </w:rPr>
        <w:t>年　　月　　日</w:t>
      </w:r>
    </w:p>
    <w:p w14:paraId="4F2F8838" w14:textId="18FADC41" w:rsidR="003F6A1D" w:rsidRPr="00402B30" w:rsidRDefault="003F6A1D" w:rsidP="003F6A1D">
      <w:pPr>
        <w:wordWrap w:val="0"/>
        <w:autoSpaceDE w:val="0"/>
        <w:autoSpaceDN w:val="0"/>
        <w:adjustRightInd w:val="0"/>
        <w:spacing w:line="296" w:lineRule="exac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 xml:space="preserve">８　</w:t>
      </w:r>
      <w:r>
        <w:rPr>
          <w:rFonts w:ascii="ＭＳ ゴシック" w:eastAsia="ＭＳ ゴシック" w:hAnsi="ＭＳ ゴシック" w:cs="ＭＳ 明朝" w:hint="eastAsia"/>
          <w:kern w:val="0"/>
          <w:sz w:val="24"/>
        </w:rPr>
        <w:t>工事契約予定</w:t>
      </w:r>
      <w:r w:rsidRPr="00402B30">
        <w:rPr>
          <w:rFonts w:ascii="ＭＳ ゴシック" w:eastAsia="ＭＳ ゴシック" w:hAnsi="ＭＳ ゴシック" w:cs="ＭＳ 明朝" w:hint="eastAsia"/>
          <w:kern w:val="0"/>
          <w:sz w:val="24"/>
        </w:rPr>
        <w:t>年月日：</w:t>
      </w:r>
      <w:r>
        <w:rPr>
          <w:rFonts w:ascii="ＭＳ ゴシック" w:eastAsia="ＭＳ ゴシック" w:hAnsi="ＭＳ ゴシック" w:cs="ＭＳ 明朝" w:hint="eastAsia"/>
          <w:kern w:val="0"/>
          <w:sz w:val="24"/>
        </w:rPr>
        <w:t xml:space="preserve">　　　</w:t>
      </w:r>
      <w:r w:rsidRPr="00402B30">
        <w:rPr>
          <w:rFonts w:ascii="ＭＳ ゴシック" w:eastAsia="ＭＳ ゴシック" w:hAnsi="ＭＳ ゴシック" w:cs="ＭＳ 明朝" w:hint="eastAsia"/>
          <w:kern w:val="0"/>
          <w:sz w:val="24"/>
        </w:rPr>
        <w:t>年　　月　　日</w:t>
      </w:r>
    </w:p>
    <w:p w14:paraId="6A629B8C" w14:textId="77777777"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９　木造建築物の普及啓発に係る取組内容：</w:t>
      </w:r>
    </w:p>
    <w:p w14:paraId="63F63BE6" w14:textId="77777777"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p>
    <w:p w14:paraId="7864D1EC" w14:textId="77777777"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添付書類</w:t>
      </w:r>
    </w:p>
    <w:p w14:paraId="4ED6561A" w14:textId="5F747E14"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（１）実施設計費の</w:t>
      </w:r>
      <w:r>
        <w:rPr>
          <w:rFonts w:ascii="ＭＳ ゴシック" w:eastAsia="ＭＳ ゴシック" w:hAnsi="ＭＳ ゴシック" w:cs="ＭＳ 明朝" w:hint="eastAsia"/>
          <w:kern w:val="0"/>
          <w:sz w:val="24"/>
        </w:rPr>
        <w:t>金額が分かる</w:t>
      </w:r>
      <w:r w:rsidRPr="00402B30">
        <w:rPr>
          <w:rFonts w:ascii="ＭＳ ゴシック" w:eastAsia="ＭＳ ゴシック" w:hAnsi="ＭＳ ゴシック" w:cs="ＭＳ 明朝" w:hint="eastAsia"/>
          <w:kern w:val="0"/>
          <w:sz w:val="24"/>
        </w:rPr>
        <w:t>請負契約書</w:t>
      </w:r>
      <w:r>
        <w:rPr>
          <w:rFonts w:ascii="ＭＳ ゴシック" w:eastAsia="ＭＳ ゴシック" w:hAnsi="ＭＳ ゴシック" w:cs="ＭＳ 明朝" w:hint="eastAsia"/>
          <w:kern w:val="0"/>
          <w:sz w:val="24"/>
        </w:rPr>
        <w:t>及び内訳書等</w:t>
      </w:r>
      <w:r w:rsidRPr="00402B30">
        <w:rPr>
          <w:rFonts w:ascii="ＭＳ ゴシック" w:eastAsia="ＭＳ ゴシック" w:hAnsi="ＭＳ ゴシック" w:cs="ＭＳ 明朝" w:hint="eastAsia"/>
          <w:kern w:val="0"/>
          <w:sz w:val="24"/>
        </w:rPr>
        <w:t>の写し</w:t>
      </w:r>
    </w:p>
    <w:p w14:paraId="0FB1F798" w14:textId="26D1AA36" w:rsidR="00402B30" w:rsidRPr="00402B30" w:rsidRDefault="00402B30" w:rsidP="00402B30">
      <w:pPr>
        <w:wordWrap w:val="0"/>
        <w:autoSpaceDE w:val="0"/>
        <w:autoSpaceDN w:val="0"/>
        <w:adjustRightInd w:val="0"/>
        <w:spacing w:line="296" w:lineRule="exact"/>
        <w:rPr>
          <w:rFonts w:ascii="ＭＳ ゴシック" w:eastAsia="ＭＳ ゴシック" w:hAnsi="ＭＳ ゴシック" w:cs="ＭＳ 明朝"/>
          <w:kern w:val="0"/>
          <w:sz w:val="24"/>
        </w:rPr>
      </w:pPr>
      <w:r w:rsidRPr="00402B30">
        <w:rPr>
          <w:rFonts w:ascii="ＭＳ ゴシック" w:eastAsia="ＭＳ ゴシック" w:hAnsi="ＭＳ ゴシック" w:cs="ＭＳ 明朝" w:hint="eastAsia"/>
          <w:kern w:val="0"/>
          <w:sz w:val="24"/>
        </w:rPr>
        <w:t>（２）</w:t>
      </w:r>
      <w:r>
        <w:rPr>
          <w:rFonts w:ascii="ＭＳ ゴシック" w:eastAsia="ＭＳ ゴシック" w:hAnsi="ＭＳ ゴシック" w:cs="ＭＳ 明朝" w:hint="eastAsia"/>
          <w:kern w:val="0"/>
          <w:sz w:val="24"/>
        </w:rPr>
        <w:t>建設予定地の場所等が分かる資料</w:t>
      </w:r>
    </w:p>
    <w:p w14:paraId="52DFA284" w14:textId="77777777" w:rsidR="00705095" w:rsidRDefault="00705095">
      <w:pPr>
        <w:rPr>
          <w:rFonts w:ascii="ＭＳ ゴシック" w:eastAsia="ＭＳ ゴシック" w:hAnsi="ＭＳ ゴシック"/>
          <w:sz w:val="24"/>
          <w:szCs w:val="32"/>
        </w:rPr>
      </w:pPr>
    </w:p>
    <w:p w14:paraId="1EECA1CE" w14:textId="2AE82142" w:rsidR="000A64F9" w:rsidRPr="00705095" w:rsidRDefault="00902C58">
      <w:pPr>
        <w:rPr>
          <w:rFonts w:ascii="ＭＳ ゴシック" w:eastAsia="ＭＳ ゴシック" w:hAnsi="ＭＳ ゴシック"/>
        </w:rPr>
      </w:pPr>
      <w:r>
        <w:rPr>
          <w:rFonts w:ascii="ＭＳ ゴシック" w:eastAsia="ＭＳ ゴシック" w:hAnsi="ＭＳ ゴシック" w:hint="eastAsia"/>
        </w:rPr>
        <w:t>（留意事項）</w:t>
      </w:r>
      <w:r w:rsidR="00B70C1E">
        <w:rPr>
          <w:rFonts w:ascii="ＭＳ ゴシック" w:eastAsia="ＭＳ ゴシック" w:hAnsi="ＭＳ ゴシック" w:hint="eastAsia"/>
        </w:rPr>
        <w:t>事業実施にあっては以下の点</w:t>
      </w:r>
      <w:r>
        <w:rPr>
          <w:rFonts w:ascii="ＭＳ ゴシック" w:eastAsia="ＭＳ ゴシック" w:hAnsi="ＭＳ ゴシック" w:hint="eastAsia"/>
        </w:rPr>
        <w:t>をすべて満たすこと。</w:t>
      </w:r>
    </w:p>
    <w:p w14:paraId="7EBA7C85" w14:textId="081C587D" w:rsidR="00902C58" w:rsidRPr="00705095" w:rsidRDefault="00902C58" w:rsidP="00902C58">
      <w:pPr>
        <w:ind w:left="210" w:hangingChars="100" w:hanging="210"/>
        <w:rPr>
          <w:rFonts w:ascii="ＭＳ ゴシック" w:eastAsia="ＭＳ ゴシック" w:hAnsi="ＭＳ ゴシック"/>
        </w:rPr>
      </w:pPr>
      <w:r>
        <w:rPr>
          <w:rFonts w:ascii="ＭＳ ゴシック" w:eastAsia="ＭＳ ゴシック" w:hAnsi="ＭＳ ゴシック" w:hint="eastAsia"/>
        </w:rPr>
        <w:t>①</w:t>
      </w:r>
      <w:r w:rsidRPr="00705095">
        <w:rPr>
          <w:rFonts w:ascii="ＭＳ ゴシック" w:eastAsia="ＭＳ ゴシック" w:hAnsi="ＭＳ ゴシック" w:hint="eastAsia"/>
        </w:rPr>
        <w:t xml:space="preserve">　整備する建築物は、</w:t>
      </w:r>
      <w:r>
        <w:rPr>
          <w:rFonts w:ascii="ＭＳ ゴシック" w:eastAsia="ＭＳ ゴシック" w:hAnsi="ＭＳ ゴシック" w:hint="eastAsia"/>
        </w:rPr>
        <w:t>民間・非住宅建築物とし</w:t>
      </w:r>
      <w:r w:rsidRPr="00705095">
        <w:rPr>
          <w:rFonts w:ascii="ＭＳ ゴシック" w:eastAsia="ＭＳ ゴシック" w:hAnsi="ＭＳ ゴシック" w:hint="eastAsia"/>
        </w:rPr>
        <w:t>延べ面積が300㎡を超えるものであること。</w:t>
      </w:r>
    </w:p>
    <w:p w14:paraId="16DA73F9" w14:textId="3937CED3" w:rsidR="00705095" w:rsidRPr="00705095" w:rsidRDefault="00902C58" w:rsidP="00705095">
      <w:pPr>
        <w:ind w:left="210" w:hangingChars="100" w:hanging="210"/>
        <w:rPr>
          <w:rFonts w:ascii="ＭＳ ゴシック" w:eastAsia="ＭＳ ゴシック" w:hAnsi="ＭＳ ゴシック"/>
        </w:rPr>
      </w:pPr>
      <w:r>
        <w:rPr>
          <w:rFonts w:ascii="ＭＳ ゴシック" w:eastAsia="ＭＳ ゴシック" w:hAnsi="ＭＳ ゴシック" w:hint="eastAsia"/>
        </w:rPr>
        <w:t>②</w:t>
      </w:r>
      <w:r w:rsidR="00705095" w:rsidRPr="00705095">
        <w:rPr>
          <w:rFonts w:ascii="ＭＳ ゴシック" w:eastAsia="ＭＳ ゴシック" w:hAnsi="ＭＳ ゴシック" w:hint="eastAsia"/>
        </w:rPr>
        <w:t xml:space="preserve">　構造耐力上主要な部分である壁、柱、梁、桁、小屋組み等の概ね５割以上に木材及び木質材料が使われた建築物であること。なお、その場合の木材及び木質材料については、JAS材を使用していること。</w:t>
      </w:r>
    </w:p>
    <w:p w14:paraId="559FCD41" w14:textId="1EA552E4" w:rsidR="00705095" w:rsidRPr="00705095" w:rsidRDefault="00705095" w:rsidP="00705095">
      <w:pPr>
        <w:ind w:left="210" w:hangingChars="100" w:hanging="210"/>
        <w:rPr>
          <w:rFonts w:ascii="ＭＳ ゴシック" w:eastAsia="ＭＳ ゴシック" w:hAnsi="ＭＳ ゴシック"/>
        </w:rPr>
      </w:pPr>
      <w:r w:rsidRPr="0070509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05095">
        <w:rPr>
          <w:rFonts w:ascii="ＭＳ ゴシック" w:eastAsia="ＭＳ ゴシック" w:hAnsi="ＭＳ ゴシック" w:hint="eastAsia"/>
        </w:rPr>
        <w:t>また、補助対象とする部分に使用する木材使用数量（材積）の５割以上が県産材であること。</w:t>
      </w:r>
    </w:p>
    <w:p w14:paraId="12BAB7D6" w14:textId="5E003E5D" w:rsidR="00705095" w:rsidRPr="00705095" w:rsidRDefault="00705095" w:rsidP="00705095">
      <w:pPr>
        <w:ind w:left="210" w:hangingChars="100" w:hanging="210"/>
        <w:rPr>
          <w:rFonts w:ascii="ＭＳ ゴシック" w:eastAsia="ＭＳ ゴシック" w:hAnsi="ＭＳ ゴシック"/>
        </w:rPr>
      </w:pPr>
      <w:r w:rsidRPr="00705095">
        <w:rPr>
          <w:rFonts w:ascii="ＭＳ ゴシック" w:eastAsia="ＭＳ ゴシック" w:hAnsi="ＭＳ ゴシック" w:hint="eastAsia"/>
        </w:rPr>
        <w:t>③　多数の利用者等に対する木造建築物の普及啓発に係る取組として、本事業により整備された建築物及びその情報について、施工中の現場見学会やしゅん工後に完成見学会や地域のイベントに使用する等、多数の者の目に触れることを計画するものであること。</w:t>
      </w:r>
    </w:p>
    <w:p w14:paraId="2447F399" w14:textId="03A49125" w:rsidR="007608E9" w:rsidRDefault="00705095" w:rsidP="005E3FE3">
      <w:pPr>
        <w:ind w:left="210" w:hangingChars="100" w:hanging="210"/>
        <w:rPr>
          <w:rFonts w:ascii="ＭＳ ゴシック" w:eastAsia="ＭＳ ゴシック" w:hAnsi="ＭＳ ゴシック"/>
        </w:rPr>
      </w:pPr>
      <w:r w:rsidRPr="00705095">
        <w:rPr>
          <w:rFonts w:ascii="ＭＳ ゴシック" w:eastAsia="ＭＳ ゴシック" w:hAnsi="ＭＳ ゴシック" w:hint="eastAsia"/>
        </w:rPr>
        <w:t>④　実施設計は、補助事業実施年度内に着手し、</w:t>
      </w:r>
      <w:r w:rsidR="005E3FE3" w:rsidRPr="005E3FE3">
        <w:rPr>
          <w:rFonts w:ascii="ＭＳ ゴシック" w:eastAsia="ＭＳ ゴシック" w:hAnsi="ＭＳ ゴシック" w:hint="eastAsia"/>
        </w:rPr>
        <w:t>当該年度中に建築確認済証が交付される、又は建築確認申請が行われていること。</w:t>
      </w:r>
    </w:p>
    <w:sectPr w:rsidR="007608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CBEA" w14:textId="77777777" w:rsidR="000A6068" w:rsidRDefault="000A6068" w:rsidP="00402B30">
      <w:r>
        <w:separator/>
      </w:r>
    </w:p>
  </w:endnote>
  <w:endnote w:type="continuationSeparator" w:id="0">
    <w:p w14:paraId="360D05FF" w14:textId="77777777" w:rsidR="000A6068" w:rsidRDefault="000A6068" w:rsidP="0040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AC890" w14:textId="77777777" w:rsidR="000A6068" w:rsidRDefault="000A6068" w:rsidP="00402B30">
      <w:r>
        <w:separator/>
      </w:r>
    </w:p>
  </w:footnote>
  <w:footnote w:type="continuationSeparator" w:id="0">
    <w:p w14:paraId="49F86048" w14:textId="77777777" w:rsidR="000A6068" w:rsidRDefault="000A6068" w:rsidP="00402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B8"/>
    <w:rsid w:val="000366A1"/>
    <w:rsid w:val="00070DB8"/>
    <w:rsid w:val="000A52D6"/>
    <w:rsid w:val="000A6068"/>
    <w:rsid w:val="000A64F9"/>
    <w:rsid w:val="000A7244"/>
    <w:rsid w:val="001309B4"/>
    <w:rsid w:val="00243D4F"/>
    <w:rsid w:val="00312387"/>
    <w:rsid w:val="00366FBE"/>
    <w:rsid w:val="003F6A1D"/>
    <w:rsid w:val="00402B30"/>
    <w:rsid w:val="00482088"/>
    <w:rsid w:val="004A58D9"/>
    <w:rsid w:val="005E3FE3"/>
    <w:rsid w:val="0063506D"/>
    <w:rsid w:val="006B3B78"/>
    <w:rsid w:val="006C452C"/>
    <w:rsid w:val="006E34C9"/>
    <w:rsid w:val="00705095"/>
    <w:rsid w:val="00725476"/>
    <w:rsid w:val="007608E9"/>
    <w:rsid w:val="00813133"/>
    <w:rsid w:val="00842212"/>
    <w:rsid w:val="00902C58"/>
    <w:rsid w:val="00B70C1E"/>
    <w:rsid w:val="00C62962"/>
    <w:rsid w:val="00C638A8"/>
    <w:rsid w:val="00EB3030"/>
    <w:rsid w:val="00EF4D94"/>
    <w:rsid w:val="00F865B1"/>
    <w:rsid w:val="00FD1F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DD6C15"/>
  <w15:chartTrackingRefBased/>
  <w15:docId w15:val="{3012C53B-0A3F-4C44-9BC8-FAFFE1D3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B30"/>
    <w:pPr>
      <w:widowControl w:val="0"/>
      <w:spacing w:after="0" w:line="240" w:lineRule="auto"/>
      <w:jc w:val="both"/>
    </w:pPr>
    <w:rPr>
      <w:rFonts w:ascii="Century" w:hAnsi="Century" w:cs="Times New Roman"/>
      <w:sz w:val="21"/>
      <w14:ligatures w14:val="none"/>
    </w:rPr>
  </w:style>
  <w:style w:type="paragraph" w:styleId="1">
    <w:name w:val="heading 1"/>
    <w:basedOn w:val="a"/>
    <w:next w:val="a"/>
    <w:link w:val="10"/>
    <w:uiPriority w:val="9"/>
    <w:qFormat/>
    <w:rsid w:val="00070DB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70DB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70DB8"/>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070DB8"/>
    <w:pPr>
      <w:keepNext/>
      <w:keepLines/>
      <w:spacing w:before="80" w:after="40" w:line="259" w:lineRule="auto"/>
      <w:jc w:val="left"/>
      <w:outlineLvl w:val="3"/>
    </w:pPr>
    <w:rPr>
      <w:rFonts w:asciiTheme="majorHAnsi" w:eastAsiaTheme="majorEastAsia" w:hAnsiTheme="majorHAnsi" w:cstheme="majorBidi"/>
      <w:color w:val="000000" w:themeColor="text1"/>
      <w:sz w:val="24"/>
      <w14:ligatures w14:val="standardContextual"/>
    </w:rPr>
  </w:style>
  <w:style w:type="paragraph" w:styleId="5">
    <w:name w:val="heading 5"/>
    <w:basedOn w:val="a"/>
    <w:next w:val="a"/>
    <w:link w:val="50"/>
    <w:uiPriority w:val="9"/>
    <w:semiHidden/>
    <w:unhideWhenUsed/>
    <w:qFormat/>
    <w:rsid w:val="00070DB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4"/>
      <w14:ligatures w14:val="standardContextual"/>
    </w:rPr>
  </w:style>
  <w:style w:type="paragraph" w:styleId="6">
    <w:name w:val="heading 6"/>
    <w:basedOn w:val="a"/>
    <w:next w:val="a"/>
    <w:link w:val="60"/>
    <w:uiPriority w:val="9"/>
    <w:semiHidden/>
    <w:unhideWhenUsed/>
    <w:qFormat/>
    <w:rsid w:val="00070DB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4"/>
      <w14:ligatures w14:val="standardContextual"/>
    </w:rPr>
  </w:style>
  <w:style w:type="paragraph" w:styleId="7">
    <w:name w:val="heading 7"/>
    <w:basedOn w:val="a"/>
    <w:next w:val="a"/>
    <w:link w:val="70"/>
    <w:uiPriority w:val="9"/>
    <w:semiHidden/>
    <w:unhideWhenUsed/>
    <w:qFormat/>
    <w:rsid w:val="00070DB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4"/>
      <w14:ligatures w14:val="standardContextual"/>
    </w:rPr>
  </w:style>
  <w:style w:type="paragraph" w:styleId="8">
    <w:name w:val="heading 8"/>
    <w:basedOn w:val="a"/>
    <w:next w:val="a"/>
    <w:link w:val="80"/>
    <w:uiPriority w:val="9"/>
    <w:semiHidden/>
    <w:unhideWhenUsed/>
    <w:qFormat/>
    <w:rsid w:val="00070DB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4"/>
      <w14:ligatures w14:val="standardContextual"/>
    </w:rPr>
  </w:style>
  <w:style w:type="paragraph" w:styleId="9">
    <w:name w:val="heading 9"/>
    <w:basedOn w:val="a"/>
    <w:next w:val="a"/>
    <w:link w:val="90"/>
    <w:uiPriority w:val="9"/>
    <w:semiHidden/>
    <w:unhideWhenUsed/>
    <w:qFormat/>
    <w:rsid w:val="00070DB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0D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0D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0DB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70D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0D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0D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0D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0D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0D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0DB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70D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0DB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70D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0DB8"/>
    <w:pPr>
      <w:spacing w:before="160" w:after="160" w:line="259" w:lineRule="auto"/>
      <w:jc w:val="center"/>
    </w:pPr>
    <w:rPr>
      <w:rFonts w:ascii="ＭＳ 明朝" w:hAnsi="ＭＳ 明朝" w:cstheme="minorBidi"/>
      <w:i/>
      <w:iCs/>
      <w:color w:val="404040" w:themeColor="text1" w:themeTint="BF"/>
      <w:sz w:val="24"/>
      <w14:ligatures w14:val="standardContextual"/>
    </w:rPr>
  </w:style>
  <w:style w:type="character" w:customStyle="1" w:styleId="a8">
    <w:name w:val="引用文 (文字)"/>
    <w:basedOn w:val="a0"/>
    <w:link w:val="a7"/>
    <w:uiPriority w:val="29"/>
    <w:rsid w:val="00070DB8"/>
    <w:rPr>
      <w:i/>
      <w:iCs/>
      <w:color w:val="404040" w:themeColor="text1" w:themeTint="BF"/>
    </w:rPr>
  </w:style>
  <w:style w:type="paragraph" w:styleId="a9">
    <w:name w:val="List Paragraph"/>
    <w:basedOn w:val="a"/>
    <w:uiPriority w:val="34"/>
    <w:qFormat/>
    <w:rsid w:val="00070DB8"/>
    <w:pPr>
      <w:spacing w:after="160" w:line="259" w:lineRule="auto"/>
      <w:ind w:left="720"/>
      <w:contextualSpacing/>
      <w:jc w:val="left"/>
    </w:pPr>
    <w:rPr>
      <w:rFonts w:ascii="ＭＳ 明朝" w:hAnsi="ＭＳ 明朝" w:cstheme="minorBidi"/>
      <w:sz w:val="24"/>
      <w14:ligatures w14:val="standardContextual"/>
    </w:rPr>
  </w:style>
  <w:style w:type="character" w:styleId="21">
    <w:name w:val="Intense Emphasis"/>
    <w:basedOn w:val="a0"/>
    <w:uiPriority w:val="21"/>
    <w:qFormat/>
    <w:rsid w:val="00070DB8"/>
    <w:rPr>
      <w:i/>
      <w:iCs/>
      <w:color w:val="0F4761" w:themeColor="accent1" w:themeShade="BF"/>
    </w:rPr>
  </w:style>
  <w:style w:type="paragraph" w:styleId="22">
    <w:name w:val="Intense Quote"/>
    <w:basedOn w:val="a"/>
    <w:next w:val="a"/>
    <w:link w:val="23"/>
    <w:uiPriority w:val="30"/>
    <w:qFormat/>
    <w:rsid w:val="00070DB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ＭＳ 明朝" w:hAnsi="ＭＳ 明朝" w:cstheme="minorBidi"/>
      <w:i/>
      <w:iCs/>
      <w:color w:val="0F4761" w:themeColor="accent1" w:themeShade="BF"/>
      <w:sz w:val="24"/>
      <w14:ligatures w14:val="standardContextual"/>
    </w:rPr>
  </w:style>
  <w:style w:type="character" w:customStyle="1" w:styleId="23">
    <w:name w:val="引用文 2 (文字)"/>
    <w:basedOn w:val="a0"/>
    <w:link w:val="22"/>
    <w:uiPriority w:val="30"/>
    <w:rsid w:val="00070DB8"/>
    <w:rPr>
      <w:i/>
      <w:iCs/>
      <w:color w:val="0F4761" w:themeColor="accent1" w:themeShade="BF"/>
    </w:rPr>
  </w:style>
  <w:style w:type="character" w:styleId="24">
    <w:name w:val="Intense Reference"/>
    <w:basedOn w:val="a0"/>
    <w:uiPriority w:val="32"/>
    <w:qFormat/>
    <w:rsid w:val="00070DB8"/>
    <w:rPr>
      <w:b/>
      <w:bCs/>
      <w:smallCaps/>
      <w:color w:val="0F4761" w:themeColor="accent1" w:themeShade="BF"/>
      <w:spacing w:val="5"/>
    </w:rPr>
  </w:style>
  <w:style w:type="paragraph" w:styleId="aa">
    <w:name w:val="header"/>
    <w:basedOn w:val="a"/>
    <w:link w:val="ab"/>
    <w:uiPriority w:val="99"/>
    <w:unhideWhenUsed/>
    <w:rsid w:val="00402B30"/>
    <w:pPr>
      <w:tabs>
        <w:tab w:val="center" w:pos="4252"/>
        <w:tab w:val="right" w:pos="8504"/>
      </w:tabs>
      <w:snapToGrid w:val="0"/>
      <w:spacing w:after="160" w:line="259" w:lineRule="auto"/>
      <w:jc w:val="left"/>
    </w:pPr>
    <w:rPr>
      <w:rFonts w:ascii="ＭＳ 明朝" w:hAnsi="ＭＳ 明朝" w:cstheme="minorBidi"/>
      <w:sz w:val="24"/>
      <w14:ligatures w14:val="standardContextual"/>
    </w:rPr>
  </w:style>
  <w:style w:type="character" w:customStyle="1" w:styleId="ab">
    <w:name w:val="ヘッダー (文字)"/>
    <w:basedOn w:val="a0"/>
    <w:link w:val="aa"/>
    <w:uiPriority w:val="99"/>
    <w:rsid w:val="00402B30"/>
  </w:style>
  <w:style w:type="paragraph" w:styleId="ac">
    <w:name w:val="footer"/>
    <w:basedOn w:val="a"/>
    <w:link w:val="ad"/>
    <w:uiPriority w:val="99"/>
    <w:unhideWhenUsed/>
    <w:rsid w:val="00402B30"/>
    <w:pPr>
      <w:tabs>
        <w:tab w:val="center" w:pos="4252"/>
        <w:tab w:val="right" w:pos="8504"/>
      </w:tabs>
      <w:snapToGrid w:val="0"/>
      <w:spacing w:after="160" w:line="259" w:lineRule="auto"/>
      <w:jc w:val="left"/>
    </w:pPr>
    <w:rPr>
      <w:rFonts w:ascii="ＭＳ 明朝" w:hAnsi="ＭＳ 明朝" w:cstheme="minorBidi"/>
      <w:sz w:val="24"/>
      <w14:ligatures w14:val="standardContextual"/>
    </w:rPr>
  </w:style>
  <w:style w:type="character" w:customStyle="1" w:styleId="ad">
    <w:name w:val="フッター (文字)"/>
    <w:basedOn w:val="a0"/>
    <w:link w:val="ac"/>
    <w:uiPriority w:val="99"/>
    <w:rsid w:val="00402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1200283</dc:creator>
  <cp:keywords/>
  <dc:description/>
  <cp:lastModifiedBy>水間 信介</cp:lastModifiedBy>
  <cp:revision>3</cp:revision>
  <cp:lastPrinted>2026-08-04T04:08:00Z</cp:lastPrinted>
  <dcterms:created xsi:type="dcterms:W3CDTF">2026-08-04T04:06:00Z</dcterms:created>
  <dcterms:modified xsi:type="dcterms:W3CDTF">2026-08-04T04:08:00Z</dcterms:modified>
</cp:coreProperties>
</file>