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8FF7" w14:textId="464CBE0A" w:rsidR="00892B0C" w:rsidRPr="00530050" w:rsidRDefault="00EA7385" w:rsidP="00892B0C">
      <w:pPr>
        <w:widowControl/>
        <w:jc w:val="left"/>
      </w:pPr>
      <w:r w:rsidRPr="00530050">
        <w:rPr>
          <w:rFonts w:hint="eastAsia"/>
        </w:rPr>
        <w:t>様式</w:t>
      </w:r>
      <w:r w:rsidR="00892B0C" w:rsidRPr="00530050">
        <w:rPr>
          <w:rFonts w:hint="eastAsia"/>
        </w:rPr>
        <w:t>第１号－２（第３条</w:t>
      </w:r>
      <w:r w:rsidR="0092555E">
        <w:rPr>
          <w:rFonts w:hint="eastAsia"/>
        </w:rPr>
        <w:t>、第５条</w:t>
      </w:r>
      <w:r w:rsidR="00892B0C" w:rsidRPr="00530050">
        <w:rPr>
          <w:rFonts w:hint="eastAsia"/>
        </w:rPr>
        <w:t>関係）</w:t>
      </w:r>
    </w:p>
    <w:p w14:paraId="2E39B0F3" w14:textId="6874686E" w:rsidR="00892B0C" w:rsidRPr="00530050" w:rsidRDefault="00892B0C" w:rsidP="00892B0C">
      <w:pPr>
        <w:widowControl/>
        <w:jc w:val="center"/>
        <w:rPr>
          <w:b/>
          <w:sz w:val="24"/>
        </w:rPr>
      </w:pPr>
      <w:r w:rsidRPr="00530050">
        <w:rPr>
          <w:rFonts w:hint="eastAsia"/>
          <w:b/>
          <w:sz w:val="24"/>
        </w:rPr>
        <w:t>CE</w:t>
      </w:r>
      <w:r w:rsidR="00632924" w:rsidRPr="00530050">
        <w:rPr>
          <w:rFonts w:hint="eastAsia"/>
          <w:b/>
          <w:sz w:val="24"/>
        </w:rPr>
        <w:t>促進事業認証</w:t>
      </w:r>
      <w:r w:rsidRPr="00530050">
        <w:rPr>
          <w:rFonts w:hint="eastAsia"/>
          <w:b/>
          <w:sz w:val="24"/>
        </w:rPr>
        <w:t>申請書</w:t>
      </w:r>
    </w:p>
    <w:p w14:paraId="76463949" w14:textId="77777777" w:rsidR="00892B0C" w:rsidRPr="00530050" w:rsidRDefault="00892B0C" w:rsidP="00892B0C">
      <w:pPr>
        <w:widowControl/>
        <w:jc w:val="left"/>
      </w:pPr>
    </w:p>
    <w:p w14:paraId="7F108BA5" w14:textId="77777777" w:rsidR="00892B0C" w:rsidRPr="00530050" w:rsidRDefault="00892B0C" w:rsidP="00892B0C">
      <w:pPr>
        <w:widowControl/>
        <w:wordWrap w:val="0"/>
        <w:spacing w:line="360" w:lineRule="auto"/>
        <w:jc w:val="right"/>
      </w:pPr>
      <w:r w:rsidRPr="00530050">
        <w:rPr>
          <w:rFonts w:hint="eastAsia"/>
        </w:rPr>
        <w:t xml:space="preserve">　　年　　月　　日　</w:t>
      </w:r>
    </w:p>
    <w:p w14:paraId="38CA28F6" w14:textId="77777777" w:rsidR="00892B0C" w:rsidRPr="00530050" w:rsidRDefault="00892B0C" w:rsidP="00892B0C">
      <w:pPr>
        <w:widowControl/>
        <w:spacing w:line="360" w:lineRule="auto"/>
        <w:ind w:firstLineChars="100" w:firstLine="210"/>
        <w:jc w:val="left"/>
      </w:pPr>
      <w:r w:rsidRPr="00530050">
        <w:rPr>
          <w:rFonts w:hint="eastAsia"/>
        </w:rPr>
        <w:t>熊本県知事　　　　　　　様</w:t>
      </w:r>
    </w:p>
    <w:p w14:paraId="3E922E1F" w14:textId="77777777" w:rsidR="00892B0C" w:rsidRPr="00530050" w:rsidRDefault="00892B0C" w:rsidP="00892B0C">
      <w:pPr>
        <w:widowControl/>
        <w:jc w:val="left"/>
      </w:pPr>
    </w:p>
    <w:p w14:paraId="0900436A" w14:textId="77777777" w:rsidR="00892B0C" w:rsidRPr="00530050" w:rsidRDefault="00892B0C" w:rsidP="00892B0C">
      <w:pPr>
        <w:widowControl/>
        <w:spacing w:line="360" w:lineRule="auto"/>
        <w:ind w:firstLineChars="1300" w:firstLine="2730"/>
        <w:jc w:val="left"/>
      </w:pPr>
      <w:r w:rsidRPr="00530050">
        <w:rPr>
          <w:rFonts w:hint="eastAsia"/>
        </w:rPr>
        <w:t xml:space="preserve">申請者　〒　　　　　　　　</w:t>
      </w:r>
      <w:r w:rsidRPr="00530050">
        <w:rPr>
          <w:rFonts w:hint="eastAsia"/>
        </w:rPr>
        <w:t>TEL</w:t>
      </w:r>
      <w:r w:rsidRPr="00530050">
        <w:rPr>
          <w:rFonts w:hint="eastAsia"/>
        </w:rPr>
        <w:t xml:space="preserve">　　　　　　　　</w:t>
      </w:r>
      <w:r w:rsidRPr="00530050">
        <w:rPr>
          <w:rFonts w:hint="eastAsia"/>
        </w:rPr>
        <w:t>FAX</w:t>
      </w:r>
    </w:p>
    <w:p w14:paraId="6A26FF6A" w14:textId="77777777" w:rsidR="00892B0C" w:rsidRPr="00530050" w:rsidRDefault="00892B0C" w:rsidP="00892B0C">
      <w:pPr>
        <w:widowControl/>
        <w:spacing w:line="360" w:lineRule="auto"/>
        <w:ind w:firstLineChars="1700" w:firstLine="3570"/>
        <w:jc w:val="left"/>
      </w:pPr>
      <w:r w:rsidRPr="00530050">
        <w:rPr>
          <w:rFonts w:hint="eastAsia"/>
        </w:rPr>
        <w:t>住所</w:t>
      </w:r>
    </w:p>
    <w:p w14:paraId="75217167" w14:textId="77777777" w:rsidR="00892B0C" w:rsidRPr="00530050" w:rsidRDefault="00892B0C" w:rsidP="00892B0C">
      <w:pPr>
        <w:widowControl/>
        <w:spacing w:line="360" w:lineRule="auto"/>
        <w:jc w:val="left"/>
        <w:rPr>
          <w:u w:val="single"/>
        </w:rPr>
      </w:pPr>
      <w:r w:rsidRPr="00530050">
        <w:rPr>
          <w:rFonts w:hint="eastAsia"/>
        </w:rPr>
        <w:t xml:space="preserve">　　　　　　　　　　　　　　　　　氏名　　　　　　　　　　　　　　　　　　　　　　　　</w:t>
      </w:r>
    </w:p>
    <w:p w14:paraId="1F086BD7" w14:textId="77777777" w:rsidR="00892B0C" w:rsidRPr="00530050" w:rsidRDefault="00892B0C" w:rsidP="00892B0C">
      <w:pPr>
        <w:widowControl/>
        <w:jc w:val="left"/>
      </w:pPr>
      <w:r w:rsidRPr="00530050">
        <w:rPr>
          <w:rFonts w:hint="eastAsia"/>
        </w:rPr>
        <w:t xml:space="preserve">　　　　　　　　　　　　　　　　　（法人にあっては、主たる事務所の所在地、</w:t>
      </w:r>
    </w:p>
    <w:p w14:paraId="211DCE7B" w14:textId="77777777" w:rsidR="00892B0C" w:rsidRPr="00530050" w:rsidRDefault="00892B0C" w:rsidP="00892B0C">
      <w:pPr>
        <w:widowControl/>
        <w:ind w:firstLineChars="1800" w:firstLine="3780"/>
        <w:jc w:val="left"/>
      </w:pPr>
      <w:r w:rsidRPr="00530050">
        <w:rPr>
          <w:rFonts w:hint="eastAsia"/>
        </w:rPr>
        <w:t>名称及び代表者の氏名）</w:t>
      </w:r>
    </w:p>
    <w:p w14:paraId="0F870114" w14:textId="77777777" w:rsidR="00892B0C" w:rsidRPr="00530050" w:rsidRDefault="00892B0C" w:rsidP="00892B0C">
      <w:pPr>
        <w:widowControl/>
        <w:jc w:val="left"/>
      </w:pPr>
    </w:p>
    <w:p w14:paraId="6255E30D" w14:textId="004349F7" w:rsidR="00892B0C" w:rsidRPr="00530050" w:rsidRDefault="00892B0C" w:rsidP="00892B0C">
      <w:pPr>
        <w:widowControl/>
        <w:jc w:val="left"/>
      </w:pPr>
      <w:r w:rsidRPr="00530050">
        <w:rPr>
          <w:rFonts w:hint="eastAsia"/>
        </w:rPr>
        <w:t xml:space="preserve">　熊本県</w:t>
      </w:r>
      <w:r w:rsidR="0072435A" w:rsidRPr="00530050">
        <w:rPr>
          <w:rFonts w:hint="eastAsia"/>
        </w:rPr>
        <w:t>サーキュラーエコノミー</w:t>
      </w:r>
      <w:r w:rsidRPr="00530050">
        <w:rPr>
          <w:rFonts w:hint="eastAsia"/>
        </w:rPr>
        <w:t>認証制度実施要綱第７条第１項</w:t>
      </w:r>
      <w:r w:rsidR="0092555E">
        <w:rPr>
          <w:rFonts w:hint="eastAsia"/>
        </w:rPr>
        <w:t>（第８条第１項）</w:t>
      </w:r>
      <w:r w:rsidRPr="00530050">
        <w:rPr>
          <w:rFonts w:hint="eastAsia"/>
        </w:rPr>
        <w:t>の規定に基づき、</w:t>
      </w:r>
      <w:r w:rsidRPr="00530050">
        <w:rPr>
          <w:rFonts w:hint="eastAsia"/>
        </w:rPr>
        <w:t>CE</w:t>
      </w:r>
      <w:r w:rsidR="00632924" w:rsidRPr="00530050">
        <w:rPr>
          <w:rFonts w:hint="eastAsia"/>
        </w:rPr>
        <w:t>促進事業</w:t>
      </w:r>
      <w:r w:rsidRPr="00530050">
        <w:rPr>
          <w:rFonts w:hint="eastAsia"/>
        </w:rPr>
        <w:t>の認証</w:t>
      </w:r>
      <w:r w:rsidR="00B2390F">
        <w:rPr>
          <w:rFonts w:hint="eastAsia"/>
        </w:rPr>
        <w:t>（更新）</w:t>
      </w:r>
      <w:r w:rsidRPr="00530050">
        <w:rPr>
          <w:rFonts w:hint="eastAsia"/>
        </w:rPr>
        <w:t>について、次のとおり関係書類を添えて申請します。</w:t>
      </w:r>
    </w:p>
    <w:tbl>
      <w:tblPr>
        <w:tblStyle w:val="a3"/>
        <w:tblW w:w="5093" w:type="pct"/>
        <w:tblLook w:val="04A0" w:firstRow="1" w:lastRow="0" w:firstColumn="1" w:lastColumn="0" w:noHBand="0" w:noVBand="1"/>
      </w:tblPr>
      <w:tblGrid>
        <w:gridCol w:w="1415"/>
        <w:gridCol w:w="1291"/>
        <w:gridCol w:w="115"/>
        <w:gridCol w:w="722"/>
        <w:gridCol w:w="1440"/>
        <w:gridCol w:w="2453"/>
        <w:gridCol w:w="143"/>
        <w:gridCol w:w="2338"/>
      </w:tblGrid>
      <w:tr w:rsidR="00B2390F" w:rsidRPr="00530050" w14:paraId="7A7A7B9E" w14:textId="77777777" w:rsidTr="00CE5496">
        <w:tc>
          <w:tcPr>
            <w:tcW w:w="1422" w:type="pct"/>
            <w:gridSpan w:val="3"/>
          </w:tcPr>
          <w:p w14:paraId="0979F911" w14:textId="3A8E58F8" w:rsidR="00B2390F" w:rsidRPr="00530050" w:rsidRDefault="00B2390F" w:rsidP="00254C6B">
            <w:pPr>
              <w:widowControl/>
              <w:jc w:val="distribute"/>
            </w:pPr>
            <w:r w:rsidRPr="00B2390F">
              <w:rPr>
                <w:rFonts w:hint="eastAsia"/>
              </w:rPr>
              <w:t>認証番号（更新の場合）</w:t>
            </w:r>
          </w:p>
        </w:tc>
        <w:tc>
          <w:tcPr>
            <w:tcW w:w="3578" w:type="pct"/>
            <w:gridSpan w:val="5"/>
          </w:tcPr>
          <w:p w14:paraId="2754C79C" w14:textId="77777777" w:rsidR="00B2390F" w:rsidRPr="00530050" w:rsidRDefault="00B2390F" w:rsidP="006C1524">
            <w:pPr>
              <w:widowControl/>
              <w:jc w:val="left"/>
            </w:pPr>
          </w:p>
        </w:tc>
      </w:tr>
      <w:tr w:rsidR="00530050" w:rsidRPr="00530050" w14:paraId="17F4E8D5" w14:textId="77777777" w:rsidTr="00CE5496">
        <w:tc>
          <w:tcPr>
            <w:tcW w:w="1422" w:type="pct"/>
            <w:gridSpan w:val="3"/>
          </w:tcPr>
          <w:p w14:paraId="13F46488" w14:textId="5DACE4A0" w:rsidR="00892B0C" w:rsidRPr="00530050" w:rsidRDefault="00892B0C" w:rsidP="00254C6B">
            <w:pPr>
              <w:widowControl/>
              <w:jc w:val="distribute"/>
            </w:pPr>
            <w:bookmarkStart w:id="0" w:name="_Hlk214530411"/>
            <w:r w:rsidRPr="00530050">
              <w:rPr>
                <w:rFonts w:hint="eastAsia"/>
              </w:rPr>
              <w:t>１．</w:t>
            </w:r>
            <w:r w:rsidR="00410C51" w:rsidRPr="00530050">
              <w:rPr>
                <w:rFonts w:hint="eastAsia"/>
              </w:rPr>
              <w:t>CE</w:t>
            </w:r>
            <w:r w:rsidR="00632924" w:rsidRPr="00530050">
              <w:rPr>
                <w:rFonts w:hint="eastAsia"/>
              </w:rPr>
              <w:t>促進事業</w:t>
            </w:r>
            <w:r w:rsidRPr="00530050">
              <w:rPr>
                <w:rFonts w:hint="eastAsia"/>
              </w:rPr>
              <w:t>の品目</w:t>
            </w:r>
          </w:p>
        </w:tc>
        <w:tc>
          <w:tcPr>
            <w:tcW w:w="3578" w:type="pct"/>
            <w:gridSpan w:val="5"/>
          </w:tcPr>
          <w:p w14:paraId="3A0609D2" w14:textId="33DEC77D" w:rsidR="00C015EB" w:rsidRPr="00530050" w:rsidRDefault="006C1524" w:rsidP="006C1524">
            <w:pPr>
              <w:widowControl/>
              <w:jc w:val="left"/>
            </w:pPr>
            <w:r w:rsidRPr="00530050">
              <w:rPr>
                <w:rFonts w:hint="eastAsia"/>
              </w:rPr>
              <w:t>※</w:t>
            </w:r>
            <w:r w:rsidR="00C015EB" w:rsidRPr="00530050">
              <w:rPr>
                <w:rFonts w:hint="eastAsia"/>
              </w:rPr>
              <w:t>当てはまる方に〇をつけてください。</w:t>
            </w:r>
          </w:p>
          <w:p w14:paraId="21C18415" w14:textId="4F5845E7" w:rsidR="00892B0C" w:rsidRPr="00530050" w:rsidRDefault="00632924" w:rsidP="00410C51">
            <w:pPr>
              <w:widowControl/>
              <w:jc w:val="center"/>
            </w:pPr>
            <w:r w:rsidRPr="00530050">
              <w:rPr>
                <w:rFonts w:hint="eastAsia"/>
              </w:rPr>
              <w:t>環境配慮設計</w:t>
            </w:r>
            <w:r w:rsidR="00410C51" w:rsidRPr="00530050">
              <w:rPr>
                <w:rFonts w:hint="eastAsia"/>
              </w:rPr>
              <w:t>・</w:t>
            </w:r>
            <w:r w:rsidR="004C3554" w:rsidRPr="00530050">
              <w:rPr>
                <w:rFonts w:hint="eastAsia"/>
              </w:rPr>
              <w:t>サービス</w:t>
            </w:r>
            <w:r w:rsidR="00725766">
              <w:rPr>
                <w:rFonts w:hint="eastAsia"/>
              </w:rPr>
              <w:t>事業</w:t>
            </w:r>
          </w:p>
        </w:tc>
      </w:tr>
      <w:tr w:rsidR="00530050" w:rsidRPr="00530050" w14:paraId="38C45E62" w14:textId="77777777" w:rsidTr="00CE5496">
        <w:tc>
          <w:tcPr>
            <w:tcW w:w="713" w:type="pct"/>
            <w:vMerge w:val="restart"/>
            <w:vAlign w:val="center"/>
          </w:tcPr>
          <w:p w14:paraId="2994E6A2" w14:textId="77777777" w:rsidR="00892B0C" w:rsidRPr="00530050" w:rsidRDefault="00892B0C" w:rsidP="00E17584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２．</w:t>
            </w:r>
          </w:p>
          <w:p w14:paraId="5060919E" w14:textId="0B7F0130" w:rsidR="00892B0C" w:rsidRPr="00530050" w:rsidRDefault="00410C51" w:rsidP="00E17584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CE</w:t>
            </w:r>
            <w:r w:rsidR="00A27EA7" w:rsidRPr="00530050">
              <w:rPr>
                <w:rFonts w:hint="eastAsia"/>
              </w:rPr>
              <w:t>促進事業</w:t>
            </w:r>
            <w:r w:rsidR="00892B0C" w:rsidRPr="00530050">
              <w:rPr>
                <w:rFonts w:hint="eastAsia"/>
              </w:rPr>
              <w:t>の概要</w:t>
            </w:r>
          </w:p>
        </w:tc>
        <w:tc>
          <w:tcPr>
            <w:tcW w:w="709" w:type="pct"/>
            <w:gridSpan w:val="2"/>
          </w:tcPr>
          <w:p w14:paraId="6DB0B9D0" w14:textId="0030266B" w:rsidR="00E77C97" w:rsidRPr="00530050" w:rsidRDefault="00410C51" w:rsidP="00E77C97">
            <w:pPr>
              <w:widowControl/>
              <w:jc w:val="distribute"/>
            </w:pPr>
            <w:r w:rsidRPr="00530050">
              <w:rPr>
                <w:rFonts w:hint="eastAsia"/>
              </w:rPr>
              <w:t>CE</w:t>
            </w:r>
            <w:r w:rsidR="00632924" w:rsidRPr="00530050">
              <w:rPr>
                <w:rFonts w:hint="eastAsia"/>
              </w:rPr>
              <w:t>促進事業</w:t>
            </w:r>
          </w:p>
          <w:p w14:paraId="23BF4027" w14:textId="768F2CA5" w:rsidR="00892B0C" w:rsidRPr="00530050" w:rsidRDefault="00410C51" w:rsidP="00E77C97">
            <w:pPr>
              <w:widowControl/>
              <w:jc w:val="distribute"/>
            </w:pPr>
            <w:r w:rsidRPr="00530050">
              <w:rPr>
                <w:rFonts w:hint="eastAsia"/>
              </w:rPr>
              <w:t>の名称</w:t>
            </w:r>
          </w:p>
        </w:tc>
        <w:tc>
          <w:tcPr>
            <w:tcW w:w="3578" w:type="pct"/>
            <w:gridSpan w:val="5"/>
            <w:vAlign w:val="center"/>
          </w:tcPr>
          <w:p w14:paraId="7B0CE544" w14:textId="77777777" w:rsidR="00892B0C" w:rsidRPr="00530050" w:rsidRDefault="00892B0C" w:rsidP="00632924">
            <w:pPr>
              <w:widowControl/>
            </w:pPr>
          </w:p>
        </w:tc>
      </w:tr>
      <w:tr w:rsidR="00530050" w:rsidRPr="00530050" w14:paraId="35850AC3" w14:textId="77777777" w:rsidTr="00CE5496">
        <w:tc>
          <w:tcPr>
            <w:tcW w:w="713" w:type="pct"/>
            <w:vMerge/>
          </w:tcPr>
          <w:p w14:paraId="6065B908" w14:textId="77777777" w:rsidR="00892B0C" w:rsidRPr="00530050" w:rsidRDefault="00892B0C" w:rsidP="00E17584">
            <w:pPr>
              <w:widowControl/>
              <w:spacing w:line="280" w:lineRule="exact"/>
              <w:jc w:val="distribute"/>
            </w:pPr>
          </w:p>
        </w:tc>
        <w:tc>
          <w:tcPr>
            <w:tcW w:w="709" w:type="pct"/>
            <w:gridSpan w:val="2"/>
          </w:tcPr>
          <w:p w14:paraId="262225A5" w14:textId="77777777" w:rsidR="00E77C97" w:rsidRPr="00530050" w:rsidRDefault="00410C51" w:rsidP="00410C51">
            <w:pPr>
              <w:widowControl/>
            </w:pPr>
            <w:r w:rsidRPr="00530050">
              <w:rPr>
                <w:rFonts w:hint="eastAsia"/>
              </w:rPr>
              <w:t>環境配慮の</w:t>
            </w:r>
          </w:p>
          <w:p w14:paraId="3978432B" w14:textId="08EDD29D" w:rsidR="00892B0C" w:rsidRPr="00530050" w:rsidRDefault="00410C51" w:rsidP="00410C51">
            <w:pPr>
              <w:widowControl/>
            </w:pPr>
            <w:r w:rsidRPr="00530050">
              <w:rPr>
                <w:rFonts w:hint="eastAsia"/>
              </w:rPr>
              <w:t>方針</w:t>
            </w:r>
            <w:r w:rsidR="00C015EB" w:rsidRPr="00530050">
              <w:rPr>
                <w:rFonts w:hint="eastAsia"/>
              </w:rPr>
              <w:t>・サービス分野</w:t>
            </w:r>
          </w:p>
        </w:tc>
        <w:tc>
          <w:tcPr>
            <w:tcW w:w="3578" w:type="pct"/>
            <w:gridSpan w:val="5"/>
          </w:tcPr>
          <w:p w14:paraId="586731E6" w14:textId="23FF59E8" w:rsidR="00892B0C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【</w:t>
            </w:r>
            <w:r w:rsidR="002456D5" w:rsidRPr="00530050">
              <w:rPr>
                <w:rFonts w:hint="eastAsia"/>
              </w:rPr>
              <w:t>環境配慮設計</w:t>
            </w:r>
            <w:r w:rsidRPr="00530050">
              <w:rPr>
                <w:rFonts w:hint="eastAsia"/>
              </w:rPr>
              <w:t>の場合】</w:t>
            </w:r>
          </w:p>
          <w:p w14:paraId="24C58313" w14:textId="70A535E8" w:rsidR="00410C5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当てはまる環境配慮</w:t>
            </w:r>
            <w:r w:rsidR="001A4E2F" w:rsidRPr="00530050">
              <w:rPr>
                <w:rFonts w:hint="eastAsia"/>
              </w:rPr>
              <w:t>の</w:t>
            </w:r>
            <w:r w:rsidRPr="00530050">
              <w:rPr>
                <w:rFonts w:hint="eastAsia"/>
              </w:rPr>
              <w:t>方針にチェックしてください。（複数選択可）</w:t>
            </w:r>
          </w:p>
          <w:p w14:paraId="56F61523" w14:textId="2E57A71E" w:rsidR="00632924" w:rsidRPr="00530050" w:rsidRDefault="00632924" w:rsidP="00E17584">
            <w:pPr>
              <w:widowControl/>
              <w:jc w:val="left"/>
            </w:pPr>
            <w:r w:rsidRPr="00530050">
              <w:rPr>
                <w:rFonts w:hint="eastAsia"/>
              </w:rPr>
              <w:t>１．構造</w:t>
            </w:r>
          </w:p>
          <w:p w14:paraId="7658FE46" w14:textId="1628D42E" w:rsidR="00410C5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□減量化　□包装の簡素化　□長期使用・長寿命化　□</w:t>
            </w:r>
            <w:r w:rsidR="002456D5" w:rsidRPr="00530050">
              <w:rPr>
                <w:rFonts w:hint="eastAsia"/>
              </w:rPr>
              <w:t>部品の</w:t>
            </w:r>
            <w:r w:rsidRPr="00530050">
              <w:rPr>
                <w:rFonts w:hint="eastAsia"/>
              </w:rPr>
              <w:t>リユース</w:t>
            </w:r>
          </w:p>
          <w:p w14:paraId="09C7976C" w14:textId="555E84DF" w:rsidR="00410C5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□単一素材化　□分解・分別の容易化　□収集・運搬の容易化</w:t>
            </w:r>
          </w:p>
          <w:p w14:paraId="6E12FA3F" w14:textId="77777777" w:rsidR="00D3684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□破砕・焼却の容易化</w:t>
            </w:r>
          </w:p>
          <w:p w14:paraId="35024293" w14:textId="37609359" w:rsidR="00632924" w:rsidRPr="00530050" w:rsidRDefault="00D3684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□その他の環境</w:t>
            </w:r>
            <w:r w:rsidR="00293627" w:rsidRPr="00530050">
              <w:rPr>
                <w:rFonts w:hint="eastAsia"/>
              </w:rPr>
              <w:t>配慮</w:t>
            </w:r>
            <w:r w:rsidRPr="00530050">
              <w:rPr>
                <w:rFonts w:hint="eastAsia"/>
              </w:rPr>
              <w:t>（　　　　　　　　　　　　　）</w:t>
            </w:r>
          </w:p>
          <w:p w14:paraId="2BB32AAE" w14:textId="48289C6E" w:rsidR="00632924" w:rsidRPr="00530050" w:rsidRDefault="00632924" w:rsidP="00E17584">
            <w:pPr>
              <w:widowControl/>
              <w:jc w:val="left"/>
            </w:pPr>
            <w:r w:rsidRPr="00530050">
              <w:rPr>
                <w:rFonts w:hint="eastAsia"/>
              </w:rPr>
              <w:t>２．材料</w:t>
            </w:r>
          </w:p>
          <w:p w14:paraId="7D7FE980" w14:textId="5EBB912B" w:rsidR="00D36841" w:rsidRPr="00530050" w:rsidRDefault="00632924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</w:t>
            </w:r>
            <w:r w:rsidR="002456D5" w:rsidRPr="00530050">
              <w:rPr>
                <w:rFonts w:hint="eastAsia"/>
              </w:rPr>
              <w:t>環境配慮型の</w:t>
            </w:r>
            <w:r w:rsidR="00D36841" w:rsidRPr="00530050">
              <w:rPr>
                <w:rFonts w:hint="eastAsia"/>
              </w:rPr>
              <w:t>素材</w:t>
            </w:r>
            <w:r w:rsidR="002456D5" w:rsidRPr="00530050">
              <w:rPr>
                <w:rFonts w:hint="eastAsia"/>
              </w:rPr>
              <w:t>へ</w:t>
            </w:r>
            <w:r w:rsidR="00D36841" w:rsidRPr="00530050">
              <w:rPr>
                <w:rFonts w:hint="eastAsia"/>
              </w:rPr>
              <w:t>の代替　□再生利用が容易な材料の使用　□再生資源の利用</w:t>
            </w:r>
            <w:r w:rsidR="00CE5496" w:rsidRPr="00530050">
              <w:rPr>
                <w:rFonts w:hint="eastAsia"/>
              </w:rPr>
              <w:t xml:space="preserve">　</w:t>
            </w:r>
            <w:r w:rsidR="00D36841" w:rsidRPr="00530050">
              <w:rPr>
                <w:rFonts w:hint="eastAsia"/>
              </w:rPr>
              <w:t>□生分解性</w:t>
            </w:r>
            <w:r w:rsidR="002456D5" w:rsidRPr="00530050">
              <w:rPr>
                <w:rFonts w:hint="eastAsia"/>
              </w:rPr>
              <w:t>の素材</w:t>
            </w:r>
            <w:r w:rsidR="00D36841" w:rsidRPr="00530050">
              <w:rPr>
                <w:rFonts w:hint="eastAsia"/>
              </w:rPr>
              <w:t>の利用</w:t>
            </w:r>
          </w:p>
          <w:p w14:paraId="23E6130F" w14:textId="4759CF77" w:rsidR="00410C5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□その他の環境</w:t>
            </w:r>
            <w:r w:rsidR="00293627" w:rsidRPr="00530050">
              <w:rPr>
                <w:rFonts w:hint="eastAsia"/>
              </w:rPr>
              <w:t>配慮</w:t>
            </w:r>
            <w:r w:rsidRPr="00530050">
              <w:rPr>
                <w:rFonts w:hint="eastAsia"/>
              </w:rPr>
              <w:t>（　　　　　　　　　　　　　）</w:t>
            </w:r>
          </w:p>
          <w:p w14:paraId="38B871A2" w14:textId="77777777" w:rsidR="00D36841" w:rsidRPr="00530050" w:rsidRDefault="00D36841" w:rsidP="00E17584">
            <w:pPr>
              <w:widowControl/>
              <w:jc w:val="left"/>
            </w:pPr>
          </w:p>
          <w:p w14:paraId="74F93376" w14:textId="7A4B7339" w:rsidR="00410C5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【</w:t>
            </w:r>
            <w:r w:rsidR="004C3554" w:rsidRPr="00530050">
              <w:rPr>
                <w:rFonts w:hint="eastAsia"/>
              </w:rPr>
              <w:t>サービス</w:t>
            </w:r>
            <w:r w:rsidR="00725766">
              <w:rPr>
                <w:rFonts w:hint="eastAsia"/>
              </w:rPr>
              <w:t>事業</w:t>
            </w:r>
            <w:r w:rsidRPr="00530050">
              <w:rPr>
                <w:rFonts w:hint="eastAsia"/>
              </w:rPr>
              <w:t>の場合】</w:t>
            </w:r>
          </w:p>
          <w:p w14:paraId="3205CDE4" w14:textId="06304908" w:rsidR="00410C51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当てはまるサービス分野にチェックしてください。</w:t>
            </w:r>
          </w:p>
          <w:p w14:paraId="62131422" w14:textId="7015ACEF" w:rsidR="00C015EB" w:rsidRPr="00530050" w:rsidRDefault="00410C51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□リユースサービス　□</w:t>
            </w:r>
            <w:r w:rsidR="00C015EB" w:rsidRPr="00530050">
              <w:rPr>
                <w:rFonts w:hint="eastAsia"/>
              </w:rPr>
              <w:t>シェアリングサービス</w:t>
            </w:r>
            <w:r w:rsidR="004410FD" w:rsidRPr="00530050">
              <w:rPr>
                <w:rFonts w:hint="eastAsia"/>
              </w:rPr>
              <w:t xml:space="preserve">　□リペアサービス</w:t>
            </w:r>
          </w:p>
          <w:p w14:paraId="6CF02DC3" w14:textId="2ECECB9C" w:rsidR="00C015EB" w:rsidRPr="00530050" w:rsidRDefault="00C015EB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□リース・レンタルサービス</w:t>
            </w:r>
            <w:r w:rsidR="004410FD" w:rsidRPr="00530050">
              <w:rPr>
                <w:rFonts w:hint="eastAsia"/>
              </w:rPr>
              <w:t>・サブスクリプション</w:t>
            </w:r>
          </w:p>
          <w:p w14:paraId="55B5AB9A" w14:textId="0F54DDA2" w:rsidR="00410C51" w:rsidRPr="00530050" w:rsidRDefault="00C015EB" w:rsidP="00E17584">
            <w:pPr>
              <w:widowControl/>
              <w:jc w:val="left"/>
            </w:pPr>
            <w:r w:rsidRPr="00530050">
              <w:rPr>
                <w:rFonts w:hint="eastAsia"/>
              </w:rPr>
              <w:t>□その他のサービス（　　　　　　　　　　　　　）</w:t>
            </w:r>
          </w:p>
        </w:tc>
      </w:tr>
      <w:tr w:rsidR="00530050" w:rsidRPr="00530050" w14:paraId="1EA6E95F" w14:textId="77777777" w:rsidTr="00CE5496">
        <w:trPr>
          <w:trHeight w:val="1691"/>
        </w:trPr>
        <w:tc>
          <w:tcPr>
            <w:tcW w:w="713" w:type="pct"/>
            <w:vMerge/>
          </w:tcPr>
          <w:p w14:paraId="1D7FFAC1" w14:textId="77777777" w:rsidR="00293627" w:rsidRPr="00530050" w:rsidRDefault="00293627" w:rsidP="00E17584">
            <w:pPr>
              <w:widowControl/>
              <w:spacing w:line="280" w:lineRule="exact"/>
              <w:jc w:val="distribute"/>
            </w:pPr>
          </w:p>
        </w:tc>
        <w:tc>
          <w:tcPr>
            <w:tcW w:w="709" w:type="pct"/>
            <w:gridSpan w:val="2"/>
          </w:tcPr>
          <w:p w14:paraId="51C38FC9" w14:textId="742B0715" w:rsidR="00293627" w:rsidRPr="00530050" w:rsidRDefault="00293627" w:rsidP="00E17584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「環境配慮の方針・サービス分野」の詳細</w:t>
            </w:r>
          </w:p>
        </w:tc>
        <w:tc>
          <w:tcPr>
            <w:tcW w:w="3578" w:type="pct"/>
            <w:gridSpan w:val="5"/>
          </w:tcPr>
          <w:p w14:paraId="6AE977A5" w14:textId="77777777" w:rsidR="00293627" w:rsidRPr="00530050" w:rsidRDefault="001A4E2F" w:rsidP="001A4E2F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※上記欄で選択した環境配慮の方針又はサービス分野について、具体的な取り組み内容を記入してください。</w:t>
            </w:r>
          </w:p>
          <w:p w14:paraId="75F1793C" w14:textId="4AA14D4A" w:rsidR="003E13AD" w:rsidRPr="00530050" w:rsidRDefault="003E13AD" w:rsidP="001A4E2F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※説明に必要な資料は添付してください。</w:t>
            </w:r>
          </w:p>
          <w:p w14:paraId="566FEB68" w14:textId="1F7E7EAA" w:rsidR="001A4E2F" w:rsidRPr="00530050" w:rsidRDefault="001A4E2F" w:rsidP="001A4E2F">
            <w:pPr>
              <w:widowControl/>
              <w:spacing w:line="280" w:lineRule="exact"/>
            </w:pPr>
          </w:p>
        </w:tc>
      </w:tr>
      <w:tr w:rsidR="00530050" w:rsidRPr="00530050" w14:paraId="35C4388F" w14:textId="77777777" w:rsidTr="00CE5496">
        <w:trPr>
          <w:trHeight w:val="1691"/>
        </w:trPr>
        <w:tc>
          <w:tcPr>
            <w:tcW w:w="713" w:type="pct"/>
            <w:vMerge/>
          </w:tcPr>
          <w:p w14:paraId="4BFAB02F" w14:textId="77777777" w:rsidR="00892B0C" w:rsidRPr="00530050" w:rsidRDefault="00892B0C" w:rsidP="00E17584">
            <w:pPr>
              <w:widowControl/>
              <w:spacing w:line="280" w:lineRule="exact"/>
              <w:jc w:val="distribute"/>
            </w:pPr>
          </w:p>
        </w:tc>
        <w:tc>
          <w:tcPr>
            <w:tcW w:w="709" w:type="pct"/>
            <w:gridSpan w:val="2"/>
          </w:tcPr>
          <w:p w14:paraId="70620E0C" w14:textId="6BB84CA9" w:rsidR="00892B0C" w:rsidRPr="00530050" w:rsidRDefault="00C015EB" w:rsidP="00E17584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CE</w:t>
            </w:r>
            <w:r w:rsidR="00D36841" w:rsidRPr="00530050">
              <w:rPr>
                <w:rFonts w:hint="eastAsia"/>
              </w:rPr>
              <w:t>促進事業</w:t>
            </w:r>
            <w:r w:rsidRPr="00530050">
              <w:rPr>
                <w:rFonts w:hint="eastAsia"/>
              </w:rPr>
              <w:t>の使用</w:t>
            </w:r>
            <w:r w:rsidR="0098022D" w:rsidRPr="00530050">
              <w:rPr>
                <w:rFonts w:hint="eastAsia"/>
              </w:rPr>
              <w:t>・利用</w:t>
            </w:r>
            <w:r w:rsidRPr="00530050">
              <w:rPr>
                <w:rFonts w:hint="eastAsia"/>
              </w:rPr>
              <w:t>方法等の概要</w:t>
            </w:r>
          </w:p>
        </w:tc>
        <w:tc>
          <w:tcPr>
            <w:tcW w:w="3578" w:type="pct"/>
            <w:gridSpan w:val="5"/>
            <w:vAlign w:val="center"/>
          </w:tcPr>
          <w:p w14:paraId="7CC1E6E7" w14:textId="77777777" w:rsidR="00892B0C" w:rsidRPr="00530050" w:rsidRDefault="00892B0C" w:rsidP="00E17584">
            <w:pPr>
              <w:widowControl/>
              <w:spacing w:line="280" w:lineRule="exact"/>
            </w:pPr>
          </w:p>
        </w:tc>
      </w:tr>
      <w:tr w:rsidR="00530050" w:rsidRPr="00530050" w14:paraId="0961CB8C" w14:textId="77777777" w:rsidTr="00CE5496">
        <w:trPr>
          <w:trHeight w:val="1825"/>
        </w:trPr>
        <w:tc>
          <w:tcPr>
            <w:tcW w:w="713" w:type="pct"/>
            <w:vMerge/>
          </w:tcPr>
          <w:p w14:paraId="43BA9D8A" w14:textId="77777777" w:rsidR="00892B0C" w:rsidRPr="00530050" w:rsidRDefault="00892B0C" w:rsidP="00E17584">
            <w:pPr>
              <w:widowControl/>
              <w:spacing w:line="280" w:lineRule="exact"/>
              <w:jc w:val="distribute"/>
            </w:pPr>
          </w:p>
        </w:tc>
        <w:tc>
          <w:tcPr>
            <w:tcW w:w="709" w:type="pct"/>
            <w:gridSpan w:val="2"/>
          </w:tcPr>
          <w:p w14:paraId="08C9BBC2" w14:textId="68CF3343" w:rsidR="00892B0C" w:rsidRPr="00530050" w:rsidRDefault="004C3554" w:rsidP="00C015EB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製品の</w:t>
            </w:r>
            <w:r w:rsidR="00892B0C" w:rsidRPr="00530050">
              <w:rPr>
                <w:rFonts w:hint="eastAsia"/>
              </w:rPr>
              <w:t>販売</w:t>
            </w:r>
            <w:r w:rsidR="00C015EB" w:rsidRPr="00530050">
              <w:rPr>
                <w:rFonts w:hint="eastAsia"/>
              </w:rPr>
              <w:t>やサービス提供開始等の時期（</w:t>
            </w:r>
            <w:r w:rsidR="00892B0C" w:rsidRPr="00530050">
              <w:rPr>
                <w:rFonts w:hint="eastAsia"/>
              </w:rPr>
              <w:t>予定</w:t>
            </w:r>
            <w:r w:rsidR="00C015EB" w:rsidRPr="00530050">
              <w:rPr>
                <w:rFonts w:hint="eastAsia"/>
              </w:rPr>
              <w:t>）</w:t>
            </w:r>
          </w:p>
        </w:tc>
        <w:tc>
          <w:tcPr>
            <w:tcW w:w="3578" w:type="pct"/>
            <w:gridSpan w:val="5"/>
            <w:vAlign w:val="center"/>
          </w:tcPr>
          <w:p w14:paraId="3E34C477" w14:textId="77777777" w:rsidR="00892B0C" w:rsidRPr="00530050" w:rsidRDefault="00892B0C" w:rsidP="00E17584">
            <w:pPr>
              <w:widowControl/>
              <w:spacing w:line="280" w:lineRule="exact"/>
            </w:pPr>
          </w:p>
        </w:tc>
      </w:tr>
      <w:tr w:rsidR="00530050" w:rsidRPr="00530050" w14:paraId="0A9013DE" w14:textId="77777777" w:rsidTr="00CE5496">
        <w:trPr>
          <w:trHeight w:val="715"/>
        </w:trPr>
        <w:tc>
          <w:tcPr>
            <w:tcW w:w="713" w:type="pct"/>
            <w:vMerge w:val="restart"/>
            <w:vAlign w:val="center"/>
          </w:tcPr>
          <w:p w14:paraId="07CA63D3" w14:textId="77777777" w:rsidR="00892B0C" w:rsidRPr="00530050" w:rsidRDefault="00892B0C" w:rsidP="00E17584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３．</w:t>
            </w:r>
          </w:p>
          <w:p w14:paraId="7A643E56" w14:textId="44E7DC58" w:rsidR="00892B0C" w:rsidRPr="00530050" w:rsidRDefault="00892B0C" w:rsidP="00E17584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製造</w:t>
            </w:r>
            <w:r w:rsidR="00C015EB" w:rsidRPr="00530050">
              <w:rPr>
                <w:rFonts w:hint="eastAsia"/>
              </w:rPr>
              <w:t>等</w:t>
            </w:r>
            <w:r w:rsidRPr="00530050">
              <w:rPr>
                <w:rFonts w:hint="eastAsia"/>
              </w:rPr>
              <w:t>を行う工場</w:t>
            </w:r>
            <w:r w:rsidR="00094CE6" w:rsidRPr="00530050">
              <w:rPr>
                <w:rFonts w:hint="eastAsia"/>
              </w:rPr>
              <w:t>、事業場等</w:t>
            </w:r>
            <w:r w:rsidRPr="00530050">
              <w:rPr>
                <w:rFonts w:hint="eastAsia"/>
              </w:rPr>
              <w:t>又は</w:t>
            </w:r>
            <w:r w:rsidR="00094CE6" w:rsidRPr="00530050">
              <w:rPr>
                <w:rFonts w:hint="eastAsia"/>
              </w:rPr>
              <w:t>サービス提供</w:t>
            </w:r>
            <w:r w:rsidR="00293627" w:rsidRPr="00530050">
              <w:rPr>
                <w:rFonts w:hint="eastAsia"/>
              </w:rPr>
              <w:t>を行う</w:t>
            </w:r>
            <w:r w:rsidRPr="00530050">
              <w:rPr>
                <w:rFonts w:hint="eastAsia"/>
              </w:rPr>
              <w:t>事業</w:t>
            </w:r>
            <w:r w:rsidR="001B5EE3" w:rsidRPr="00530050">
              <w:rPr>
                <w:rFonts w:hint="eastAsia"/>
              </w:rPr>
              <w:t>所</w:t>
            </w:r>
          </w:p>
        </w:tc>
        <w:tc>
          <w:tcPr>
            <w:tcW w:w="709" w:type="pct"/>
            <w:gridSpan w:val="2"/>
            <w:vAlign w:val="center"/>
          </w:tcPr>
          <w:p w14:paraId="72B85B48" w14:textId="77777777" w:rsidR="00892B0C" w:rsidRPr="00530050" w:rsidRDefault="00892B0C" w:rsidP="00E17584">
            <w:pPr>
              <w:widowControl/>
              <w:jc w:val="distribute"/>
            </w:pPr>
            <w:r w:rsidRPr="00530050">
              <w:rPr>
                <w:rFonts w:hint="eastAsia"/>
              </w:rPr>
              <w:t>名称</w:t>
            </w:r>
          </w:p>
        </w:tc>
        <w:tc>
          <w:tcPr>
            <w:tcW w:w="3578" w:type="pct"/>
            <w:gridSpan w:val="5"/>
            <w:vAlign w:val="center"/>
          </w:tcPr>
          <w:p w14:paraId="2592C4AE" w14:textId="77777777" w:rsidR="00892B0C" w:rsidRPr="00530050" w:rsidRDefault="00892B0C" w:rsidP="00E17584">
            <w:pPr>
              <w:widowControl/>
            </w:pPr>
          </w:p>
        </w:tc>
      </w:tr>
      <w:tr w:rsidR="00530050" w:rsidRPr="00530050" w14:paraId="0ED7745F" w14:textId="77777777" w:rsidTr="00CE5496">
        <w:trPr>
          <w:trHeight w:val="715"/>
        </w:trPr>
        <w:tc>
          <w:tcPr>
            <w:tcW w:w="713" w:type="pct"/>
            <w:vMerge/>
          </w:tcPr>
          <w:p w14:paraId="5456D828" w14:textId="77777777" w:rsidR="00892B0C" w:rsidRPr="00530050" w:rsidRDefault="00892B0C" w:rsidP="00E17584">
            <w:pPr>
              <w:widowControl/>
              <w:jc w:val="distribute"/>
            </w:pPr>
          </w:p>
        </w:tc>
        <w:tc>
          <w:tcPr>
            <w:tcW w:w="709" w:type="pct"/>
            <w:gridSpan w:val="2"/>
            <w:vAlign w:val="center"/>
          </w:tcPr>
          <w:p w14:paraId="22AF4C54" w14:textId="77777777" w:rsidR="00892B0C" w:rsidRPr="00530050" w:rsidRDefault="00892B0C" w:rsidP="00E17584">
            <w:pPr>
              <w:widowControl/>
              <w:jc w:val="distribute"/>
            </w:pPr>
            <w:r w:rsidRPr="00530050">
              <w:rPr>
                <w:rFonts w:hint="eastAsia"/>
              </w:rPr>
              <w:t>所在地</w:t>
            </w:r>
          </w:p>
        </w:tc>
        <w:tc>
          <w:tcPr>
            <w:tcW w:w="3578" w:type="pct"/>
            <w:gridSpan w:val="5"/>
            <w:vAlign w:val="center"/>
          </w:tcPr>
          <w:p w14:paraId="3A0FE52B" w14:textId="77777777" w:rsidR="00892B0C" w:rsidRPr="00530050" w:rsidRDefault="00892B0C" w:rsidP="00E17584">
            <w:pPr>
              <w:widowControl/>
            </w:pPr>
          </w:p>
        </w:tc>
      </w:tr>
      <w:tr w:rsidR="00530050" w:rsidRPr="00530050" w14:paraId="40A0609B" w14:textId="3F6DE8DF" w:rsidTr="00CE5496">
        <w:trPr>
          <w:trHeight w:val="560"/>
        </w:trPr>
        <w:tc>
          <w:tcPr>
            <w:tcW w:w="713" w:type="pct"/>
            <w:vMerge w:val="restart"/>
            <w:vAlign w:val="center"/>
          </w:tcPr>
          <w:p w14:paraId="1EFAD55C" w14:textId="77777777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４．</w:t>
            </w:r>
          </w:p>
          <w:p w14:paraId="4AA84D59" w14:textId="77777777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原材料となる再生資源等の状況</w:t>
            </w:r>
          </w:p>
          <w:p w14:paraId="4BF7262A" w14:textId="799060B4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【再生資源を使用している場合のみ記載】</w:t>
            </w:r>
          </w:p>
        </w:tc>
        <w:tc>
          <w:tcPr>
            <w:tcW w:w="709" w:type="pct"/>
            <w:gridSpan w:val="2"/>
            <w:vAlign w:val="center"/>
          </w:tcPr>
          <w:p w14:paraId="63800082" w14:textId="4FD2ED71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再生資源の種類</w:t>
            </w:r>
          </w:p>
        </w:tc>
        <w:tc>
          <w:tcPr>
            <w:tcW w:w="3578" w:type="pct"/>
            <w:gridSpan w:val="5"/>
            <w:vAlign w:val="center"/>
          </w:tcPr>
          <w:p w14:paraId="768B831B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05D4EF66" w14:textId="7123B551" w:rsidTr="00CE5496">
        <w:trPr>
          <w:trHeight w:val="560"/>
        </w:trPr>
        <w:tc>
          <w:tcPr>
            <w:tcW w:w="713" w:type="pct"/>
            <w:vMerge/>
          </w:tcPr>
          <w:p w14:paraId="451F8407" w14:textId="77777777" w:rsidR="001B0310" w:rsidRPr="00530050" w:rsidRDefault="001B0310" w:rsidP="001B0310">
            <w:pPr>
              <w:widowControl/>
              <w:spacing w:line="280" w:lineRule="exact"/>
            </w:pPr>
          </w:p>
        </w:tc>
        <w:tc>
          <w:tcPr>
            <w:tcW w:w="709" w:type="pct"/>
            <w:gridSpan w:val="2"/>
            <w:vAlign w:val="center"/>
          </w:tcPr>
          <w:p w14:paraId="6518DCA1" w14:textId="69EBE269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再生資源の含有率</w:t>
            </w:r>
          </w:p>
        </w:tc>
        <w:tc>
          <w:tcPr>
            <w:tcW w:w="3578" w:type="pct"/>
            <w:gridSpan w:val="5"/>
            <w:vAlign w:val="center"/>
          </w:tcPr>
          <w:p w14:paraId="01EFCB75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151853CF" w14:textId="566E84C4" w:rsidTr="00CE5496">
        <w:trPr>
          <w:trHeight w:val="560"/>
        </w:trPr>
        <w:tc>
          <w:tcPr>
            <w:tcW w:w="713" w:type="pct"/>
            <w:vMerge/>
          </w:tcPr>
          <w:p w14:paraId="26DEC2F6" w14:textId="77777777" w:rsidR="001B0310" w:rsidRPr="00530050" w:rsidRDefault="001B0310" w:rsidP="001B0310">
            <w:pPr>
              <w:widowControl/>
              <w:spacing w:line="280" w:lineRule="exact"/>
            </w:pPr>
          </w:p>
        </w:tc>
        <w:tc>
          <w:tcPr>
            <w:tcW w:w="709" w:type="pct"/>
            <w:gridSpan w:val="2"/>
            <w:vAlign w:val="center"/>
          </w:tcPr>
          <w:p w14:paraId="1959D899" w14:textId="77777777" w:rsidR="001B0310" w:rsidRPr="00530050" w:rsidRDefault="001B0310" w:rsidP="001B0310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供給者の</w:t>
            </w:r>
          </w:p>
          <w:p w14:paraId="4AEA2EF5" w14:textId="26D72220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名称、住所</w:t>
            </w:r>
          </w:p>
        </w:tc>
        <w:tc>
          <w:tcPr>
            <w:tcW w:w="3578" w:type="pct"/>
            <w:gridSpan w:val="5"/>
            <w:vAlign w:val="center"/>
          </w:tcPr>
          <w:p w14:paraId="68E83DAD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24CA41BC" w14:textId="0594EC68" w:rsidTr="00CE5496">
        <w:trPr>
          <w:trHeight w:val="560"/>
        </w:trPr>
        <w:tc>
          <w:tcPr>
            <w:tcW w:w="713" w:type="pct"/>
            <w:vMerge/>
          </w:tcPr>
          <w:p w14:paraId="759990E5" w14:textId="77777777" w:rsidR="001B0310" w:rsidRPr="00530050" w:rsidRDefault="001B0310" w:rsidP="001B0310">
            <w:pPr>
              <w:widowControl/>
              <w:spacing w:line="280" w:lineRule="exact"/>
            </w:pPr>
          </w:p>
        </w:tc>
        <w:tc>
          <w:tcPr>
            <w:tcW w:w="709" w:type="pct"/>
            <w:gridSpan w:val="2"/>
            <w:vAlign w:val="center"/>
          </w:tcPr>
          <w:p w14:paraId="1F5897F4" w14:textId="2644F679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発生場所の名称、所在地</w:t>
            </w:r>
          </w:p>
        </w:tc>
        <w:tc>
          <w:tcPr>
            <w:tcW w:w="3578" w:type="pct"/>
            <w:gridSpan w:val="5"/>
            <w:vAlign w:val="center"/>
          </w:tcPr>
          <w:p w14:paraId="3D3E1870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368BF498" w14:textId="21A88F9C" w:rsidTr="00CE5496">
        <w:trPr>
          <w:trHeight w:val="560"/>
        </w:trPr>
        <w:tc>
          <w:tcPr>
            <w:tcW w:w="713" w:type="pct"/>
            <w:vMerge/>
          </w:tcPr>
          <w:p w14:paraId="77E204F0" w14:textId="77777777" w:rsidR="001B0310" w:rsidRPr="00530050" w:rsidRDefault="001B0310" w:rsidP="001B0310">
            <w:pPr>
              <w:widowControl/>
              <w:spacing w:line="280" w:lineRule="exact"/>
            </w:pPr>
          </w:p>
        </w:tc>
        <w:tc>
          <w:tcPr>
            <w:tcW w:w="709" w:type="pct"/>
            <w:gridSpan w:val="2"/>
            <w:vAlign w:val="center"/>
          </w:tcPr>
          <w:p w14:paraId="34E4548A" w14:textId="3EB0596C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年間受入量</w:t>
            </w:r>
          </w:p>
        </w:tc>
        <w:tc>
          <w:tcPr>
            <w:tcW w:w="3578" w:type="pct"/>
            <w:gridSpan w:val="5"/>
            <w:vAlign w:val="center"/>
          </w:tcPr>
          <w:p w14:paraId="5A9A1AA1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556A5BB7" w14:textId="7290E534" w:rsidTr="00CE5496">
        <w:trPr>
          <w:trHeight w:val="560"/>
        </w:trPr>
        <w:tc>
          <w:tcPr>
            <w:tcW w:w="713" w:type="pct"/>
            <w:vMerge/>
          </w:tcPr>
          <w:p w14:paraId="557D4033" w14:textId="77777777" w:rsidR="001B0310" w:rsidRPr="00530050" w:rsidRDefault="001B0310" w:rsidP="001B0310">
            <w:pPr>
              <w:widowControl/>
              <w:spacing w:line="280" w:lineRule="exact"/>
            </w:pPr>
          </w:p>
        </w:tc>
        <w:tc>
          <w:tcPr>
            <w:tcW w:w="709" w:type="pct"/>
            <w:gridSpan w:val="2"/>
            <w:vAlign w:val="center"/>
          </w:tcPr>
          <w:p w14:paraId="4114C8DB" w14:textId="0E63596E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料金等</w:t>
            </w:r>
          </w:p>
        </w:tc>
        <w:tc>
          <w:tcPr>
            <w:tcW w:w="3578" w:type="pct"/>
            <w:gridSpan w:val="5"/>
            <w:vAlign w:val="center"/>
          </w:tcPr>
          <w:p w14:paraId="3BB5F3ED" w14:textId="146A9898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 xml:space="preserve">　□有価購入　　□無料引取　　□処分料受領</w:t>
            </w:r>
          </w:p>
        </w:tc>
      </w:tr>
      <w:tr w:rsidR="00530050" w:rsidRPr="00530050" w14:paraId="40EBBA76" w14:textId="77777777" w:rsidTr="00CE5496">
        <w:trPr>
          <w:trHeight w:val="560"/>
        </w:trPr>
        <w:tc>
          <w:tcPr>
            <w:tcW w:w="713" w:type="pct"/>
            <w:vMerge w:val="restart"/>
            <w:vAlign w:val="center"/>
          </w:tcPr>
          <w:p w14:paraId="490E7435" w14:textId="6B31512E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５．</w:t>
            </w:r>
          </w:p>
          <w:p w14:paraId="4A8CDE9C" w14:textId="002923D8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CE</w:t>
            </w:r>
            <w:r w:rsidRPr="00530050">
              <w:rPr>
                <w:rFonts w:hint="eastAsia"/>
              </w:rPr>
              <w:t>促進事業の価格及び販売の状況（見込み）</w:t>
            </w:r>
          </w:p>
        </w:tc>
        <w:tc>
          <w:tcPr>
            <w:tcW w:w="4287" w:type="pct"/>
            <w:gridSpan w:val="7"/>
            <w:vAlign w:val="center"/>
          </w:tcPr>
          <w:p w14:paraId="683A5490" w14:textId="37960513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□</w:t>
            </w:r>
            <w:r w:rsidRPr="00530050">
              <w:rPr>
                <w:rFonts w:hint="eastAsia"/>
              </w:rPr>
              <w:t>A</w:t>
            </w:r>
            <w:r w:rsidRPr="00530050">
              <w:rPr>
                <w:rFonts w:hint="eastAsia"/>
              </w:rPr>
              <w:t>：既に製品の販売等又はサービスの提供等をしている</w:t>
            </w:r>
          </w:p>
          <w:p w14:paraId="6BE85553" w14:textId="5D92A902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 xml:space="preserve">　（開始時期：　　　　　　）</w:t>
            </w:r>
          </w:p>
          <w:p w14:paraId="66200232" w14:textId="089D327A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□</w:t>
            </w:r>
            <w:r w:rsidRPr="00530050">
              <w:rPr>
                <w:rFonts w:hint="eastAsia"/>
              </w:rPr>
              <w:t>B</w:t>
            </w:r>
            <w:r w:rsidRPr="00530050">
              <w:rPr>
                <w:rFonts w:hint="eastAsia"/>
              </w:rPr>
              <w:t>：今後、６か月以内に製品の販売等又はサービスの提供等を行う</w:t>
            </w:r>
          </w:p>
          <w:p w14:paraId="0165FEC7" w14:textId="542F94ED" w:rsidR="001B0310" w:rsidRPr="00530050" w:rsidRDefault="001B0310" w:rsidP="001B0310">
            <w:pPr>
              <w:widowControl/>
              <w:ind w:firstLineChars="100" w:firstLine="210"/>
            </w:pPr>
            <w:r w:rsidRPr="00530050">
              <w:rPr>
                <w:rFonts w:hint="eastAsia"/>
              </w:rPr>
              <w:t>（開始時期（予定）：　　　　　　）</w:t>
            </w:r>
          </w:p>
        </w:tc>
      </w:tr>
      <w:tr w:rsidR="00530050" w:rsidRPr="00530050" w14:paraId="4A87D605" w14:textId="77777777" w:rsidTr="00CE5496">
        <w:trPr>
          <w:trHeight w:val="560"/>
        </w:trPr>
        <w:tc>
          <w:tcPr>
            <w:tcW w:w="713" w:type="pct"/>
            <w:vMerge/>
            <w:vAlign w:val="center"/>
          </w:tcPr>
          <w:p w14:paraId="2E5D141D" w14:textId="77777777" w:rsidR="001B0310" w:rsidRPr="00530050" w:rsidRDefault="001B0310" w:rsidP="001B0310">
            <w:pPr>
              <w:widowControl/>
            </w:pPr>
          </w:p>
        </w:tc>
        <w:tc>
          <w:tcPr>
            <w:tcW w:w="709" w:type="pct"/>
            <w:gridSpan w:val="2"/>
            <w:vAlign w:val="center"/>
          </w:tcPr>
          <w:p w14:paraId="09348BD3" w14:textId="79354860" w:rsidR="001B0310" w:rsidRPr="00530050" w:rsidRDefault="001B0310" w:rsidP="001B0310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販売又はサービス提供の状況</w:t>
            </w:r>
          </w:p>
        </w:tc>
        <w:tc>
          <w:tcPr>
            <w:tcW w:w="3578" w:type="pct"/>
            <w:gridSpan w:val="5"/>
            <w:vAlign w:val="center"/>
          </w:tcPr>
          <w:p w14:paraId="005C2DDB" w14:textId="5CE48340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※製品であれば製造量等、サービスであれば提供数等を記載してください。</w:t>
            </w:r>
            <w:r w:rsidRPr="00530050">
              <w:rPr>
                <w:rFonts w:hint="eastAsia"/>
              </w:rPr>
              <w:t>B</w:t>
            </w:r>
            <w:r w:rsidRPr="00530050">
              <w:rPr>
                <w:rFonts w:hint="eastAsia"/>
              </w:rPr>
              <w:t>の場合は予測の上で記載してください。</w:t>
            </w:r>
          </w:p>
          <w:p w14:paraId="21A95694" w14:textId="77777777" w:rsidR="001B0310" w:rsidRPr="00530050" w:rsidRDefault="001B0310" w:rsidP="001B0310">
            <w:pPr>
              <w:widowControl/>
            </w:pPr>
          </w:p>
          <w:p w14:paraId="3FE4E090" w14:textId="5D026759" w:rsidR="001B0310" w:rsidRPr="00530050" w:rsidRDefault="001B0310" w:rsidP="001B0310">
            <w:pPr>
              <w:widowControl/>
            </w:pPr>
          </w:p>
        </w:tc>
      </w:tr>
      <w:tr w:rsidR="00530050" w:rsidRPr="00530050" w14:paraId="0B0CBF5D" w14:textId="77777777" w:rsidTr="00CE5496">
        <w:trPr>
          <w:trHeight w:val="560"/>
        </w:trPr>
        <w:tc>
          <w:tcPr>
            <w:tcW w:w="713" w:type="pct"/>
            <w:vMerge/>
            <w:vAlign w:val="center"/>
          </w:tcPr>
          <w:p w14:paraId="11EBE396" w14:textId="77777777" w:rsidR="001B0310" w:rsidRPr="00530050" w:rsidRDefault="001B0310" w:rsidP="001B0310">
            <w:pPr>
              <w:widowControl/>
            </w:pPr>
          </w:p>
        </w:tc>
        <w:tc>
          <w:tcPr>
            <w:tcW w:w="709" w:type="pct"/>
            <w:gridSpan w:val="2"/>
            <w:vAlign w:val="center"/>
          </w:tcPr>
          <w:p w14:paraId="2186A93E" w14:textId="63D6186A" w:rsidR="001B0310" w:rsidRPr="00530050" w:rsidRDefault="001B0310" w:rsidP="001B0310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供給区域</w:t>
            </w:r>
          </w:p>
        </w:tc>
        <w:tc>
          <w:tcPr>
            <w:tcW w:w="3578" w:type="pct"/>
            <w:gridSpan w:val="5"/>
            <w:vAlign w:val="center"/>
          </w:tcPr>
          <w:p w14:paraId="5D914EFA" w14:textId="4843A580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※地域を記載してください。</w:t>
            </w:r>
          </w:p>
          <w:p w14:paraId="46176865" w14:textId="12BD19CC" w:rsidR="001B0310" w:rsidRPr="00530050" w:rsidRDefault="001B0310" w:rsidP="001B0310">
            <w:pPr>
              <w:widowControl/>
            </w:pPr>
          </w:p>
        </w:tc>
      </w:tr>
      <w:tr w:rsidR="00530050" w:rsidRPr="00530050" w14:paraId="14798445" w14:textId="77777777" w:rsidTr="00CE5496">
        <w:trPr>
          <w:trHeight w:val="560"/>
        </w:trPr>
        <w:tc>
          <w:tcPr>
            <w:tcW w:w="713" w:type="pct"/>
            <w:vMerge/>
            <w:vAlign w:val="center"/>
          </w:tcPr>
          <w:p w14:paraId="03161001" w14:textId="77777777" w:rsidR="001B0310" w:rsidRPr="00530050" w:rsidRDefault="001B0310" w:rsidP="001B0310">
            <w:pPr>
              <w:widowControl/>
            </w:pPr>
          </w:p>
        </w:tc>
        <w:tc>
          <w:tcPr>
            <w:tcW w:w="709" w:type="pct"/>
            <w:gridSpan w:val="2"/>
            <w:vAlign w:val="center"/>
          </w:tcPr>
          <w:p w14:paraId="0070B934" w14:textId="0F50E648" w:rsidR="001B0310" w:rsidRPr="00530050" w:rsidRDefault="001B0310" w:rsidP="001B0310">
            <w:pPr>
              <w:widowControl/>
              <w:jc w:val="distribute"/>
            </w:pPr>
            <w:r w:rsidRPr="00530050">
              <w:rPr>
                <w:rFonts w:hint="eastAsia"/>
              </w:rPr>
              <w:t>主な供給先</w:t>
            </w:r>
          </w:p>
        </w:tc>
        <w:tc>
          <w:tcPr>
            <w:tcW w:w="3578" w:type="pct"/>
            <w:gridSpan w:val="5"/>
            <w:vAlign w:val="center"/>
          </w:tcPr>
          <w:p w14:paraId="7F7DB444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1461E68A" w14:textId="77777777" w:rsidTr="00CE5496">
        <w:trPr>
          <w:trHeight w:val="560"/>
        </w:trPr>
        <w:tc>
          <w:tcPr>
            <w:tcW w:w="713" w:type="pct"/>
            <w:vMerge/>
            <w:vAlign w:val="center"/>
          </w:tcPr>
          <w:p w14:paraId="14D3FD32" w14:textId="77777777" w:rsidR="001B0310" w:rsidRPr="00530050" w:rsidRDefault="001B0310" w:rsidP="001B0310">
            <w:pPr>
              <w:widowControl/>
            </w:pPr>
          </w:p>
        </w:tc>
        <w:tc>
          <w:tcPr>
            <w:tcW w:w="709" w:type="pct"/>
            <w:gridSpan w:val="2"/>
            <w:vAlign w:val="center"/>
          </w:tcPr>
          <w:p w14:paraId="23A52E7F" w14:textId="77777777" w:rsidR="001B0310" w:rsidRPr="00530050" w:rsidRDefault="001B0310" w:rsidP="001B0310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主な</w:t>
            </w:r>
          </w:p>
          <w:p w14:paraId="12F594FB" w14:textId="77777777" w:rsidR="001B0310" w:rsidRPr="00530050" w:rsidRDefault="001B0310" w:rsidP="001B0310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納入実績</w:t>
            </w:r>
          </w:p>
        </w:tc>
        <w:tc>
          <w:tcPr>
            <w:tcW w:w="3578" w:type="pct"/>
            <w:gridSpan w:val="5"/>
            <w:vAlign w:val="center"/>
          </w:tcPr>
          <w:p w14:paraId="726128AA" w14:textId="706809D6" w:rsidR="001B0310" w:rsidRPr="00530050" w:rsidRDefault="001B0310" w:rsidP="001B0310">
            <w:pPr>
              <w:widowControl/>
            </w:pPr>
          </w:p>
        </w:tc>
      </w:tr>
      <w:tr w:rsidR="00530050" w:rsidRPr="00530050" w14:paraId="5D3526F6" w14:textId="77777777" w:rsidTr="00CE5496">
        <w:tc>
          <w:tcPr>
            <w:tcW w:w="1422" w:type="pct"/>
            <w:gridSpan w:val="3"/>
            <w:vAlign w:val="center"/>
          </w:tcPr>
          <w:p w14:paraId="0AD5FB73" w14:textId="77777777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６．</w:t>
            </w:r>
          </w:p>
          <w:p w14:paraId="4E1C30E9" w14:textId="5D9AE847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CE</w:t>
            </w:r>
            <w:r w:rsidRPr="00530050">
              <w:rPr>
                <w:rFonts w:hint="eastAsia"/>
              </w:rPr>
              <w:t>促進事業の製造・提供等に係る行政庁の許可、認可、免許等の取得状況</w:t>
            </w:r>
          </w:p>
        </w:tc>
        <w:tc>
          <w:tcPr>
            <w:tcW w:w="3578" w:type="pct"/>
            <w:gridSpan w:val="5"/>
          </w:tcPr>
          <w:p w14:paraId="2A8D3516" w14:textId="77777777" w:rsidR="001B0310" w:rsidRPr="00530050" w:rsidRDefault="001B0310" w:rsidP="001B0310">
            <w:pPr>
              <w:widowControl/>
            </w:pPr>
          </w:p>
          <w:p w14:paraId="063A49B0" w14:textId="77777777" w:rsidR="001B0310" w:rsidRPr="00530050" w:rsidRDefault="001B0310" w:rsidP="001B0310">
            <w:pPr>
              <w:widowControl/>
              <w:spacing w:line="240" w:lineRule="exact"/>
            </w:pPr>
            <w:r w:rsidRPr="00530050">
              <w:rPr>
                <w:rFonts w:hint="eastAsia"/>
              </w:rPr>
              <w:t xml:space="preserve">　□有　　　　□無　</w:t>
            </w:r>
          </w:p>
          <w:p w14:paraId="05299D5D" w14:textId="77777777" w:rsidR="001B0310" w:rsidRPr="00530050" w:rsidRDefault="001B0310" w:rsidP="001B0310">
            <w:pPr>
              <w:widowControl/>
              <w:spacing w:line="240" w:lineRule="exact"/>
            </w:pPr>
            <w:r w:rsidRPr="00530050">
              <w:rPr>
                <w:rFonts w:hint="eastAsia"/>
              </w:rPr>
              <w:t xml:space="preserve">　（「有」の場合は許可証の名称及び許可番号等）</w:t>
            </w:r>
          </w:p>
          <w:p w14:paraId="2886A3A5" w14:textId="77777777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0950005" wp14:editId="2F2E8C3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60325</wp:posOffset>
                      </wp:positionV>
                      <wp:extent cx="4067175" cy="704850"/>
                      <wp:effectExtent l="0" t="0" r="28575" b="19050"/>
                      <wp:wrapNone/>
                      <wp:docPr id="65897262" name="大かっこ 65897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7175" cy="704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6B0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5897262" o:spid="_x0000_s1026" type="#_x0000_t185" style="position:absolute;margin-left:2.55pt;margin-top:4.75pt;width:320.25pt;height:5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"/>
                  </w:pict>
                </mc:Fallback>
              </mc:AlternateContent>
            </w:r>
          </w:p>
          <w:p w14:paraId="5040C6E2" w14:textId="77777777" w:rsidR="001B0310" w:rsidRPr="00530050" w:rsidRDefault="001B0310" w:rsidP="001B0310">
            <w:pPr>
              <w:widowControl/>
            </w:pPr>
          </w:p>
          <w:p w14:paraId="601AB30D" w14:textId="77777777" w:rsidR="001B0310" w:rsidRPr="00530050" w:rsidRDefault="001B0310" w:rsidP="001B0310">
            <w:pPr>
              <w:widowControl/>
            </w:pPr>
          </w:p>
          <w:p w14:paraId="7B53E996" w14:textId="77777777" w:rsidR="001B0310" w:rsidRPr="00530050" w:rsidRDefault="001B0310" w:rsidP="001B0310">
            <w:pPr>
              <w:widowControl/>
            </w:pPr>
          </w:p>
        </w:tc>
      </w:tr>
      <w:tr w:rsidR="00530050" w:rsidRPr="00530050" w14:paraId="4318079A" w14:textId="77777777" w:rsidTr="00CE5496">
        <w:tc>
          <w:tcPr>
            <w:tcW w:w="1422" w:type="pct"/>
            <w:gridSpan w:val="3"/>
            <w:vAlign w:val="center"/>
          </w:tcPr>
          <w:p w14:paraId="256CF907" w14:textId="77777777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７．（１）</w:t>
            </w:r>
          </w:p>
          <w:p w14:paraId="568C5EB8" w14:textId="5083282F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要綱第６条第１項第２号（廃棄物処理法第１４条第５項第２号イからヘ）の該当状況</w:t>
            </w:r>
          </w:p>
        </w:tc>
        <w:tc>
          <w:tcPr>
            <w:tcW w:w="1090" w:type="pct"/>
            <w:gridSpan w:val="2"/>
          </w:tcPr>
          <w:p w14:paraId="621A8F9C" w14:textId="77777777" w:rsidR="001B0310" w:rsidRPr="00530050" w:rsidRDefault="001B0310" w:rsidP="001B0310">
            <w:pPr>
              <w:widowControl/>
              <w:jc w:val="left"/>
            </w:pPr>
          </w:p>
          <w:p w14:paraId="30043A8D" w14:textId="77777777" w:rsidR="001B0310" w:rsidRPr="00530050" w:rsidRDefault="001B0310" w:rsidP="001B0310">
            <w:pPr>
              <w:widowControl/>
              <w:jc w:val="left"/>
            </w:pP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7C70ADB" wp14:editId="19F82F5B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4445"/>
                      <wp:wrapNone/>
                      <wp:docPr id="13395266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FB87F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（廃棄物処理法</w:t>
                                  </w:r>
                                </w:p>
                                <w:p w14:paraId="38C5CCEF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第１４条第５項</w:t>
                                  </w:r>
                                </w:p>
                                <w:p w14:paraId="1753BCC7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第２号イからヘまでのいずれにも該当しない）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C70ADB" id="_x0000_s1031" type="#_x0000_t202" style="position:absolute;margin-left:44.15pt;margin-top:13.25pt;width:59.2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" filled="f" stroked="f">
                      <v:textbox style="mso-fit-shape-to-text:t">
                        <w:txbxContent>
                          <w:p w14:paraId="632FB87F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廃棄物処理法</w:t>
                            </w:r>
                          </w:p>
                          <w:p w14:paraId="38C5CCEF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第１４条第５項</w:t>
                            </w:r>
                          </w:p>
                          <w:p w14:paraId="1753BCC7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第２号イからヘまでのいずれにも該当しない）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13D6796" wp14:editId="0BBBC1C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1270"/>
                      <wp:wrapNone/>
                      <wp:docPr id="19854890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E70C9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（廃棄物処理法</w:t>
                                  </w:r>
                                </w:p>
                                <w:p w14:paraId="40C99228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第１４条第５項</w:t>
                                  </w:r>
                                </w:p>
                                <w:p w14:paraId="0FF8EFC9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第２号イからヘまでのいずれかに該当する）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3D6796" id="_x0000_s1032" type="#_x0000_t202" style="position:absolute;margin-left:-5.35pt;margin-top:13.25pt;width:59.25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" filled="f" stroked="f">
                      <v:textbox style="mso-fit-shape-to-text:t">
                        <w:txbxContent>
                          <w:p w14:paraId="2ECE70C9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廃棄物処理法</w:t>
                            </w:r>
                          </w:p>
                          <w:p w14:paraId="40C99228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第１４条第５項</w:t>
                            </w:r>
                          </w:p>
                          <w:p w14:paraId="0FF8EFC9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第２号イからヘまでのいずれかに該当する）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rFonts w:hint="eastAsia"/>
              </w:rPr>
              <w:t xml:space="preserve">　□該当　□非該当</w:t>
            </w:r>
          </w:p>
          <w:p w14:paraId="2D46F5C3" w14:textId="77777777" w:rsidR="001B0310" w:rsidRPr="00530050" w:rsidRDefault="001B0310" w:rsidP="001B0310">
            <w:pPr>
              <w:widowControl/>
              <w:jc w:val="left"/>
            </w:pP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D06CD49" wp14:editId="48FE2E0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511175</wp:posOffset>
                      </wp:positionV>
                      <wp:extent cx="1333500" cy="1403985"/>
                      <wp:effectExtent l="0" t="0" r="0" b="0"/>
                      <wp:wrapNone/>
                      <wp:docPr id="12482430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B76E4" w14:textId="77777777" w:rsidR="001B0310" w:rsidRPr="00530050" w:rsidRDefault="001B0310" w:rsidP="00892B0C">
                                  <w:pPr>
                                    <w:spacing w:line="18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※非該当の場合は、様式第</w:t>
                                  </w:r>
                                  <w:r w:rsidRPr="0053005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Pr="0053005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号別紙の申立書を添付すること。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06CD49" id="_x0000_s1033" type="#_x0000_t202" style="position:absolute;margin-left:-5.35pt;margin-top:40.25pt;width:105pt;height:110.55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" filled="f" stroked="f">
                      <v:textbox style="mso-fit-shape-to-text:t">
                        <w:txbxContent>
                          <w:p w14:paraId="7A7B76E4" w14:textId="77777777" w:rsidR="001B0310" w:rsidRPr="00530050" w:rsidRDefault="001B0310" w:rsidP="00892B0C">
                            <w:pPr>
                              <w:spacing w:line="180" w:lineRule="exact"/>
                              <w:rPr>
                                <w:b/>
                                <w:sz w:val="16"/>
                              </w:rPr>
                            </w:pPr>
                            <w:r w:rsidRPr="00530050">
                              <w:rPr>
                                <w:rFonts w:hint="eastAsia"/>
                                <w:b/>
                                <w:sz w:val="16"/>
                              </w:rPr>
                              <w:t>※非該当の場合は、様式第</w:t>
                            </w:r>
                            <w:r w:rsidRPr="00530050">
                              <w:rPr>
                                <w:rFonts w:hint="eastAsia"/>
                                <w:b/>
                                <w:sz w:val="16"/>
                              </w:rPr>
                              <w:t>1</w:t>
                            </w:r>
                            <w:r w:rsidRPr="00530050">
                              <w:rPr>
                                <w:rFonts w:hint="eastAsia"/>
                                <w:b/>
                                <w:sz w:val="16"/>
                              </w:rPr>
                              <w:t>号別紙の申立書を添付すること。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9" w:type="pct"/>
            <w:gridSpan w:val="2"/>
          </w:tcPr>
          <w:p w14:paraId="164EF8B5" w14:textId="77777777" w:rsidR="001B0310" w:rsidRPr="00530050" w:rsidRDefault="001B0310" w:rsidP="001B0310">
            <w:pPr>
              <w:widowControl/>
              <w:jc w:val="left"/>
            </w:pPr>
          </w:p>
          <w:p w14:paraId="6EA7FA70" w14:textId="77777777" w:rsidR="001B0310" w:rsidRPr="00530050" w:rsidRDefault="001B0310" w:rsidP="001B0310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７．（２）</w:t>
            </w:r>
          </w:p>
          <w:p w14:paraId="3D3F8DDA" w14:textId="77777777" w:rsidR="001B0310" w:rsidRPr="00530050" w:rsidRDefault="001B0310" w:rsidP="001B0310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要綱第６条第１項第３号（暴力団若しくは暴力団員と密接な関係を有するもの）の該当状況</w:t>
            </w:r>
          </w:p>
          <w:p w14:paraId="4A31C514" w14:textId="77777777" w:rsidR="001B0310" w:rsidRPr="00530050" w:rsidRDefault="001B0310" w:rsidP="001B0310">
            <w:pPr>
              <w:widowControl/>
              <w:jc w:val="left"/>
            </w:pPr>
          </w:p>
        </w:tc>
        <w:tc>
          <w:tcPr>
            <w:tcW w:w="1179" w:type="pct"/>
          </w:tcPr>
          <w:p w14:paraId="726264C8" w14:textId="77777777" w:rsidR="001B0310" w:rsidRPr="00530050" w:rsidRDefault="001B0310" w:rsidP="001B0310">
            <w:pPr>
              <w:widowControl/>
              <w:jc w:val="left"/>
            </w:pPr>
          </w:p>
          <w:p w14:paraId="43C148AA" w14:textId="77777777" w:rsidR="001B0310" w:rsidRPr="00530050" w:rsidRDefault="001B0310" w:rsidP="001B0310">
            <w:pPr>
              <w:widowControl/>
              <w:jc w:val="left"/>
            </w:pP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37B6F3" wp14:editId="26727945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4445"/>
                      <wp:wrapNone/>
                      <wp:docPr id="8130560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FEE61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（暴力団又は暴力団員と密接な関係を有するものではない）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37B6F3" id="_x0000_s1034" type="#_x0000_t202" style="position:absolute;margin-left:44.15pt;margin-top:13.25pt;width:59.2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qp/gEAANQ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" filled="f" stroked="f">
                      <v:textbox style="mso-fit-shape-to-text:t">
                        <w:txbxContent>
                          <w:p w14:paraId="536FEE61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暴力団又は暴力団員と密接な関係を有するものではない）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0A3229D" wp14:editId="5D738CA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1270"/>
                      <wp:wrapNone/>
                      <wp:docPr id="8165414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4F8EF" w14:textId="77777777" w:rsidR="001B0310" w:rsidRPr="00530050" w:rsidRDefault="001B0310" w:rsidP="00892B0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530050">
                                    <w:rPr>
                                      <w:rFonts w:hint="eastAsia"/>
                                      <w:sz w:val="12"/>
                                    </w:rPr>
                                    <w:t>（暴力団又は暴力団員と密接な関係を有するものである）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A3229D" id="_x0000_s1035" type="#_x0000_t202" style="position:absolute;margin-left:-5.35pt;margin-top:13.25pt;width:59.25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Rf/gEAANQ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" filled="f" stroked="f">
                      <v:textbox style="mso-fit-shape-to-text:t">
                        <w:txbxContent>
                          <w:p w14:paraId="4034F8EF" w14:textId="77777777" w:rsidR="001B0310" w:rsidRPr="00530050" w:rsidRDefault="001B0310" w:rsidP="00892B0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530050">
                              <w:rPr>
                                <w:rFonts w:hint="eastAsia"/>
                                <w:sz w:val="12"/>
                              </w:rPr>
                              <w:t>（暴力団又は暴力団員と密接な関係を有するものである）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rFonts w:hint="eastAsia"/>
              </w:rPr>
              <w:t xml:space="preserve">　□該当　□非該当</w:t>
            </w:r>
          </w:p>
          <w:p w14:paraId="690D6CE9" w14:textId="77777777" w:rsidR="001B0310" w:rsidRPr="00530050" w:rsidRDefault="001B0310" w:rsidP="001B0310">
            <w:pPr>
              <w:widowControl/>
              <w:jc w:val="left"/>
            </w:pPr>
          </w:p>
        </w:tc>
      </w:tr>
      <w:tr w:rsidR="00530050" w:rsidRPr="00530050" w14:paraId="64F58D11" w14:textId="77777777" w:rsidTr="00CE5496">
        <w:trPr>
          <w:trHeight w:val="1833"/>
        </w:trPr>
        <w:tc>
          <w:tcPr>
            <w:tcW w:w="1422" w:type="pct"/>
            <w:gridSpan w:val="3"/>
            <w:vAlign w:val="center"/>
          </w:tcPr>
          <w:p w14:paraId="70ADC5D8" w14:textId="77777777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８．</w:t>
            </w:r>
          </w:p>
          <w:p w14:paraId="724E840F" w14:textId="5DACBBF8" w:rsidR="001B0310" w:rsidRPr="00530050" w:rsidRDefault="001B0310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生活環境保全対策の概要</w:t>
            </w:r>
          </w:p>
        </w:tc>
        <w:tc>
          <w:tcPr>
            <w:tcW w:w="3578" w:type="pct"/>
            <w:gridSpan w:val="5"/>
          </w:tcPr>
          <w:p w14:paraId="492D2BC9" w14:textId="77777777" w:rsidR="001B0310" w:rsidRPr="00530050" w:rsidRDefault="001B0310" w:rsidP="001B0310">
            <w:pPr>
              <w:widowControl/>
              <w:jc w:val="left"/>
            </w:pPr>
          </w:p>
        </w:tc>
      </w:tr>
      <w:tr w:rsidR="00530050" w:rsidRPr="00530050" w14:paraId="5D214186" w14:textId="77777777" w:rsidTr="00C05FCE">
        <w:trPr>
          <w:trHeight w:val="5046"/>
        </w:trPr>
        <w:tc>
          <w:tcPr>
            <w:tcW w:w="1422" w:type="pct"/>
            <w:gridSpan w:val="3"/>
            <w:vAlign w:val="center"/>
          </w:tcPr>
          <w:p w14:paraId="7D4EA459" w14:textId="77777777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９．</w:t>
            </w:r>
          </w:p>
          <w:p w14:paraId="4D03F5B3" w14:textId="51DF8672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CE</w:t>
            </w:r>
            <w:r w:rsidRPr="00530050">
              <w:rPr>
                <w:rFonts w:hint="eastAsia"/>
              </w:rPr>
              <w:t>促進事業の製造・</w:t>
            </w:r>
          </w:p>
          <w:p w14:paraId="4E5FB402" w14:textId="0AAD031D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品質管理方法</w:t>
            </w:r>
          </w:p>
          <w:p w14:paraId="0A417927" w14:textId="06D3C62B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※環境配慮設計の場合、</w:t>
            </w:r>
            <w:r w:rsidR="00725766">
              <w:rPr>
                <w:rFonts w:hint="eastAsia"/>
              </w:rPr>
              <w:t>製品の</w:t>
            </w:r>
            <w:r w:rsidRPr="00530050">
              <w:rPr>
                <w:rFonts w:hint="eastAsia"/>
              </w:rPr>
              <w:t>製造方法・品質管理方法を記載ください。サービス</w:t>
            </w:r>
            <w:r w:rsidR="00725766">
              <w:rPr>
                <w:rFonts w:hint="eastAsia"/>
              </w:rPr>
              <w:t>事業</w:t>
            </w:r>
            <w:r w:rsidRPr="00530050">
              <w:rPr>
                <w:rFonts w:hint="eastAsia"/>
              </w:rPr>
              <w:t>の場合、サービスの提供体制等について記載ください。</w:t>
            </w:r>
          </w:p>
        </w:tc>
        <w:tc>
          <w:tcPr>
            <w:tcW w:w="3578" w:type="pct"/>
            <w:gridSpan w:val="5"/>
          </w:tcPr>
          <w:p w14:paraId="0CD1867E" w14:textId="77777777" w:rsidR="00C05FCE" w:rsidRPr="00530050" w:rsidRDefault="00C05FCE" w:rsidP="001B0310">
            <w:pPr>
              <w:widowControl/>
              <w:jc w:val="left"/>
            </w:pPr>
          </w:p>
        </w:tc>
      </w:tr>
      <w:tr w:rsidR="00530050" w:rsidRPr="00530050" w14:paraId="06621047" w14:textId="77777777" w:rsidTr="00CE5496">
        <w:tc>
          <w:tcPr>
            <w:tcW w:w="713" w:type="pct"/>
            <w:vMerge w:val="restart"/>
            <w:vAlign w:val="center"/>
          </w:tcPr>
          <w:p w14:paraId="3C4BBC5B" w14:textId="77777777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lastRenderedPageBreak/>
              <w:t>１０．</w:t>
            </w:r>
          </w:p>
          <w:p w14:paraId="4085CC92" w14:textId="77777777" w:rsidR="00991278" w:rsidRPr="00530050" w:rsidRDefault="00991278" w:rsidP="001B031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製造等の管理、記録及び報告に係る実施計画</w:t>
            </w:r>
          </w:p>
          <w:p w14:paraId="727E4642" w14:textId="3C846900" w:rsidR="00991278" w:rsidRPr="00530050" w:rsidRDefault="00991278" w:rsidP="001B0310">
            <w:pPr>
              <w:spacing w:line="280" w:lineRule="exact"/>
            </w:pPr>
            <w:r w:rsidRPr="00530050">
              <w:rPr>
                <w:rFonts w:hint="eastAsia"/>
              </w:rPr>
              <w:t>※環境配慮設計は①～③について記載必須。サービス</w:t>
            </w:r>
            <w:r w:rsidR="00725766">
              <w:rPr>
                <w:rFonts w:hint="eastAsia"/>
              </w:rPr>
              <w:t>事業</w:t>
            </w:r>
            <w:r w:rsidRPr="00530050">
              <w:rPr>
                <w:rFonts w:hint="eastAsia"/>
              </w:rPr>
              <w:t>においては①のみ必須。②～⑤についても管理や記録が必要な場合は記載すること。</w:t>
            </w:r>
          </w:p>
        </w:tc>
        <w:tc>
          <w:tcPr>
            <w:tcW w:w="651" w:type="pct"/>
            <w:vMerge w:val="restart"/>
            <w:vAlign w:val="center"/>
          </w:tcPr>
          <w:p w14:paraId="715A5639" w14:textId="7CC0B320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>①環境効果</w:t>
            </w:r>
          </w:p>
        </w:tc>
        <w:tc>
          <w:tcPr>
            <w:tcW w:w="422" w:type="pct"/>
            <w:gridSpan w:val="2"/>
          </w:tcPr>
          <w:p w14:paraId="31AAB97A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7D9A3F07" w14:textId="1AE3C115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251" w:type="pct"/>
            <w:gridSpan w:val="2"/>
          </w:tcPr>
          <w:p w14:paraId="2170FB36" w14:textId="3EFCC4CB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頻度（報告予定月）</w:t>
            </w:r>
          </w:p>
        </w:tc>
      </w:tr>
      <w:tr w:rsidR="00530050" w:rsidRPr="00530050" w14:paraId="485A7296" w14:textId="77777777" w:rsidTr="00CE5496">
        <w:trPr>
          <w:trHeight w:val="1598"/>
        </w:trPr>
        <w:tc>
          <w:tcPr>
            <w:tcW w:w="713" w:type="pct"/>
            <w:vMerge/>
            <w:vAlign w:val="center"/>
          </w:tcPr>
          <w:p w14:paraId="7B17161B" w14:textId="30A16FD3" w:rsidR="00991278" w:rsidRPr="00530050" w:rsidRDefault="00991278" w:rsidP="001B0310">
            <w:pPr>
              <w:spacing w:line="280" w:lineRule="exact"/>
            </w:pPr>
          </w:p>
        </w:tc>
        <w:tc>
          <w:tcPr>
            <w:tcW w:w="651" w:type="pct"/>
            <w:vMerge/>
            <w:vAlign w:val="center"/>
          </w:tcPr>
          <w:p w14:paraId="3FB8115B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5BBCA1FD" w14:textId="77777777" w:rsidR="00991278" w:rsidRPr="00530050" w:rsidRDefault="00991278" w:rsidP="001B0310">
            <w:pPr>
              <w:widowControl/>
              <w:jc w:val="left"/>
            </w:pPr>
          </w:p>
          <w:p w14:paraId="013D21CC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137E9A2A" w14:textId="784A76CE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7AED0962" w14:textId="77777777" w:rsidR="00991278" w:rsidRPr="00530050" w:rsidRDefault="00991278" w:rsidP="00991278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728DE36B" w14:textId="77777777" w:rsidR="00991278" w:rsidRPr="00530050" w:rsidRDefault="00991278" w:rsidP="00991278">
            <w:pPr>
              <w:widowControl/>
              <w:jc w:val="left"/>
            </w:pPr>
          </w:p>
        </w:tc>
      </w:tr>
      <w:tr w:rsidR="00530050" w:rsidRPr="00530050" w14:paraId="10328A54" w14:textId="77777777" w:rsidTr="00CE5496">
        <w:trPr>
          <w:trHeight w:val="844"/>
        </w:trPr>
        <w:tc>
          <w:tcPr>
            <w:tcW w:w="713" w:type="pct"/>
            <w:vMerge/>
            <w:vAlign w:val="center"/>
          </w:tcPr>
          <w:p w14:paraId="5E6FEDE0" w14:textId="19A39CAF" w:rsidR="00991278" w:rsidRPr="00530050" w:rsidRDefault="00991278" w:rsidP="001B0310">
            <w:pPr>
              <w:spacing w:line="280" w:lineRule="exact"/>
            </w:pPr>
          </w:p>
        </w:tc>
        <w:tc>
          <w:tcPr>
            <w:tcW w:w="651" w:type="pct"/>
            <w:vMerge/>
            <w:vAlign w:val="center"/>
          </w:tcPr>
          <w:p w14:paraId="0705905B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0C8981FA" w14:textId="77777777" w:rsidR="00991278" w:rsidRPr="00530050" w:rsidRDefault="00991278" w:rsidP="001B0310">
            <w:pPr>
              <w:widowControl/>
              <w:jc w:val="left"/>
            </w:pPr>
          </w:p>
          <w:p w14:paraId="6EBDD32F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報告</w:t>
            </w:r>
          </w:p>
          <w:p w14:paraId="7B7FAEB3" w14:textId="03B331C8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6C5DF958" w14:textId="77777777" w:rsidR="00991278" w:rsidRPr="00530050" w:rsidRDefault="00991278" w:rsidP="00991278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6C338998" w14:textId="77777777" w:rsidR="00991278" w:rsidRPr="00530050" w:rsidRDefault="00991278" w:rsidP="00991278">
            <w:pPr>
              <w:widowControl/>
              <w:jc w:val="left"/>
            </w:pPr>
          </w:p>
        </w:tc>
      </w:tr>
      <w:tr w:rsidR="00530050" w:rsidRPr="00530050" w14:paraId="2FB05DC8" w14:textId="77777777" w:rsidTr="00CE5496">
        <w:trPr>
          <w:trHeight w:val="841"/>
        </w:trPr>
        <w:tc>
          <w:tcPr>
            <w:tcW w:w="713" w:type="pct"/>
            <w:vMerge/>
            <w:vAlign w:val="center"/>
          </w:tcPr>
          <w:p w14:paraId="7DF16099" w14:textId="608DDC33" w:rsidR="00991278" w:rsidRPr="00530050" w:rsidRDefault="00991278" w:rsidP="001B0310">
            <w:pPr>
              <w:spacing w:line="280" w:lineRule="exact"/>
            </w:pPr>
          </w:p>
        </w:tc>
        <w:tc>
          <w:tcPr>
            <w:tcW w:w="651" w:type="pct"/>
            <w:vMerge/>
            <w:vAlign w:val="center"/>
          </w:tcPr>
          <w:p w14:paraId="3013D49B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0B25AE83" w14:textId="77777777" w:rsidR="00991278" w:rsidRPr="00530050" w:rsidRDefault="00991278" w:rsidP="001B0310">
            <w:pPr>
              <w:widowControl/>
              <w:jc w:val="left"/>
            </w:pPr>
          </w:p>
          <w:p w14:paraId="314F5FEA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03CFFE14" w14:textId="4231CA2B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5D52E87B" w14:textId="77777777" w:rsidR="00991278" w:rsidRPr="00530050" w:rsidRDefault="00991278" w:rsidP="00991278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50AD9EC2" w14:textId="77777777" w:rsidR="00991278" w:rsidRPr="00530050" w:rsidRDefault="00991278" w:rsidP="00991278">
            <w:pPr>
              <w:widowControl/>
              <w:jc w:val="left"/>
            </w:pPr>
          </w:p>
        </w:tc>
      </w:tr>
      <w:tr w:rsidR="00530050" w:rsidRPr="00530050" w14:paraId="12B53774" w14:textId="77777777" w:rsidTr="00CE5496">
        <w:tc>
          <w:tcPr>
            <w:tcW w:w="713" w:type="pct"/>
            <w:vMerge/>
            <w:vAlign w:val="center"/>
          </w:tcPr>
          <w:p w14:paraId="7A179C75" w14:textId="0C7208FA" w:rsidR="00991278" w:rsidRPr="00530050" w:rsidRDefault="00991278" w:rsidP="001B0310">
            <w:pPr>
              <w:widowControl/>
              <w:spacing w:line="280" w:lineRule="exact"/>
            </w:pPr>
          </w:p>
        </w:tc>
        <w:tc>
          <w:tcPr>
            <w:tcW w:w="651" w:type="pct"/>
            <w:vMerge w:val="restart"/>
            <w:vAlign w:val="center"/>
          </w:tcPr>
          <w:p w14:paraId="76DA3467" w14:textId="71A6B11D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>②品質性能</w:t>
            </w:r>
          </w:p>
          <w:p w14:paraId="2C195605" w14:textId="77777777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 xml:space="preserve">　又は品質</w:t>
            </w:r>
          </w:p>
          <w:p w14:paraId="6305C85E" w14:textId="77777777" w:rsidR="00991278" w:rsidRPr="00530050" w:rsidRDefault="00991278" w:rsidP="001B0310">
            <w:pPr>
              <w:widowControl/>
              <w:ind w:firstLineChars="100" w:firstLine="210"/>
            </w:pPr>
            <w:r w:rsidRPr="00530050">
              <w:rPr>
                <w:rFonts w:hint="eastAsia"/>
              </w:rPr>
              <w:t>管理事項</w:t>
            </w:r>
          </w:p>
        </w:tc>
        <w:tc>
          <w:tcPr>
            <w:tcW w:w="422" w:type="pct"/>
            <w:gridSpan w:val="2"/>
          </w:tcPr>
          <w:p w14:paraId="6FE4B415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33DD8616" w14:textId="77777777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251" w:type="pct"/>
            <w:gridSpan w:val="2"/>
          </w:tcPr>
          <w:p w14:paraId="546DC897" w14:textId="77777777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頻度（報告予定月）</w:t>
            </w:r>
          </w:p>
        </w:tc>
      </w:tr>
      <w:tr w:rsidR="00530050" w:rsidRPr="00530050" w14:paraId="084343BE" w14:textId="77777777" w:rsidTr="00CE5496">
        <w:tc>
          <w:tcPr>
            <w:tcW w:w="713" w:type="pct"/>
            <w:vMerge/>
          </w:tcPr>
          <w:p w14:paraId="4D1D1483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/>
            <w:vAlign w:val="center"/>
          </w:tcPr>
          <w:p w14:paraId="6FA8C858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391AC13E" w14:textId="77777777" w:rsidR="00991278" w:rsidRPr="00530050" w:rsidRDefault="00991278" w:rsidP="001B0310">
            <w:pPr>
              <w:widowControl/>
              <w:jc w:val="left"/>
            </w:pPr>
          </w:p>
          <w:p w14:paraId="5274494E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522D10BF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25E8604E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5EC35FE9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00A27785" w14:textId="77777777" w:rsidTr="00CE5496">
        <w:tc>
          <w:tcPr>
            <w:tcW w:w="713" w:type="pct"/>
            <w:vMerge/>
          </w:tcPr>
          <w:p w14:paraId="178A7830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/>
            <w:vAlign w:val="center"/>
          </w:tcPr>
          <w:p w14:paraId="36318AB3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25A2D6E3" w14:textId="77777777" w:rsidR="00991278" w:rsidRPr="00530050" w:rsidRDefault="00991278" w:rsidP="001B0310">
            <w:pPr>
              <w:widowControl/>
              <w:jc w:val="left"/>
            </w:pPr>
          </w:p>
          <w:p w14:paraId="731A7E7B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報告</w:t>
            </w:r>
          </w:p>
          <w:p w14:paraId="5A73217A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0DD83BA3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3B74886C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05569E90" w14:textId="77777777" w:rsidTr="00CE5496">
        <w:tc>
          <w:tcPr>
            <w:tcW w:w="713" w:type="pct"/>
            <w:vMerge/>
          </w:tcPr>
          <w:p w14:paraId="73CFEC73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/>
            <w:vAlign w:val="center"/>
          </w:tcPr>
          <w:p w14:paraId="0AAEEE65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73FC4605" w14:textId="77777777" w:rsidR="00991278" w:rsidRPr="00530050" w:rsidRDefault="00991278" w:rsidP="001B0310">
            <w:pPr>
              <w:widowControl/>
              <w:jc w:val="left"/>
            </w:pPr>
          </w:p>
          <w:p w14:paraId="301729E6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03AF2E9B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729B9FCF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574ECE8B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0D4DFD8D" w14:textId="77777777" w:rsidTr="00CE5496">
        <w:tc>
          <w:tcPr>
            <w:tcW w:w="713" w:type="pct"/>
            <w:vMerge/>
          </w:tcPr>
          <w:p w14:paraId="670DBBA6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 w:val="restart"/>
            <w:vAlign w:val="center"/>
          </w:tcPr>
          <w:p w14:paraId="14E4B822" w14:textId="436B7CC0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>③環境安全</w:t>
            </w:r>
          </w:p>
          <w:p w14:paraId="2578A840" w14:textId="77777777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 xml:space="preserve">　性</w:t>
            </w:r>
          </w:p>
        </w:tc>
        <w:tc>
          <w:tcPr>
            <w:tcW w:w="422" w:type="pct"/>
            <w:gridSpan w:val="2"/>
          </w:tcPr>
          <w:p w14:paraId="20DB660F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1BE719E1" w14:textId="77777777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251" w:type="pct"/>
            <w:gridSpan w:val="2"/>
          </w:tcPr>
          <w:p w14:paraId="0BD88AB5" w14:textId="77777777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頻度（報告予定月）</w:t>
            </w:r>
          </w:p>
        </w:tc>
      </w:tr>
      <w:tr w:rsidR="00530050" w:rsidRPr="00530050" w14:paraId="09C66A18" w14:textId="77777777" w:rsidTr="00CE5496">
        <w:tc>
          <w:tcPr>
            <w:tcW w:w="713" w:type="pct"/>
            <w:vMerge/>
          </w:tcPr>
          <w:p w14:paraId="0404BBC1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/>
            <w:vAlign w:val="center"/>
          </w:tcPr>
          <w:p w14:paraId="44A39110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5200E442" w14:textId="77777777" w:rsidR="00991278" w:rsidRPr="00530050" w:rsidRDefault="00991278" w:rsidP="001B0310">
            <w:pPr>
              <w:widowControl/>
              <w:jc w:val="left"/>
            </w:pPr>
          </w:p>
          <w:p w14:paraId="0741A2D4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7C10533D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19563C28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1C4E7AB6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3D5850A0" w14:textId="77777777" w:rsidTr="00CE5496">
        <w:tc>
          <w:tcPr>
            <w:tcW w:w="713" w:type="pct"/>
            <w:vMerge/>
          </w:tcPr>
          <w:p w14:paraId="1BE0C342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/>
            <w:vAlign w:val="center"/>
          </w:tcPr>
          <w:p w14:paraId="18AF78B8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1EB6F819" w14:textId="77777777" w:rsidR="00991278" w:rsidRPr="00530050" w:rsidRDefault="00991278" w:rsidP="001B0310">
            <w:pPr>
              <w:widowControl/>
              <w:jc w:val="left"/>
            </w:pPr>
          </w:p>
          <w:p w14:paraId="6C5894F8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報告</w:t>
            </w:r>
          </w:p>
          <w:p w14:paraId="1D57EFA6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51916907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52771473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991278" w:rsidRPr="00530050" w14:paraId="0CC258E2" w14:textId="77777777" w:rsidTr="00CE5496">
        <w:tc>
          <w:tcPr>
            <w:tcW w:w="713" w:type="pct"/>
            <w:vMerge/>
          </w:tcPr>
          <w:p w14:paraId="0019E398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51" w:type="pct"/>
            <w:vMerge/>
            <w:vAlign w:val="center"/>
          </w:tcPr>
          <w:p w14:paraId="7C3CED0C" w14:textId="77777777" w:rsidR="00991278" w:rsidRPr="00530050" w:rsidRDefault="00991278" w:rsidP="001B0310">
            <w:pPr>
              <w:widowControl/>
            </w:pPr>
          </w:p>
        </w:tc>
        <w:tc>
          <w:tcPr>
            <w:tcW w:w="422" w:type="pct"/>
            <w:gridSpan w:val="2"/>
          </w:tcPr>
          <w:p w14:paraId="485ED35B" w14:textId="77777777" w:rsidR="00991278" w:rsidRPr="00530050" w:rsidRDefault="00991278" w:rsidP="001B0310">
            <w:pPr>
              <w:widowControl/>
              <w:jc w:val="left"/>
            </w:pPr>
          </w:p>
          <w:p w14:paraId="78DF2432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237C7FB6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963" w:type="pct"/>
            <w:gridSpan w:val="2"/>
          </w:tcPr>
          <w:p w14:paraId="7A3C322B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251" w:type="pct"/>
            <w:gridSpan w:val="2"/>
          </w:tcPr>
          <w:p w14:paraId="725D9FA4" w14:textId="77777777" w:rsidR="00991278" w:rsidRPr="00530050" w:rsidRDefault="00991278" w:rsidP="001B0310">
            <w:pPr>
              <w:widowControl/>
              <w:jc w:val="left"/>
            </w:pPr>
          </w:p>
        </w:tc>
      </w:tr>
    </w:tbl>
    <w:p w14:paraId="7E332B97" w14:textId="3F6CC910" w:rsidR="00B30B4F" w:rsidRDefault="00B30B4F"/>
    <w:p w14:paraId="04174EF6" w14:textId="77777777" w:rsidR="00C05FCE" w:rsidRPr="00530050" w:rsidRDefault="00C05FC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1291"/>
        <w:gridCol w:w="837"/>
        <w:gridCol w:w="3894"/>
        <w:gridCol w:w="2300"/>
      </w:tblGrid>
      <w:tr w:rsidR="00530050" w:rsidRPr="00530050" w14:paraId="7B778DAE" w14:textId="77777777" w:rsidTr="001B0310">
        <w:tc>
          <w:tcPr>
            <w:tcW w:w="726" w:type="pct"/>
            <w:vMerge w:val="restart"/>
          </w:tcPr>
          <w:p w14:paraId="16D884C9" w14:textId="77777777" w:rsidR="00991278" w:rsidRPr="00530050" w:rsidRDefault="00991278" w:rsidP="001B0310">
            <w:pPr>
              <w:widowControl/>
              <w:jc w:val="left"/>
            </w:pPr>
            <w:bookmarkStart w:id="1" w:name="_Hlk223620150"/>
          </w:p>
        </w:tc>
        <w:tc>
          <w:tcPr>
            <w:tcW w:w="663" w:type="pct"/>
            <w:vMerge w:val="restart"/>
            <w:vAlign w:val="center"/>
          </w:tcPr>
          <w:p w14:paraId="0B6ACCB8" w14:textId="2929D564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>④その他の</w:t>
            </w:r>
          </w:p>
          <w:p w14:paraId="1B3C5D14" w14:textId="77777777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 xml:space="preserve">　管理事項</w:t>
            </w:r>
          </w:p>
        </w:tc>
        <w:tc>
          <w:tcPr>
            <w:tcW w:w="430" w:type="pct"/>
          </w:tcPr>
          <w:p w14:paraId="75CB7E83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2000" w:type="pct"/>
          </w:tcPr>
          <w:p w14:paraId="1AC154EA" w14:textId="77777777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181" w:type="pct"/>
          </w:tcPr>
          <w:p w14:paraId="05E34916" w14:textId="77777777" w:rsidR="00991278" w:rsidRPr="00530050" w:rsidRDefault="00991278" w:rsidP="001B0310">
            <w:pPr>
              <w:widowControl/>
              <w:jc w:val="center"/>
            </w:pPr>
            <w:r w:rsidRPr="00530050">
              <w:rPr>
                <w:rFonts w:hint="eastAsia"/>
              </w:rPr>
              <w:t>頻度（報告予定月）</w:t>
            </w:r>
          </w:p>
        </w:tc>
      </w:tr>
      <w:tr w:rsidR="00530050" w:rsidRPr="00530050" w14:paraId="31697D2E" w14:textId="77777777" w:rsidTr="001B0310">
        <w:tc>
          <w:tcPr>
            <w:tcW w:w="726" w:type="pct"/>
            <w:vMerge/>
          </w:tcPr>
          <w:p w14:paraId="3483515C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2CD507B8" w14:textId="77777777" w:rsidR="00991278" w:rsidRPr="00530050" w:rsidRDefault="00991278" w:rsidP="001B0310">
            <w:pPr>
              <w:widowControl/>
            </w:pPr>
          </w:p>
        </w:tc>
        <w:tc>
          <w:tcPr>
            <w:tcW w:w="430" w:type="pct"/>
          </w:tcPr>
          <w:p w14:paraId="0395FAC2" w14:textId="77777777" w:rsidR="00991278" w:rsidRPr="00530050" w:rsidRDefault="00991278" w:rsidP="001B0310">
            <w:pPr>
              <w:widowControl/>
              <w:jc w:val="left"/>
            </w:pPr>
          </w:p>
          <w:p w14:paraId="2BC1A0F2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3E482DCB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2000" w:type="pct"/>
          </w:tcPr>
          <w:p w14:paraId="7211A254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181" w:type="pct"/>
          </w:tcPr>
          <w:p w14:paraId="298D6BB3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6DC96ADE" w14:textId="77777777" w:rsidTr="001B0310">
        <w:tc>
          <w:tcPr>
            <w:tcW w:w="726" w:type="pct"/>
            <w:vMerge/>
          </w:tcPr>
          <w:p w14:paraId="36F42EAB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50AF319C" w14:textId="77777777" w:rsidR="00991278" w:rsidRPr="00530050" w:rsidRDefault="00991278" w:rsidP="001B0310">
            <w:pPr>
              <w:widowControl/>
            </w:pPr>
          </w:p>
        </w:tc>
        <w:tc>
          <w:tcPr>
            <w:tcW w:w="430" w:type="pct"/>
          </w:tcPr>
          <w:p w14:paraId="6C0EFF31" w14:textId="77777777" w:rsidR="00991278" w:rsidRPr="00530050" w:rsidRDefault="00991278" w:rsidP="001B0310">
            <w:pPr>
              <w:widowControl/>
              <w:jc w:val="left"/>
            </w:pPr>
          </w:p>
          <w:p w14:paraId="1660EC9F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1F623FF1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2000" w:type="pct"/>
          </w:tcPr>
          <w:p w14:paraId="173BD286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1181" w:type="pct"/>
          </w:tcPr>
          <w:p w14:paraId="6D082D94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7B0879C8" w14:textId="77777777" w:rsidTr="001B0310">
        <w:tc>
          <w:tcPr>
            <w:tcW w:w="726" w:type="pct"/>
            <w:vMerge/>
          </w:tcPr>
          <w:p w14:paraId="6315BA43" w14:textId="77777777" w:rsidR="00991278" w:rsidRPr="00530050" w:rsidRDefault="00991278" w:rsidP="001B0310">
            <w:pPr>
              <w:widowControl/>
              <w:jc w:val="left"/>
            </w:pPr>
          </w:p>
        </w:tc>
        <w:tc>
          <w:tcPr>
            <w:tcW w:w="663" w:type="pct"/>
            <w:vAlign w:val="center"/>
          </w:tcPr>
          <w:p w14:paraId="539780AB" w14:textId="3A576F1C" w:rsidR="00991278" w:rsidRPr="00530050" w:rsidRDefault="00991278" w:rsidP="001B0310">
            <w:pPr>
              <w:widowControl/>
            </w:pPr>
            <w:r w:rsidRPr="00530050">
              <w:rPr>
                <w:rFonts w:hint="eastAsia"/>
              </w:rPr>
              <w:t>⑤その他の</w:t>
            </w:r>
          </w:p>
          <w:p w14:paraId="76300246" w14:textId="77777777" w:rsidR="00991278" w:rsidRPr="00530050" w:rsidRDefault="00991278" w:rsidP="001B0310">
            <w:pPr>
              <w:widowControl/>
              <w:ind w:firstLineChars="100" w:firstLine="210"/>
            </w:pPr>
            <w:r w:rsidRPr="00530050">
              <w:rPr>
                <w:rFonts w:hint="eastAsia"/>
              </w:rPr>
              <w:t>記録事項</w:t>
            </w:r>
          </w:p>
        </w:tc>
        <w:tc>
          <w:tcPr>
            <w:tcW w:w="3611" w:type="pct"/>
            <w:gridSpan w:val="3"/>
          </w:tcPr>
          <w:p w14:paraId="2AD435AF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</w:rPr>
              <w:t>□その他</w:t>
            </w:r>
          </w:p>
          <w:p w14:paraId="2A1C56F6" w14:textId="77777777" w:rsidR="00991278" w:rsidRPr="00530050" w:rsidRDefault="00991278" w:rsidP="001B0310">
            <w:pPr>
              <w:widowControl/>
              <w:jc w:val="left"/>
            </w:pPr>
            <w:r w:rsidRPr="005300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4E764D8" wp14:editId="2C14703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28575</wp:posOffset>
                      </wp:positionV>
                      <wp:extent cx="4029075" cy="809625"/>
                      <wp:effectExtent l="0" t="0" r="28575" b="28575"/>
                      <wp:wrapNone/>
                      <wp:docPr id="1875131890" name="大かっこ 1875131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8096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173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75131890" o:spid="_x0000_s1026" type="#_x0000_t185" style="position:absolute;margin-left:11.15pt;margin-top:2.25pt;width:317.25pt;height:6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"/>
                  </w:pict>
                </mc:Fallback>
              </mc:AlternateContent>
            </w:r>
          </w:p>
          <w:p w14:paraId="1C40F3C9" w14:textId="77777777" w:rsidR="00991278" w:rsidRPr="00530050" w:rsidRDefault="00991278" w:rsidP="001B0310">
            <w:pPr>
              <w:widowControl/>
              <w:jc w:val="left"/>
            </w:pPr>
          </w:p>
          <w:p w14:paraId="02D52663" w14:textId="77777777" w:rsidR="00991278" w:rsidRPr="00530050" w:rsidRDefault="00991278" w:rsidP="001B0310">
            <w:pPr>
              <w:widowControl/>
              <w:jc w:val="left"/>
            </w:pPr>
          </w:p>
          <w:p w14:paraId="462E5891" w14:textId="77777777" w:rsidR="00991278" w:rsidRPr="00530050" w:rsidRDefault="00991278" w:rsidP="001B0310">
            <w:pPr>
              <w:widowControl/>
              <w:jc w:val="left"/>
            </w:pPr>
          </w:p>
        </w:tc>
      </w:tr>
      <w:tr w:rsidR="00530050" w:rsidRPr="00530050" w14:paraId="5C63BACF" w14:textId="77777777" w:rsidTr="001B0310">
        <w:tc>
          <w:tcPr>
            <w:tcW w:w="1389" w:type="pct"/>
            <w:gridSpan w:val="2"/>
            <w:vAlign w:val="center"/>
          </w:tcPr>
          <w:p w14:paraId="0F34ECF6" w14:textId="77777777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１１．</w:t>
            </w:r>
          </w:p>
          <w:p w14:paraId="7C736438" w14:textId="2BFD5B42" w:rsidR="001A4E2F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環境負荷の増減状況等</w:t>
            </w:r>
          </w:p>
        </w:tc>
        <w:tc>
          <w:tcPr>
            <w:tcW w:w="3611" w:type="pct"/>
            <w:gridSpan w:val="3"/>
          </w:tcPr>
          <w:p w14:paraId="0F1EF00C" w14:textId="430E1AF7" w:rsidR="001B0310" w:rsidRPr="00530050" w:rsidRDefault="001B0310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※環境配</w:t>
            </w:r>
            <w:r w:rsidR="001A4E2F" w:rsidRPr="00530050">
              <w:rPr>
                <w:rFonts w:ascii="Times New Roman" w:hAnsi="Times New Roman" w:cs="ＭＳ 明朝" w:hint="eastAsia"/>
                <w:kern w:val="0"/>
                <w:sz w:val="22"/>
              </w:rPr>
              <w:t>慮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設計の場合は従来の製品を使用した場合と比較して、サービス</w:t>
            </w:r>
            <w:r w:rsidR="00725766">
              <w:rPr>
                <w:rFonts w:ascii="Times New Roman" w:hAnsi="Times New Roman" w:cs="ＭＳ 明朝" w:hint="eastAsia"/>
                <w:kern w:val="0"/>
                <w:sz w:val="22"/>
              </w:rPr>
              <w:t>事業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の場合は従来の仕組みと比較して、環境負荷がどのように、どの程度低減するかを記載してください。</w:t>
            </w:r>
          </w:p>
          <w:p w14:paraId="060934E6" w14:textId="60515971" w:rsidR="001A4E2F" w:rsidRPr="00530050" w:rsidRDefault="001A4E2F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※「環境配慮の方針・サービス分野」で選択した事項との関連が分かるように記載してください。</w:t>
            </w:r>
          </w:p>
          <w:p w14:paraId="0295D685" w14:textId="55F25F83" w:rsidR="001B0310" w:rsidRPr="00530050" w:rsidRDefault="001B0310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※図等を用いても構いません。</w:t>
            </w:r>
          </w:p>
          <w:p w14:paraId="1A0C90F8" w14:textId="01D3D1DA" w:rsidR="009B5468" w:rsidRPr="00530050" w:rsidRDefault="009B5468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※根拠の説明に必要な資料は添付してください。</w:t>
            </w:r>
          </w:p>
          <w:p w14:paraId="2AD73A5E" w14:textId="7B01EC84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ア　廃棄物発生量　（　　）％低減</w:t>
            </w:r>
          </w:p>
          <w:p w14:paraId="2570CAEF" w14:textId="6B41CAD8" w:rsidR="001B5EE3" w:rsidRPr="00530050" w:rsidRDefault="00094CE6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3682FD8" wp14:editId="16A1B9E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15875</wp:posOffset>
                      </wp:positionV>
                      <wp:extent cx="114300" cy="360045"/>
                      <wp:effectExtent l="9525" t="11430" r="9525" b="9525"/>
                      <wp:wrapNone/>
                      <wp:docPr id="111334968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4DFD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margin-left:7.5pt;margin-top:1.25pt;width:9pt;height:2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1B5EE3"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根拠：</w:t>
            </w:r>
          </w:p>
          <w:p w14:paraId="21BC0E0B" w14:textId="77777777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646A46BB" w14:textId="0B6FF721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イ　循環利用量　　（　　）％増加</w:t>
            </w:r>
          </w:p>
          <w:p w14:paraId="6178BA05" w14:textId="127ED4D5" w:rsidR="001B5EE3" w:rsidRPr="00530050" w:rsidRDefault="00094CE6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C6FF29" wp14:editId="76CCE8C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114300" cy="360045"/>
                      <wp:effectExtent l="9525" t="11430" r="9525" b="9525"/>
                      <wp:wrapNone/>
                      <wp:docPr id="66153472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5D6AF" id="AutoShape 7" o:spid="_x0000_s1026" type="#_x0000_t85" style="position:absolute;margin-left:9pt;margin-top:2pt;width:9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1B5EE3"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根拠：</w:t>
            </w:r>
          </w:p>
          <w:p w14:paraId="11FE338B" w14:textId="77777777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69A3AFC1" w14:textId="05757B9D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ウ　天然資源物の量　□増加　□変わらない　□低減</w:t>
            </w:r>
          </w:p>
          <w:p w14:paraId="4A6F8319" w14:textId="43630966" w:rsidR="001B5EE3" w:rsidRPr="00530050" w:rsidRDefault="00094CE6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FEF2635" wp14:editId="211732D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114300" cy="360045"/>
                      <wp:effectExtent l="9525" t="11430" r="9525" b="9525"/>
                      <wp:wrapNone/>
                      <wp:docPr id="170570633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2D24" id="AutoShape 7" o:spid="_x0000_s1026" type="#_x0000_t85" style="position:absolute;margin-left:9pt;margin-top:3pt;width:9pt;height:28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1B5EE3"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根拠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：</w:t>
            </w:r>
          </w:p>
          <w:p w14:paraId="7018E048" w14:textId="28BCFC08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7A442CF1" w14:textId="331093FF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エ　二酸化炭素発生量　□増加　□変わらない　□低減</w:t>
            </w:r>
          </w:p>
          <w:p w14:paraId="0E9CC2C7" w14:textId="496C63D9" w:rsidR="001B5EE3" w:rsidRPr="00530050" w:rsidRDefault="00094CE6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E3F54D8" wp14:editId="0F5E4BB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28575</wp:posOffset>
                      </wp:positionV>
                      <wp:extent cx="114300" cy="360045"/>
                      <wp:effectExtent l="9525" t="11430" r="9525" b="9525"/>
                      <wp:wrapNone/>
                      <wp:docPr id="9509375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31AC4" id="AutoShape 7" o:spid="_x0000_s1026" type="#_x0000_t85" style="position:absolute;margin-left:8.25pt;margin-top:2.25pt;width:9pt;height:28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1B5EE3"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根拠：</w:t>
            </w:r>
          </w:p>
          <w:p w14:paraId="43B2665B" w14:textId="77777777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56394E95" w14:textId="402D8E10" w:rsidR="001B5EE3" w:rsidRPr="00530050" w:rsidRDefault="001B5EE3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オ　その他特筆すべき事項</w:t>
            </w:r>
          </w:p>
          <w:p w14:paraId="0DC177F6" w14:textId="547685EE" w:rsidR="001B0310" w:rsidRPr="00530050" w:rsidRDefault="00094CE6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ACFD8A1" wp14:editId="5165671B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3962400" cy="390525"/>
                      <wp:effectExtent l="0" t="0" r="19050" b="28575"/>
                      <wp:wrapNone/>
                      <wp:docPr id="2078519085" name="大かっこ 2078519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85C18" id="大かっこ 2078519085" o:spid="_x0000_s1026" type="#_x0000_t185" style="position:absolute;margin-left:12.1pt;margin-top:5.25pt;width:312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"/>
                  </w:pict>
                </mc:Fallback>
              </mc:AlternateContent>
            </w:r>
          </w:p>
          <w:p w14:paraId="41CF1374" w14:textId="77777777" w:rsidR="001B0310" w:rsidRPr="00530050" w:rsidRDefault="001B0310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30EBAD4A" w14:textId="41751697" w:rsidR="001B0310" w:rsidRPr="00530050" w:rsidRDefault="001B0310" w:rsidP="001B0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kern w:val="0"/>
                <w:sz w:val="16"/>
                <w:szCs w:val="16"/>
              </w:rPr>
            </w:pPr>
          </w:p>
        </w:tc>
      </w:tr>
      <w:tr w:rsidR="001B0310" w:rsidRPr="00530050" w14:paraId="187F9BDD" w14:textId="77777777" w:rsidTr="001B0310">
        <w:tc>
          <w:tcPr>
            <w:tcW w:w="1389" w:type="pct"/>
            <w:gridSpan w:val="2"/>
            <w:vAlign w:val="center"/>
          </w:tcPr>
          <w:p w14:paraId="7902899D" w14:textId="77777777" w:rsidR="001B0310" w:rsidRPr="00530050" w:rsidRDefault="001B0310" w:rsidP="001B0310">
            <w:pPr>
              <w:widowControl/>
            </w:pPr>
            <w:bookmarkStart w:id="2" w:name="_Hlk223620239"/>
            <w:bookmarkStart w:id="3" w:name="_Hlk223620215"/>
            <w:r w:rsidRPr="00530050">
              <w:rPr>
                <w:rFonts w:hint="eastAsia"/>
              </w:rPr>
              <w:t>１２．</w:t>
            </w:r>
          </w:p>
          <w:p w14:paraId="716633E2" w14:textId="2469A83F" w:rsidR="001B0310" w:rsidRPr="00530050" w:rsidRDefault="001B0310" w:rsidP="001B0310">
            <w:pPr>
              <w:widowControl/>
            </w:pPr>
            <w:r w:rsidRPr="00530050">
              <w:rPr>
                <w:rFonts w:hint="eastAsia"/>
              </w:rPr>
              <w:t>添付書類等</w:t>
            </w:r>
          </w:p>
        </w:tc>
        <w:tc>
          <w:tcPr>
            <w:tcW w:w="3611" w:type="pct"/>
            <w:gridSpan w:val="3"/>
          </w:tcPr>
          <w:p w14:paraId="314A5F7C" w14:textId="7C97E7B8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【環境配慮設計】</w:t>
            </w:r>
          </w:p>
          <w:p w14:paraId="78E15C02" w14:textId="76A84ACC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□①申請者の登記事項証明書</w:t>
            </w:r>
          </w:p>
          <w:p w14:paraId="7893C31E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□②申請者と製造等を行う者が異なる場合は、関係が分かる資料</w:t>
            </w:r>
          </w:p>
          <w:p w14:paraId="57B1429E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□③製造工場等の付近見取り図</w:t>
            </w:r>
          </w:p>
          <w:p w14:paraId="465596D1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□④品質性能に係る検査結果書の写し</w:t>
            </w:r>
          </w:p>
          <w:p w14:paraId="5C87AD96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lastRenderedPageBreak/>
              <w:t>□⑤環境安全性に係る検査結果書の写し</w:t>
            </w:r>
          </w:p>
          <w:p w14:paraId="5C1B2F47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□⑥品質管理に関する資料</w:t>
            </w:r>
          </w:p>
          <w:p w14:paraId="19F1A431" w14:textId="01C6B7E6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2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 xml:space="preserve">a　</w:t>
            </w:r>
            <w:r w:rsidR="002E514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製造工場等の工場内配置図</w:t>
            </w:r>
          </w:p>
          <w:p w14:paraId="6634A6C4" w14:textId="77777777" w:rsidR="001B0310" w:rsidRPr="00530050" w:rsidRDefault="001B0310" w:rsidP="001B0310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ｂ　申請製品の製造設備の概要</w:t>
            </w:r>
          </w:p>
          <w:p w14:paraId="0CEEAB89" w14:textId="77777777" w:rsidR="001B0310" w:rsidRPr="00530050" w:rsidRDefault="001B0310" w:rsidP="001B0310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ｃ　申請製品の製造等の工程図（製造フロー図）</w:t>
            </w:r>
          </w:p>
          <w:p w14:paraId="3B3763B0" w14:textId="77777777" w:rsidR="001B0310" w:rsidRPr="00530050" w:rsidRDefault="001B0310" w:rsidP="001B0310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ｄ　申請製品の品質管理基準（社内規格一覧表）</w:t>
            </w:r>
          </w:p>
          <w:p w14:paraId="56F82443" w14:textId="77777777" w:rsidR="001B0310" w:rsidRPr="00530050" w:rsidRDefault="001B0310" w:rsidP="001B0310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ｅ　品質管理体制図（製造工場等の組織図）及び品質管理責任者</w:t>
            </w:r>
          </w:p>
          <w:p w14:paraId="3268F4FD" w14:textId="7A140D71" w:rsidR="00581867" w:rsidRPr="00530050" w:rsidRDefault="00581867" w:rsidP="00581867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ＭＳ 明朝" w:hAnsi="Times New Roman" w:hint="eastAsia"/>
                <w:spacing w:val="2"/>
                <w:kern w:val="0"/>
                <w:szCs w:val="21"/>
              </w:rPr>
              <w:t>□⑦環境負荷の増減に関する根拠資料が必要な場合は、該当する資料</w:t>
            </w:r>
          </w:p>
          <w:p w14:paraId="0D7AA700" w14:textId="4DBE8F6C" w:rsidR="003E13AD" w:rsidRPr="00530050" w:rsidRDefault="003E13AD" w:rsidP="002E5148">
            <w:pPr>
              <w:overflowPunct w:val="0"/>
              <w:spacing w:line="280" w:lineRule="exact"/>
              <w:ind w:left="441" w:hangingChars="206" w:hanging="441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ＭＳ 明朝" w:hAnsi="Times New Roman" w:hint="eastAsia"/>
                <w:spacing w:val="2"/>
                <w:kern w:val="0"/>
                <w:szCs w:val="21"/>
              </w:rPr>
              <w:t>□⑧その他、申請書の記載の中で根拠資料が必要な場合は、該当する資料</w:t>
            </w:r>
          </w:p>
          <w:p w14:paraId="08940991" w14:textId="6AA17846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cs="ＭＳ ゴシック" w:hint="eastAsia"/>
              </w:rPr>
              <w:t>□</w:t>
            </w:r>
            <w:r w:rsidR="003E13AD" w:rsidRPr="00530050">
              <w:rPr>
                <w:rFonts w:ascii="ＭＳ 明朝" w:hAnsi="ＭＳ 明朝" w:cs="ＭＳ ゴシック" w:hint="eastAsia"/>
              </w:rPr>
              <w:t>⑨</w:t>
            </w:r>
            <w:r w:rsidRPr="00530050">
              <w:rPr>
                <w:rFonts w:ascii="ＭＳ 明朝" w:hAnsi="ＭＳ 明朝" w:cs="ＭＳ ゴシック" w:hint="eastAsia"/>
              </w:rPr>
              <w:t>製品又は製品の見本及び製品の写真</w:t>
            </w:r>
          </w:p>
          <w:p w14:paraId="323FB061" w14:textId="4F900E23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3E13AD" w:rsidRPr="00530050">
              <w:rPr>
                <w:rFonts w:ascii="ＭＳ 明朝" w:hAnsi="ＭＳ 明朝" w:hint="eastAsia"/>
                <w:kern w:val="0"/>
                <w:sz w:val="22"/>
              </w:rPr>
              <w:t>⑩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製品の写真の電子データ</w:t>
            </w:r>
            <w:r w:rsidRPr="00530050">
              <w:rPr>
                <w:rFonts w:ascii="ＭＳ 明朝" w:hAnsi="ＭＳ 明朝" w:cs="ＭＳ ゴシック" w:hint="eastAsia"/>
              </w:rPr>
              <w:t>（県ホームページ掲載用）</w:t>
            </w:r>
          </w:p>
          <w:p w14:paraId="505E55A0" w14:textId="647B4674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3E13AD" w:rsidRPr="00530050">
              <w:rPr>
                <w:rFonts w:ascii="ＭＳ 明朝" w:hAnsi="ＭＳ 明朝" w:hint="eastAsia"/>
                <w:kern w:val="0"/>
                <w:sz w:val="22"/>
              </w:rPr>
              <w:t>⑪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製品のパンフレット、説明書等</w:t>
            </w:r>
          </w:p>
          <w:p w14:paraId="1A706864" w14:textId="684AC600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3E13AD" w:rsidRPr="00530050">
              <w:rPr>
                <w:rFonts w:ascii="ＭＳ 明朝" w:hAnsi="ＭＳ 明朝" w:hint="eastAsia"/>
                <w:kern w:val="0"/>
                <w:sz w:val="22"/>
              </w:rPr>
              <w:t>⑫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会社案内、パンフレット等</w:t>
            </w:r>
          </w:p>
          <w:p w14:paraId="027ABA8B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  <w:p w14:paraId="1BA26370" w14:textId="1C0DCDB0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【サービス</w:t>
            </w:r>
            <w:r w:rsidR="00725766">
              <w:rPr>
                <w:rFonts w:ascii="ＭＳ 明朝" w:hAnsi="ＭＳ 明朝" w:hint="eastAsia"/>
                <w:kern w:val="0"/>
                <w:sz w:val="22"/>
              </w:rPr>
              <w:t>事業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】</w:t>
            </w:r>
          </w:p>
          <w:p w14:paraId="5DE99D4B" w14:textId="7777777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□①申請者の登記事項証明書</w:t>
            </w:r>
          </w:p>
          <w:p w14:paraId="66442986" w14:textId="63CCD156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□②</w:t>
            </w:r>
            <w:r w:rsidR="003E13AD" w:rsidRPr="00530050">
              <w:rPr>
                <w:rFonts w:ascii="ＭＳ 明朝" w:hAnsi="ＭＳ 明朝" w:hint="eastAsia"/>
                <w:kern w:val="0"/>
                <w:sz w:val="22"/>
              </w:rPr>
              <w:t>２者以上が連携して事業を行う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場合は、関係が分かる資料</w:t>
            </w:r>
          </w:p>
          <w:p w14:paraId="5FF9ED5E" w14:textId="4387B59F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□③事務所等の付近見取り図及びサービスの</w:t>
            </w:r>
            <w:r w:rsidR="00581867" w:rsidRPr="00530050">
              <w:rPr>
                <w:rFonts w:ascii="ＭＳ 明朝" w:hAnsi="ＭＳ 明朝" w:hint="eastAsia"/>
                <w:kern w:val="0"/>
                <w:sz w:val="22"/>
              </w:rPr>
              <w:t>供給区域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を示す図</w:t>
            </w:r>
          </w:p>
          <w:p w14:paraId="12141A60" w14:textId="38E0127C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□④当該サービスの実施・提供等に関する許可書等</w:t>
            </w:r>
            <w:r w:rsidR="00581867" w:rsidRPr="00530050">
              <w:rPr>
                <w:rFonts w:ascii="ＭＳ 明朝" w:hAnsi="ＭＳ 明朝" w:hint="eastAsia"/>
                <w:kern w:val="0"/>
                <w:sz w:val="22"/>
              </w:rPr>
              <w:t>の写し</w:t>
            </w:r>
          </w:p>
          <w:p w14:paraId="092E5E93" w14:textId="302EC9D9" w:rsidR="00581867" w:rsidRPr="00530050" w:rsidRDefault="00581867" w:rsidP="000B3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□⑤</w:t>
            </w:r>
            <w:r w:rsidR="000B3645" w:rsidRPr="00530050">
              <w:rPr>
                <w:rFonts w:ascii="ＭＳ 明朝" w:hAnsi="ＭＳ 明朝" w:hint="eastAsia"/>
                <w:kern w:val="0"/>
                <w:sz w:val="22"/>
              </w:rPr>
              <w:t>環境負荷の増減に関する根拠資料が必要な場合は、該当する資料</w:t>
            </w:r>
          </w:p>
          <w:p w14:paraId="7FD95A50" w14:textId="4583F001" w:rsidR="009148A2" w:rsidRPr="00530050" w:rsidRDefault="009148A2" w:rsidP="002E5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440" w:hangingChars="200" w:hanging="44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□⑥</w:t>
            </w:r>
            <w:r w:rsidRPr="00530050">
              <w:rPr>
                <w:rFonts w:ascii="ＭＳ 明朝" w:hAnsi="Times New Roman" w:hint="eastAsia"/>
                <w:spacing w:val="2"/>
                <w:kern w:val="0"/>
                <w:szCs w:val="21"/>
              </w:rPr>
              <w:t>その他、申請書の記載の中で根拠資料が必要な場合は、該当する資料</w:t>
            </w:r>
          </w:p>
          <w:p w14:paraId="0E0FB353" w14:textId="484F6562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9148A2" w:rsidRPr="00530050">
              <w:rPr>
                <w:rFonts w:ascii="ＭＳ 明朝" w:hAnsi="ＭＳ 明朝" w:hint="eastAsia"/>
                <w:kern w:val="0"/>
                <w:sz w:val="22"/>
              </w:rPr>
              <w:t>⑦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サービスの実施・提供に関する</w:t>
            </w: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体制図（組織図）</w:t>
            </w:r>
          </w:p>
          <w:p w14:paraId="0B5F24A3" w14:textId="28F14B87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cs="ＭＳ ゴシック" w:hint="eastAsia"/>
              </w:rPr>
              <w:t>□</w:t>
            </w:r>
            <w:r w:rsidR="009148A2" w:rsidRPr="00530050">
              <w:rPr>
                <w:rFonts w:ascii="ＭＳ 明朝" w:hAnsi="ＭＳ 明朝" w:cs="ＭＳ ゴシック" w:hint="eastAsia"/>
              </w:rPr>
              <w:t>⑧</w:t>
            </w:r>
            <w:r w:rsidRPr="00530050">
              <w:rPr>
                <w:rFonts w:ascii="ＭＳ 明朝" w:hAnsi="ＭＳ 明朝" w:cs="ＭＳ ゴシック" w:hint="eastAsia"/>
              </w:rPr>
              <w:t>サービスの実施・提供の様子が分かる写真等</w:t>
            </w:r>
          </w:p>
          <w:p w14:paraId="5C0D3E81" w14:textId="19662BAC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9148A2" w:rsidRPr="00530050">
              <w:rPr>
                <w:rFonts w:ascii="ＭＳ 明朝" w:hAnsi="ＭＳ 明朝" w:hint="eastAsia"/>
                <w:kern w:val="0"/>
                <w:sz w:val="22"/>
              </w:rPr>
              <w:t>⑨</w:t>
            </w:r>
            <w:r w:rsidR="00C42257" w:rsidRPr="00530050">
              <w:rPr>
                <w:rFonts w:ascii="ＭＳ 明朝" w:hAnsi="ＭＳ 明朝" w:hint="eastAsia"/>
                <w:kern w:val="0"/>
                <w:sz w:val="22"/>
              </w:rPr>
              <w:t>⑧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の写真の電子データ</w:t>
            </w:r>
            <w:r w:rsidRPr="00530050">
              <w:rPr>
                <w:rFonts w:ascii="ＭＳ 明朝" w:hAnsi="ＭＳ 明朝" w:cs="ＭＳ ゴシック" w:hint="eastAsia"/>
              </w:rPr>
              <w:t>（県ホームページ掲載用）</w:t>
            </w:r>
          </w:p>
          <w:p w14:paraId="0323CB09" w14:textId="7FA61609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9148A2" w:rsidRPr="00530050">
              <w:rPr>
                <w:rFonts w:ascii="ＭＳ 明朝" w:hAnsi="ＭＳ 明朝" w:hint="eastAsia"/>
                <w:kern w:val="0"/>
                <w:sz w:val="22"/>
              </w:rPr>
              <w:t>⑩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サービスのパンフレット、説明書等</w:t>
            </w:r>
          </w:p>
          <w:p w14:paraId="6AC78D4C" w14:textId="21A84C16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</w:t>
            </w:r>
            <w:r w:rsidR="009148A2" w:rsidRPr="00530050">
              <w:rPr>
                <w:rFonts w:ascii="ＭＳ 明朝" w:hAnsi="ＭＳ 明朝" w:hint="eastAsia"/>
                <w:kern w:val="0"/>
                <w:sz w:val="22"/>
              </w:rPr>
              <w:t>⑪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会社案内、パンフレット等</w:t>
            </w:r>
          </w:p>
          <w:p w14:paraId="4E07B38A" w14:textId="4F69CE8A" w:rsidR="001B0310" w:rsidRPr="00530050" w:rsidRDefault="001B0310" w:rsidP="001B0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/>
                <w:kern w:val="0"/>
                <w:sz w:val="22"/>
              </w:rPr>
            </w:pPr>
          </w:p>
        </w:tc>
      </w:tr>
      <w:bookmarkEnd w:id="0"/>
      <w:bookmarkEnd w:id="1"/>
    </w:tbl>
    <w:p w14:paraId="728B21E2" w14:textId="77777777" w:rsidR="00892B0C" w:rsidRPr="00530050" w:rsidRDefault="00892B0C" w:rsidP="00892B0C">
      <w:pPr>
        <w:widowControl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1"/>
        <w:gridCol w:w="1887"/>
        <w:gridCol w:w="6968"/>
      </w:tblGrid>
      <w:tr w:rsidR="00530050" w:rsidRPr="00530050" w14:paraId="1D0CB955" w14:textId="77777777" w:rsidTr="00E17584">
        <w:trPr>
          <w:trHeight w:val="539"/>
        </w:trPr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E9FC892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30050">
              <w:rPr>
                <w:rFonts w:ascii="Times New Roman" w:hAnsi="Times New Roman" w:hint="eastAsia"/>
                <w:kern w:val="0"/>
                <w:sz w:val="22"/>
              </w:rPr>
              <w:t>担当者</w:t>
            </w:r>
          </w:p>
          <w:p w14:paraId="32DE716A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B1CA53" w14:textId="77777777" w:rsidR="00892B0C" w:rsidRPr="00530050" w:rsidRDefault="00892B0C" w:rsidP="00E17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所属・氏名</w:t>
            </w:r>
          </w:p>
        </w:tc>
        <w:tc>
          <w:tcPr>
            <w:tcW w:w="3582" w:type="pc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1AB8B53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530050" w:rsidRPr="00530050" w14:paraId="0212C406" w14:textId="77777777" w:rsidTr="00E17584">
        <w:trPr>
          <w:trHeight w:val="530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C2EC4FA" w14:textId="77777777" w:rsidR="00892B0C" w:rsidRPr="00530050" w:rsidRDefault="00892B0C" w:rsidP="00E1758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476F27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　在　地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44801E2F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ＭＳ 明朝" w:hint="eastAsia"/>
                <w:kern w:val="0"/>
                <w:sz w:val="22"/>
              </w:rPr>
              <w:t>〒</w:t>
            </w:r>
          </w:p>
        </w:tc>
      </w:tr>
      <w:tr w:rsidR="00530050" w:rsidRPr="00530050" w14:paraId="45353016" w14:textId="77777777" w:rsidTr="00E17584">
        <w:trPr>
          <w:trHeight w:val="331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F6D094" w14:textId="77777777" w:rsidR="00892B0C" w:rsidRPr="00530050" w:rsidRDefault="00892B0C" w:rsidP="00E1758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AC92AA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電話番号等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6834686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TEL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）　　　　　　　　　　</w:t>
            </w:r>
            <w:r w:rsidRPr="00530050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FAX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）</w:t>
            </w:r>
          </w:p>
        </w:tc>
      </w:tr>
      <w:tr w:rsidR="00530050" w:rsidRPr="00530050" w14:paraId="09AB7878" w14:textId="77777777" w:rsidTr="00E17584">
        <w:trPr>
          <w:trHeight w:val="328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8298AE" w14:textId="77777777" w:rsidR="00892B0C" w:rsidRPr="00530050" w:rsidRDefault="00892B0C" w:rsidP="00E1758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281923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Ｅ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-mail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A5929F5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892B0C" w:rsidRPr="00530050" w14:paraId="50B6DDF5" w14:textId="77777777" w:rsidTr="00E17584">
        <w:trPr>
          <w:trHeight w:val="348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2394C9E" w14:textId="77777777" w:rsidR="00892B0C" w:rsidRPr="00530050" w:rsidRDefault="00892B0C" w:rsidP="00E1758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B3D05A4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ﾎｰﾑﾍﾟｰｼﾞｱﾄﾞﾚｽ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F0E3FEB" w14:textId="77777777" w:rsidR="00892B0C" w:rsidRPr="00530050" w:rsidRDefault="00892B0C" w:rsidP="00E17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0" w:left="-21" w:firstLineChars="9" w:firstLine="20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bookmarkEnd w:id="2"/>
    </w:tbl>
    <w:p w14:paraId="0F1B3032" w14:textId="2EEEA93C" w:rsidR="00892B0C" w:rsidRPr="00530050" w:rsidRDefault="00892B0C" w:rsidP="00892B0C">
      <w:pPr>
        <w:widowControl/>
        <w:jc w:val="left"/>
        <w:sectPr w:rsidR="00892B0C" w:rsidRPr="00530050" w:rsidSect="00892B0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583246F" w14:textId="77777777" w:rsidR="00892B0C" w:rsidRPr="00530050" w:rsidRDefault="00892B0C" w:rsidP="00892B0C">
      <w:pPr>
        <w:wordWrap w:val="0"/>
        <w:autoSpaceDE w:val="0"/>
        <w:autoSpaceDN w:val="0"/>
        <w:adjustRightInd w:val="0"/>
        <w:spacing w:before="105"/>
        <w:jc w:val="center"/>
        <w:rPr>
          <w:rFonts w:ascii="ＭＳ 明朝" w:eastAsia="ＭＳ 明朝" w:hAnsi="ＭＳ 明朝" w:cs="ＭＳ 明朝"/>
          <w:b/>
          <w:spacing w:val="20"/>
          <w:kern w:val="0"/>
          <w:sz w:val="19"/>
          <w:szCs w:val="19"/>
        </w:rPr>
        <w:sectPr w:rsidR="00892B0C" w:rsidRPr="00530050" w:rsidSect="00892B0C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bookmarkEnd w:id="3"/>
    <w:p w14:paraId="5150BCA5" w14:textId="77777777" w:rsidR="000E365D" w:rsidRPr="00530050" w:rsidRDefault="000E365D" w:rsidP="00537E0F">
      <w:pPr>
        <w:widowControl/>
        <w:jc w:val="left"/>
      </w:pPr>
    </w:p>
    <w:sectPr w:rsidR="000E365D" w:rsidRPr="00530050" w:rsidSect="00E645DA">
      <w:type w:val="continuous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0090" w14:textId="77777777" w:rsidR="00B43FA6" w:rsidRDefault="00B43FA6" w:rsidP="00B173E2">
      <w:r>
        <w:separator/>
      </w:r>
    </w:p>
  </w:endnote>
  <w:endnote w:type="continuationSeparator" w:id="0">
    <w:p w14:paraId="36B68F49" w14:textId="77777777" w:rsidR="00B43FA6" w:rsidRDefault="00B43FA6" w:rsidP="00B1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DA23" w14:textId="77777777" w:rsidR="00B43FA6" w:rsidRDefault="00B43FA6" w:rsidP="00B173E2">
      <w:r>
        <w:separator/>
      </w:r>
    </w:p>
  </w:footnote>
  <w:footnote w:type="continuationSeparator" w:id="0">
    <w:p w14:paraId="7663E090" w14:textId="77777777" w:rsidR="00B43FA6" w:rsidRDefault="00B43FA6" w:rsidP="00B1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131"/>
    <w:multiLevelType w:val="hybridMultilevel"/>
    <w:tmpl w:val="A358E3E2"/>
    <w:lvl w:ilvl="0" w:tplc="D03AEB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00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41"/>
    <w:rsid w:val="000035CE"/>
    <w:rsid w:val="0000388B"/>
    <w:rsid w:val="00012F36"/>
    <w:rsid w:val="00014E7D"/>
    <w:rsid w:val="0002579C"/>
    <w:rsid w:val="00025971"/>
    <w:rsid w:val="000417DA"/>
    <w:rsid w:val="000447E3"/>
    <w:rsid w:val="00045330"/>
    <w:rsid w:val="00076E7B"/>
    <w:rsid w:val="00083D2E"/>
    <w:rsid w:val="00094CE6"/>
    <w:rsid w:val="000A0043"/>
    <w:rsid w:val="000A0FE8"/>
    <w:rsid w:val="000A68FC"/>
    <w:rsid w:val="000B319E"/>
    <w:rsid w:val="000B3645"/>
    <w:rsid w:val="000C41AD"/>
    <w:rsid w:val="000E1834"/>
    <w:rsid w:val="000E3488"/>
    <w:rsid w:val="000E365D"/>
    <w:rsid w:val="000E7F8E"/>
    <w:rsid w:val="00101431"/>
    <w:rsid w:val="0010494C"/>
    <w:rsid w:val="00110C66"/>
    <w:rsid w:val="00126D16"/>
    <w:rsid w:val="00140BDB"/>
    <w:rsid w:val="00143021"/>
    <w:rsid w:val="00160F2D"/>
    <w:rsid w:val="0017650D"/>
    <w:rsid w:val="001778C4"/>
    <w:rsid w:val="00182965"/>
    <w:rsid w:val="001876A3"/>
    <w:rsid w:val="001A3D7E"/>
    <w:rsid w:val="001A4E2F"/>
    <w:rsid w:val="001B0310"/>
    <w:rsid w:val="001B5EE3"/>
    <w:rsid w:val="001D6EB0"/>
    <w:rsid w:val="0020383C"/>
    <w:rsid w:val="00211032"/>
    <w:rsid w:val="00214723"/>
    <w:rsid w:val="002456D5"/>
    <w:rsid w:val="00246363"/>
    <w:rsid w:val="002502C3"/>
    <w:rsid w:val="002517E9"/>
    <w:rsid w:val="00254645"/>
    <w:rsid w:val="00254C6B"/>
    <w:rsid w:val="00293627"/>
    <w:rsid w:val="002960F2"/>
    <w:rsid w:val="002C2DD2"/>
    <w:rsid w:val="002C3F98"/>
    <w:rsid w:val="002E2E00"/>
    <w:rsid w:val="002E5148"/>
    <w:rsid w:val="002E566B"/>
    <w:rsid w:val="002E77B7"/>
    <w:rsid w:val="002F3E5E"/>
    <w:rsid w:val="003129F5"/>
    <w:rsid w:val="00321A1A"/>
    <w:rsid w:val="00352906"/>
    <w:rsid w:val="00354A70"/>
    <w:rsid w:val="003563E6"/>
    <w:rsid w:val="0037129B"/>
    <w:rsid w:val="0037788E"/>
    <w:rsid w:val="00383697"/>
    <w:rsid w:val="0039196B"/>
    <w:rsid w:val="003B0E29"/>
    <w:rsid w:val="003B4780"/>
    <w:rsid w:val="003C36AE"/>
    <w:rsid w:val="003C5C93"/>
    <w:rsid w:val="003D32A2"/>
    <w:rsid w:val="003E13AD"/>
    <w:rsid w:val="003F38BA"/>
    <w:rsid w:val="00404354"/>
    <w:rsid w:val="00410C51"/>
    <w:rsid w:val="00420CAA"/>
    <w:rsid w:val="0042765C"/>
    <w:rsid w:val="00440F16"/>
    <w:rsid w:val="004410FD"/>
    <w:rsid w:val="00445A7E"/>
    <w:rsid w:val="004521C1"/>
    <w:rsid w:val="00455361"/>
    <w:rsid w:val="00456611"/>
    <w:rsid w:val="00460E9C"/>
    <w:rsid w:val="00462886"/>
    <w:rsid w:val="00480506"/>
    <w:rsid w:val="00482218"/>
    <w:rsid w:val="0049124A"/>
    <w:rsid w:val="00497B76"/>
    <w:rsid w:val="004C3554"/>
    <w:rsid w:val="004C4399"/>
    <w:rsid w:val="004E1341"/>
    <w:rsid w:val="004F3718"/>
    <w:rsid w:val="004F7598"/>
    <w:rsid w:val="00500605"/>
    <w:rsid w:val="00501013"/>
    <w:rsid w:val="00501808"/>
    <w:rsid w:val="00523A04"/>
    <w:rsid w:val="00530050"/>
    <w:rsid w:val="00537E0F"/>
    <w:rsid w:val="00544B44"/>
    <w:rsid w:val="00562018"/>
    <w:rsid w:val="005642C0"/>
    <w:rsid w:val="0057035B"/>
    <w:rsid w:val="00570EAA"/>
    <w:rsid w:val="00581867"/>
    <w:rsid w:val="005A55A8"/>
    <w:rsid w:val="005A7791"/>
    <w:rsid w:val="005B0891"/>
    <w:rsid w:val="005C6CCD"/>
    <w:rsid w:val="005F1A7F"/>
    <w:rsid w:val="005F4987"/>
    <w:rsid w:val="005F7139"/>
    <w:rsid w:val="0061052E"/>
    <w:rsid w:val="006113A4"/>
    <w:rsid w:val="006118F4"/>
    <w:rsid w:val="006149F1"/>
    <w:rsid w:val="00623107"/>
    <w:rsid w:val="00631D08"/>
    <w:rsid w:val="00632924"/>
    <w:rsid w:val="0064332D"/>
    <w:rsid w:val="00644796"/>
    <w:rsid w:val="006575FA"/>
    <w:rsid w:val="00661A41"/>
    <w:rsid w:val="0066579C"/>
    <w:rsid w:val="00667482"/>
    <w:rsid w:val="00671FD4"/>
    <w:rsid w:val="00676585"/>
    <w:rsid w:val="006772E7"/>
    <w:rsid w:val="006A4891"/>
    <w:rsid w:val="006B3B3B"/>
    <w:rsid w:val="006B53FF"/>
    <w:rsid w:val="006C1524"/>
    <w:rsid w:val="006C1AC1"/>
    <w:rsid w:val="006C2CCF"/>
    <w:rsid w:val="006C78DD"/>
    <w:rsid w:val="006E3B3C"/>
    <w:rsid w:val="006F195A"/>
    <w:rsid w:val="00710405"/>
    <w:rsid w:val="00716ECD"/>
    <w:rsid w:val="0072435A"/>
    <w:rsid w:val="00725766"/>
    <w:rsid w:val="00731118"/>
    <w:rsid w:val="00740C93"/>
    <w:rsid w:val="00775DF6"/>
    <w:rsid w:val="00795368"/>
    <w:rsid w:val="007A0A11"/>
    <w:rsid w:val="007B3D47"/>
    <w:rsid w:val="007C4CE7"/>
    <w:rsid w:val="007D0E1E"/>
    <w:rsid w:val="007F4753"/>
    <w:rsid w:val="00807EB7"/>
    <w:rsid w:val="008231D7"/>
    <w:rsid w:val="00831782"/>
    <w:rsid w:val="008543F1"/>
    <w:rsid w:val="00863144"/>
    <w:rsid w:val="0087758C"/>
    <w:rsid w:val="00892B0C"/>
    <w:rsid w:val="008C2890"/>
    <w:rsid w:val="008E1BE9"/>
    <w:rsid w:val="00900E0F"/>
    <w:rsid w:val="00905DC4"/>
    <w:rsid w:val="0091078B"/>
    <w:rsid w:val="009148A2"/>
    <w:rsid w:val="0092555E"/>
    <w:rsid w:val="00927721"/>
    <w:rsid w:val="009340D9"/>
    <w:rsid w:val="00936286"/>
    <w:rsid w:val="00940461"/>
    <w:rsid w:val="00951E07"/>
    <w:rsid w:val="009604A7"/>
    <w:rsid w:val="00961BDB"/>
    <w:rsid w:val="00974B87"/>
    <w:rsid w:val="009766C3"/>
    <w:rsid w:val="0098022D"/>
    <w:rsid w:val="00990A96"/>
    <w:rsid w:val="00991278"/>
    <w:rsid w:val="00992BE4"/>
    <w:rsid w:val="009A018F"/>
    <w:rsid w:val="009B5468"/>
    <w:rsid w:val="009C6421"/>
    <w:rsid w:val="009D0227"/>
    <w:rsid w:val="009D0616"/>
    <w:rsid w:val="009E4526"/>
    <w:rsid w:val="009F5438"/>
    <w:rsid w:val="009F6AC5"/>
    <w:rsid w:val="00A11F3A"/>
    <w:rsid w:val="00A24017"/>
    <w:rsid w:val="00A27EA7"/>
    <w:rsid w:val="00A31C66"/>
    <w:rsid w:val="00A31CFE"/>
    <w:rsid w:val="00A34696"/>
    <w:rsid w:val="00A41294"/>
    <w:rsid w:val="00A6624E"/>
    <w:rsid w:val="00A67D39"/>
    <w:rsid w:val="00A95D01"/>
    <w:rsid w:val="00AE1893"/>
    <w:rsid w:val="00AE30B2"/>
    <w:rsid w:val="00B01D01"/>
    <w:rsid w:val="00B063DA"/>
    <w:rsid w:val="00B06AE8"/>
    <w:rsid w:val="00B130DC"/>
    <w:rsid w:val="00B173E2"/>
    <w:rsid w:val="00B2390F"/>
    <w:rsid w:val="00B30B4F"/>
    <w:rsid w:val="00B43FA6"/>
    <w:rsid w:val="00B5002B"/>
    <w:rsid w:val="00B80DC0"/>
    <w:rsid w:val="00B85FCF"/>
    <w:rsid w:val="00B930B3"/>
    <w:rsid w:val="00B97DB4"/>
    <w:rsid w:val="00BC1A50"/>
    <w:rsid w:val="00BC397E"/>
    <w:rsid w:val="00BE1A71"/>
    <w:rsid w:val="00BE6D72"/>
    <w:rsid w:val="00C00FAC"/>
    <w:rsid w:val="00C015EB"/>
    <w:rsid w:val="00C04013"/>
    <w:rsid w:val="00C05FCE"/>
    <w:rsid w:val="00C269E8"/>
    <w:rsid w:val="00C42257"/>
    <w:rsid w:val="00C50382"/>
    <w:rsid w:val="00C5755A"/>
    <w:rsid w:val="00C61A7F"/>
    <w:rsid w:val="00C6462A"/>
    <w:rsid w:val="00C64941"/>
    <w:rsid w:val="00C66D46"/>
    <w:rsid w:val="00C674FE"/>
    <w:rsid w:val="00C849AA"/>
    <w:rsid w:val="00C8548C"/>
    <w:rsid w:val="00C93959"/>
    <w:rsid w:val="00CA2BAA"/>
    <w:rsid w:val="00CE5496"/>
    <w:rsid w:val="00CF00FB"/>
    <w:rsid w:val="00D2348A"/>
    <w:rsid w:val="00D35B36"/>
    <w:rsid w:val="00D36841"/>
    <w:rsid w:val="00D44963"/>
    <w:rsid w:val="00D505E9"/>
    <w:rsid w:val="00D5419A"/>
    <w:rsid w:val="00D661E6"/>
    <w:rsid w:val="00D76AF0"/>
    <w:rsid w:val="00DA607E"/>
    <w:rsid w:val="00DA776B"/>
    <w:rsid w:val="00DA7B78"/>
    <w:rsid w:val="00DB2E7C"/>
    <w:rsid w:val="00DC7A22"/>
    <w:rsid w:val="00DD2C51"/>
    <w:rsid w:val="00DD526B"/>
    <w:rsid w:val="00DD644D"/>
    <w:rsid w:val="00DE0F5F"/>
    <w:rsid w:val="00DE528E"/>
    <w:rsid w:val="00E04103"/>
    <w:rsid w:val="00E15ACF"/>
    <w:rsid w:val="00E23464"/>
    <w:rsid w:val="00E47378"/>
    <w:rsid w:val="00E632BA"/>
    <w:rsid w:val="00E645DA"/>
    <w:rsid w:val="00E77C97"/>
    <w:rsid w:val="00E82698"/>
    <w:rsid w:val="00E91B7D"/>
    <w:rsid w:val="00EA7385"/>
    <w:rsid w:val="00EB25FF"/>
    <w:rsid w:val="00EC3552"/>
    <w:rsid w:val="00ED3197"/>
    <w:rsid w:val="00EE6923"/>
    <w:rsid w:val="00F00843"/>
    <w:rsid w:val="00F035A1"/>
    <w:rsid w:val="00F103B2"/>
    <w:rsid w:val="00F135DD"/>
    <w:rsid w:val="00F16AA9"/>
    <w:rsid w:val="00F176D0"/>
    <w:rsid w:val="00F428D5"/>
    <w:rsid w:val="00F429A7"/>
    <w:rsid w:val="00F52D7B"/>
    <w:rsid w:val="00F6352E"/>
    <w:rsid w:val="00F63DF3"/>
    <w:rsid w:val="00F8528E"/>
    <w:rsid w:val="00F92A4D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CE1F"/>
  <w15:docId w15:val="{F6A8597E-2094-491B-997C-03FE8FA7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3E2"/>
  </w:style>
  <w:style w:type="paragraph" w:styleId="a6">
    <w:name w:val="footer"/>
    <w:basedOn w:val="a"/>
    <w:link w:val="a7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3E2"/>
  </w:style>
  <w:style w:type="paragraph" w:styleId="a8">
    <w:name w:val="Balloon Text"/>
    <w:basedOn w:val="a"/>
    <w:link w:val="a9"/>
    <w:uiPriority w:val="99"/>
    <w:semiHidden/>
    <w:unhideWhenUsed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401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2401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240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40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4017"/>
    <w:rPr>
      <w:b/>
      <w:bCs/>
    </w:rPr>
  </w:style>
  <w:style w:type="paragraph" w:styleId="af">
    <w:name w:val="Revision"/>
    <w:hidden/>
    <w:uiPriority w:val="99"/>
    <w:semiHidden/>
    <w:rsid w:val="0048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65BA-03AD-4615-8768-B7D8DFE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2350325</cp:lastModifiedBy>
  <cp:revision>8</cp:revision>
  <cp:lastPrinted>2026-03-10T06:32:00Z</cp:lastPrinted>
  <dcterms:created xsi:type="dcterms:W3CDTF">2026-03-18T07:20:00Z</dcterms:created>
  <dcterms:modified xsi:type="dcterms:W3CDTF">2026-04-12T23:40:00Z</dcterms:modified>
</cp:coreProperties>
</file>