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799C" w14:textId="77777777" w:rsidR="009760A2" w:rsidRPr="00210FE5" w:rsidRDefault="0094160F">
      <w:pPr>
        <w:pStyle w:val="a3"/>
        <w:spacing w:before="36" w:line="477" w:lineRule="auto"/>
        <w:ind w:left="1670" w:right="460" w:firstLine="4880"/>
        <w:rPr>
          <w:color w:val="000000" w:themeColor="text1"/>
        </w:rPr>
      </w:pPr>
      <w:r w:rsidRPr="00210FE5">
        <w:rPr>
          <w:color w:val="000000" w:themeColor="text1"/>
          <w:spacing w:val="-2"/>
        </w:rPr>
        <w:t>様式第１号（別紙３）出入国又は労働法令に関する不正又は著しく不当な行為</w:t>
      </w:r>
    </w:p>
    <w:p w14:paraId="4F54799D" w14:textId="77777777" w:rsidR="009760A2" w:rsidRPr="00210FE5" w:rsidRDefault="0094160F" w:rsidP="00B62E1B">
      <w:pPr>
        <w:pStyle w:val="a3"/>
        <w:spacing w:before="285" w:after="3"/>
        <w:ind w:left="28" w:right="287" w:firstLine="220"/>
        <w:rPr>
          <w:color w:val="000000" w:themeColor="text1"/>
        </w:rPr>
      </w:pPr>
      <w:r w:rsidRPr="00210FE5">
        <w:rPr>
          <w:color w:val="000000" w:themeColor="text1"/>
          <w:spacing w:val="-2"/>
        </w:rPr>
        <w:t>過去５年間における出入国又は労働に関する法令に関する不正又は著しく不当な行為</w:t>
      </w:r>
      <w:r w:rsidRPr="00210FE5">
        <w:rPr>
          <w:color w:val="000000" w:themeColor="text1"/>
          <w:spacing w:val="-4"/>
        </w:rPr>
        <w:t>の有無</w:t>
      </w: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9"/>
        <w:gridCol w:w="992"/>
        <w:gridCol w:w="990"/>
      </w:tblGrid>
      <w:tr w:rsidR="00210FE5" w:rsidRPr="00210FE5" w14:paraId="4F5479A1" w14:textId="77777777">
        <w:trPr>
          <w:trHeight w:val="697"/>
        </w:trPr>
        <w:tc>
          <w:tcPr>
            <w:tcW w:w="7079" w:type="dxa"/>
            <w:vMerge w:val="restart"/>
          </w:tcPr>
          <w:p w14:paraId="4F54799E" w14:textId="77777777" w:rsidR="009760A2" w:rsidRPr="00210FE5" w:rsidRDefault="009760A2">
            <w:pPr>
              <w:pStyle w:val="TableParagraph"/>
              <w:spacing w:before="83"/>
              <w:rPr>
                <w:color w:val="000000" w:themeColor="text1"/>
              </w:rPr>
            </w:pPr>
          </w:p>
          <w:p w14:paraId="4F54799F" w14:textId="77777777" w:rsidR="009760A2" w:rsidRPr="00210FE5" w:rsidRDefault="0094160F">
            <w:pPr>
              <w:pStyle w:val="TableParagraph"/>
              <w:spacing w:before="1"/>
              <w:ind w:left="7" w:right="74"/>
              <w:jc w:val="center"/>
              <w:rPr>
                <w:color w:val="000000" w:themeColor="text1"/>
              </w:rPr>
            </w:pPr>
            <w:r w:rsidRPr="00210FE5">
              <w:rPr>
                <w:color w:val="000000" w:themeColor="text1"/>
                <w:spacing w:val="-5"/>
              </w:rPr>
              <w:t>項目</w:t>
            </w:r>
          </w:p>
        </w:tc>
        <w:tc>
          <w:tcPr>
            <w:tcW w:w="1982" w:type="dxa"/>
            <w:gridSpan w:val="2"/>
          </w:tcPr>
          <w:p w14:paraId="4F5479A0" w14:textId="77777777" w:rsidR="009760A2" w:rsidRPr="00210FE5" w:rsidRDefault="0094160F">
            <w:pPr>
              <w:pStyle w:val="TableParagraph"/>
              <w:spacing w:before="60"/>
              <w:ind w:left="397" w:right="471" w:firstLine="110"/>
              <w:rPr>
                <w:color w:val="000000" w:themeColor="text1"/>
              </w:rPr>
            </w:pPr>
            <w:r w:rsidRPr="00210FE5">
              <w:rPr>
                <w:color w:val="000000" w:themeColor="text1"/>
                <w:spacing w:val="-4"/>
              </w:rPr>
              <w:t>過去５年以内の該当</w:t>
            </w:r>
          </w:p>
        </w:tc>
      </w:tr>
      <w:tr w:rsidR="00210FE5" w:rsidRPr="00210FE5" w14:paraId="4F5479A5" w14:textId="77777777">
        <w:trPr>
          <w:trHeight w:val="325"/>
        </w:trPr>
        <w:tc>
          <w:tcPr>
            <w:tcW w:w="7079" w:type="dxa"/>
            <w:vMerge/>
            <w:tcBorders>
              <w:top w:val="nil"/>
            </w:tcBorders>
          </w:tcPr>
          <w:p w14:paraId="4F5479A2" w14:textId="77777777" w:rsidR="009760A2" w:rsidRPr="00210FE5" w:rsidRDefault="009760A2">
            <w:pPr>
              <w:rPr>
                <w:color w:val="000000" w:themeColor="text1"/>
                <w:sz w:val="2"/>
                <w:szCs w:val="2"/>
              </w:rPr>
            </w:pPr>
          </w:p>
        </w:tc>
        <w:tc>
          <w:tcPr>
            <w:tcW w:w="992" w:type="dxa"/>
          </w:tcPr>
          <w:p w14:paraId="4F5479A3" w14:textId="77777777" w:rsidR="009760A2" w:rsidRPr="00210FE5" w:rsidRDefault="0094160F">
            <w:pPr>
              <w:pStyle w:val="TableParagraph"/>
              <w:spacing w:before="17"/>
              <w:ind w:right="69"/>
              <w:jc w:val="center"/>
              <w:rPr>
                <w:color w:val="000000" w:themeColor="text1"/>
              </w:rPr>
            </w:pPr>
            <w:r w:rsidRPr="00210FE5">
              <w:rPr>
                <w:color w:val="000000" w:themeColor="text1"/>
                <w:spacing w:val="-5"/>
              </w:rPr>
              <w:t>法人</w:t>
            </w:r>
          </w:p>
        </w:tc>
        <w:tc>
          <w:tcPr>
            <w:tcW w:w="990" w:type="dxa"/>
          </w:tcPr>
          <w:p w14:paraId="4F5479A4" w14:textId="77777777" w:rsidR="009760A2" w:rsidRPr="00210FE5" w:rsidRDefault="0094160F">
            <w:pPr>
              <w:pStyle w:val="TableParagraph"/>
              <w:spacing w:before="17"/>
              <w:ind w:right="71"/>
              <w:jc w:val="center"/>
              <w:rPr>
                <w:color w:val="000000" w:themeColor="text1"/>
              </w:rPr>
            </w:pPr>
            <w:r w:rsidRPr="00210FE5">
              <w:rPr>
                <w:color w:val="000000" w:themeColor="text1"/>
                <w:spacing w:val="-5"/>
              </w:rPr>
              <w:t>役員</w:t>
            </w:r>
          </w:p>
        </w:tc>
      </w:tr>
      <w:tr w:rsidR="00210FE5" w:rsidRPr="00210FE5" w14:paraId="4F5479AA" w14:textId="77777777">
        <w:trPr>
          <w:trHeight w:val="570"/>
        </w:trPr>
        <w:tc>
          <w:tcPr>
            <w:tcW w:w="7079" w:type="dxa"/>
          </w:tcPr>
          <w:p w14:paraId="4F5479A6" w14:textId="77777777" w:rsidR="009760A2" w:rsidRPr="00210FE5" w:rsidRDefault="0094160F">
            <w:pPr>
              <w:pStyle w:val="TableParagraph"/>
              <w:spacing w:line="283" w:lineRule="exact"/>
              <w:ind w:left="107" w:right="-29"/>
              <w:rPr>
                <w:color w:val="000000" w:themeColor="text1"/>
              </w:rPr>
            </w:pPr>
            <w:r w:rsidRPr="00210FE5">
              <w:rPr>
                <w:color w:val="000000" w:themeColor="text1"/>
              </w:rPr>
              <w:t>①</w:t>
            </w:r>
            <w:r w:rsidRPr="00210FE5">
              <w:rPr>
                <w:color w:val="000000" w:themeColor="text1"/>
                <w:spacing w:val="28"/>
                <w:w w:val="150"/>
              </w:rPr>
              <w:t xml:space="preserve"> </w:t>
            </w:r>
            <w:r w:rsidRPr="00210FE5">
              <w:rPr>
                <w:color w:val="000000" w:themeColor="text1"/>
                <w:spacing w:val="-8"/>
              </w:rPr>
              <w:t>特定機関において、雇用した外国人家事支援人材に対して暴行し、</w:t>
            </w:r>
          </w:p>
          <w:p w14:paraId="4F5479A7" w14:textId="77777777" w:rsidR="009760A2" w:rsidRPr="00210FE5" w:rsidRDefault="0094160F">
            <w:pPr>
              <w:pStyle w:val="TableParagraph"/>
              <w:spacing w:line="267" w:lineRule="exact"/>
              <w:ind w:left="328"/>
              <w:rPr>
                <w:color w:val="000000" w:themeColor="text1"/>
              </w:rPr>
            </w:pPr>
            <w:r w:rsidRPr="00210FE5">
              <w:rPr>
                <w:color w:val="000000" w:themeColor="text1"/>
                <w:spacing w:val="-3"/>
              </w:rPr>
              <w:t>脅迫し又は監禁する行為</w:t>
            </w:r>
          </w:p>
        </w:tc>
        <w:tc>
          <w:tcPr>
            <w:tcW w:w="992" w:type="dxa"/>
          </w:tcPr>
          <w:p w14:paraId="4F5479A8" w14:textId="77777777" w:rsidR="009760A2" w:rsidRPr="00210FE5" w:rsidRDefault="0094160F">
            <w:pPr>
              <w:pStyle w:val="TableParagraph"/>
              <w:spacing w:before="140"/>
              <w:ind w:right="69"/>
              <w:jc w:val="center"/>
              <w:rPr>
                <w:color w:val="000000" w:themeColor="text1"/>
              </w:rPr>
            </w:pPr>
            <w:r w:rsidRPr="00210FE5">
              <w:rPr>
                <w:color w:val="000000" w:themeColor="text1"/>
                <w:spacing w:val="-4"/>
                <w:w w:val="120"/>
              </w:rPr>
              <w:t>有・無</w:t>
            </w:r>
          </w:p>
        </w:tc>
        <w:tc>
          <w:tcPr>
            <w:tcW w:w="990" w:type="dxa"/>
          </w:tcPr>
          <w:p w14:paraId="4F5479A9" w14:textId="77777777" w:rsidR="009760A2" w:rsidRPr="00210FE5" w:rsidRDefault="0094160F">
            <w:pPr>
              <w:pStyle w:val="TableParagraph"/>
              <w:spacing w:before="140"/>
              <w:ind w:right="71"/>
              <w:jc w:val="center"/>
              <w:rPr>
                <w:color w:val="000000" w:themeColor="text1"/>
              </w:rPr>
            </w:pPr>
            <w:r w:rsidRPr="00210FE5">
              <w:rPr>
                <w:color w:val="000000" w:themeColor="text1"/>
                <w:spacing w:val="-4"/>
                <w:w w:val="120"/>
              </w:rPr>
              <w:t>有・無</w:t>
            </w:r>
          </w:p>
        </w:tc>
      </w:tr>
      <w:tr w:rsidR="00210FE5" w:rsidRPr="00210FE5" w14:paraId="4F5479AF" w14:textId="77777777">
        <w:trPr>
          <w:trHeight w:val="570"/>
        </w:trPr>
        <w:tc>
          <w:tcPr>
            <w:tcW w:w="7079" w:type="dxa"/>
          </w:tcPr>
          <w:p w14:paraId="4F5479AB" w14:textId="77777777" w:rsidR="009760A2" w:rsidRPr="00210FE5" w:rsidRDefault="0094160F">
            <w:pPr>
              <w:pStyle w:val="TableParagraph"/>
              <w:spacing w:line="282" w:lineRule="exact"/>
              <w:ind w:left="107"/>
              <w:rPr>
                <w:color w:val="000000" w:themeColor="text1"/>
              </w:rPr>
            </w:pPr>
            <w:r w:rsidRPr="00210FE5">
              <w:rPr>
                <w:color w:val="000000" w:themeColor="text1"/>
              </w:rPr>
              <w:t>②</w:t>
            </w:r>
            <w:r w:rsidRPr="00210FE5">
              <w:rPr>
                <w:color w:val="000000" w:themeColor="text1"/>
                <w:spacing w:val="79"/>
                <w:w w:val="150"/>
              </w:rPr>
              <w:t xml:space="preserve"> </w:t>
            </w:r>
            <w:r w:rsidRPr="00210FE5">
              <w:rPr>
                <w:color w:val="000000" w:themeColor="text1"/>
                <w:spacing w:val="-1"/>
              </w:rPr>
              <w:t>特定機関において、雇用した外国人家事支援人材の旅券又は在留</w:t>
            </w:r>
          </w:p>
          <w:p w14:paraId="4F5479AC" w14:textId="77777777" w:rsidR="009760A2" w:rsidRPr="00210FE5" w:rsidRDefault="0094160F">
            <w:pPr>
              <w:pStyle w:val="TableParagraph"/>
              <w:spacing w:line="268" w:lineRule="exact"/>
              <w:ind w:left="328"/>
              <w:rPr>
                <w:color w:val="000000" w:themeColor="text1"/>
              </w:rPr>
            </w:pPr>
            <w:r w:rsidRPr="00210FE5">
              <w:rPr>
                <w:color w:val="000000" w:themeColor="text1"/>
                <w:spacing w:val="-3"/>
              </w:rPr>
              <w:t>カードを取り上げる行為</w:t>
            </w:r>
          </w:p>
        </w:tc>
        <w:tc>
          <w:tcPr>
            <w:tcW w:w="992" w:type="dxa"/>
          </w:tcPr>
          <w:p w14:paraId="4F5479AD" w14:textId="77777777" w:rsidR="009760A2" w:rsidRPr="00210FE5" w:rsidRDefault="0094160F">
            <w:pPr>
              <w:pStyle w:val="TableParagraph"/>
              <w:spacing w:before="140"/>
              <w:ind w:right="69"/>
              <w:jc w:val="center"/>
              <w:rPr>
                <w:color w:val="000000" w:themeColor="text1"/>
              </w:rPr>
            </w:pPr>
            <w:r w:rsidRPr="00210FE5">
              <w:rPr>
                <w:color w:val="000000" w:themeColor="text1"/>
                <w:spacing w:val="-4"/>
                <w:w w:val="120"/>
              </w:rPr>
              <w:t>有・無</w:t>
            </w:r>
          </w:p>
        </w:tc>
        <w:tc>
          <w:tcPr>
            <w:tcW w:w="990" w:type="dxa"/>
          </w:tcPr>
          <w:p w14:paraId="4F5479AE" w14:textId="77777777" w:rsidR="009760A2" w:rsidRPr="00210FE5" w:rsidRDefault="0094160F">
            <w:pPr>
              <w:pStyle w:val="TableParagraph"/>
              <w:spacing w:before="140"/>
              <w:ind w:right="71"/>
              <w:jc w:val="center"/>
              <w:rPr>
                <w:color w:val="000000" w:themeColor="text1"/>
              </w:rPr>
            </w:pPr>
            <w:r w:rsidRPr="00210FE5">
              <w:rPr>
                <w:color w:val="000000" w:themeColor="text1"/>
                <w:spacing w:val="-4"/>
                <w:w w:val="120"/>
              </w:rPr>
              <w:t>有・無</w:t>
            </w:r>
          </w:p>
        </w:tc>
      </w:tr>
      <w:tr w:rsidR="00210FE5" w:rsidRPr="00210FE5" w14:paraId="4F5479B4" w14:textId="77777777">
        <w:trPr>
          <w:trHeight w:val="570"/>
        </w:trPr>
        <w:tc>
          <w:tcPr>
            <w:tcW w:w="7079" w:type="dxa"/>
          </w:tcPr>
          <w:p w14:paraId="4F5479B0" w14:textId="77777777" w:rsidR="009760A2" w:rsidRPr="00210FE5" w:rsidRDefault="0094160F">
            <w:pPr>
              <w:pStyle w:val="TableParagraph"/>
              <w:spacing w:line="282" w:lineRule="exact"/>
              <w:ind w:left="107"/>
              <w:rPr>
                <w:color w:val="000000" w:themeColor="text1"/>
              </w:rPr>
            </w:pPr>
            <w:r w:rsidRPr="00210FE5">
              <w:rPr>
                <w:color w:val="000000" w:themeColor="text1"/>
              </w:rPr>
              <w:t>③</w:t>
            </w:r>
            <w:r w:rsidRPr="00210FE5">
              <w:rPr>
                <w:color w:val="000000" w:themeColor="text1"/>
                <w:spacing w:val="79"/>
                <w:w w:val="150"/>
              </w:rPr>
              <w:t xml:space="preserve"> </w:t>
            </w:r>
            <w:r w:rsidRPr="00210FE5">
              <w:rPr>
                <w:color w:val="000000" w:themeColor="text1"/>
                <w:spacing w:val="-1"/>
              </w:rPr>
              <w:t>特定機関において、雇用した外国人家事支援人材に支給する手当</w:t>
            </w:r>
          </w:p>
          <w:p w14:paraId="4F5479B1" w14:textId="77777777" w:rsidR="009760A2" w:rsidRPr="00210FE5" w:rsidRDefault="0094160F">
            <w:pPr>
              <w:pStyle w:val="TableParagraph"/>
              <w:spacing w:line="268" w:lineRule="exact"/>
              <w:ind w:left="328"/>
              <w:rPr>
                <w:color w:val="000000" w:themeColor="text1"/>
              </w:rPr>
            </w:pPr>
            <w:r w:rsidRPr="00210FE5">
              <w:rPr>
                <w:color w:val="000000" w:themeColor="text1"/>
                <w:spacing w:val="-3"/>
              </w:rPr>
              <w:t>又は報酬の一部又は全部を支払わない行為</w:t>
            </w:r>
          </w:p>
        </w:tc>
        <w:tc>
          <w:tcPr>
            <w:tcW w:w="992" w:type="dxa"/>
          </w:tcPr>
          <w:p w14:paraId="4F5479B2" w14:textId="77777777" w:rsidR="009760A2" w:rsidRPr="00210FE5" w:rsidRDefault="0094160F">
            <w:pPr>
              <w:pStyle w:val="TableParagraph"/>
              <w:spacing w:before="140"/>
              <w:ind w:right="69"/>
              <w:jc w:val="center"/>
              <w:rPr>
                <w:color w:val="000000" w:themeColor="text1"/>
              </w:rPr>
            </w:pPr>
            <w:r w:rsidRPr="00210FE5">
              <w:rPr>
                <w:color w:val="000000" w:themeColor="text1"/>
                <w:spacing w:val="-4"/>
                <w:w w:val="120"/>
              </w:rPr>
              <w:t>有・無</w:t>
            </w:r>
          </w:p>
        </w:tc>
        <w:tc>
          <w:tcPr>
            <w:tcW w:w="990" w:type="dxa"/>
          </w:tcPr>
          <w:p w14:paraId="4F5479B3" w14:textId="77777777" w:rsidR="009760A2" w:rsidRPr="00210FE5" w:rsidRDefault="0094160F">
            <w:pPr>
              <w:pStyle w:val="TableParagraph"/>
              <w:spacing w:before="140"/>
              <w:ind w:right="71"/>
              <w:jc w:val="center"/>
              <w:rPr>
                <w:color w:val="000000" w:themeColor="text1"/>
              </w:rPr>
            </w:pPr>
            <w:r w:rsidRPr="00210FE5">
              <w:rPr>
                <w:color w:val="000000" w:themeColor="text1"/>
                <w:spacing w:val="-4"/>
                <w:w w:val="120"/>
              </w:rPr>
              <w:t>有・無</w:t>
            </w:r>
          </w:p>
        </w:tc>
      </w:tr>
      <w:tr w:rsidR="00210FE5" w:rsidRPr="00210FE5" w14:paraId="4F5479B9" w14:textId="77777777">
        <w:trPr>
          <w:trHeight w:val="570"/>
        </w:trPr>
        <w:tc>
          <w:tcPr>
            <w:tcW w:w="7079" w:type="dxa"/>
          </w:tcPr>
          <w:p w14:paraId="4F5479B5" w14:textId="77777777" w:rsidR="009760A2" w:rsidRPr="00210FE5" w:rsidRDefault="0094160F">
            <w:pPr>
              <w:pStyle w:val="TableParagraph"/>
              <w:spacing w:line="282" w:lineRule="exact"/>
              <w:ind w:left="107"/>
              <w:rPr>
                <w:color w:val="000000" w:themeColor="text1"/>
              </w:rPr>
            </w:pPr>
            <w:r w:rsidRPr="00210FE5">
              <w:rPr>
                <w:color w:val="000000" w:themeColor="text1"/>
              </w:rPr>
              <w:t>④</w:t>
            </w:r>
            <w:r w:rsidRPr="00210FE5">
              <w:rPr>
                <w:color w:val="000000" w:themeColor="text1"/>
                <w:spacing w:val="79"/>
                <w:w w:val="150"/>
              </w:rPr>
              <w:t xml:space="preserve"> </w:t>
            </w:r>
            <w:r w:rsidRPr="00210FE5">
              <w:rPr>
                <w:color w:val="000000" w:themeColor="text1"/>
                <w:spacing w:val="-1"/>
              </w:rPr>
              <w:t>①から③までに掲げるもののほか、特定機関において、雇用した</w:t>
            </w:r>
          </w:p>
          <w:p w14:paraId="4F5479B6" w14:textId="77777777" w:rsidR="009760A2" w:rsidRPr="00210FE5" w:rsidRDefault="0094160F">
            <w:pPr>
              <w:pStyle w:val="TableParagraph"/>
              <w:spacing w:line="268" w:lineRule="exact"/>
              <w:ind w:left="328"/>
              <w:rPr>
                <w:color w:val="000000" w:themeColor="text1"/>
              </w:rPr>
            </w:pPr>
            <w:r w:rsidRPr="00210FE5">
              <w:rPr>
                <w:color w:val="000000" w:themeColor="text1"/>
                <w:spacing w:val="-3"/>
              </w:rPr>
              <w:t>外国人家事支援人材の人権を著しく侵害する行為</w:t>
            </w:r>
          </w:p>
        </w:tc>
        <w:tc>
          <w:tcPr>
            <w:tcW w:w="992" w:type="dxa"/>
          </w:tcPr>
          <w:p w14:paraId="4F5479B7" w14:textId="77777777" w:rsidR="009760A2" w:rsidRPr="00210FE5" w:rsidRDefault="0094160F">
            <w:pPr>
              <w:pStyle w:val="TableParagraph"/>
              <w:spacing w:before="140"/>
              <w:ind w:right="69"/>
              <w:jc w:val="center"/>
              <w:rPr>
                <w:color w:val="000000" w:themeColor="text1"/>
              </w:rPr>
            </w:pPr>
            <w:r w:rsidRPr="00210FE5">
              <w:rPr>
                <w:color w:val="000000" w:themeColor="text1"/>
                <w:spacing w:val="-4"/>
                <w:w w:val="120"/>
              </w:rPr>
              <w:t>有・無</w:t>
            </w:r>
          </w:p>
        </w:tc>
        <w:tc>
          <w:tcPr>
            <w:tcW w:w="990" w:type="dxa"/>
          </w:tcPr>
          <w:p w14:paraId="4F5479B8" w14:textId="77777777" w:rsidR="009760A2" w:rsidRPr="00210FE5" w:rsidRDefault="0094160F">
            <w:pPr>
              <w:pStyle w:val="TableParagraph"/>
              <w:spacing w:before="140"/>
              <w:ind w:right="71"/>
              <w:jc w:val="center"/>
              <w:rPr>
                <w:color w:val="000000" w:themeColor="text1"/>
              </w:rPr>
            </w:pPr>
            <w:r w:rsidRPr="00210FE5">
              <w:rPr>
                <w:color w:val="000000" w:themeColor="text1"/>
                <w:spacing w:val="-4"/>
                <w:w w:val="120"/>
              </w:rPr>
              <w:t>有・無</w:t>
            </w:r>
          </w:p>
        </w:tc>
      </w:tr>
      <w:tr w:rsidR="00210FE5" w:rsidRPr="00210FE5" w14:paraId="4F5479BE" w14:textId="77777777">
        <w:trPr>
          <w:trHeight w:val="855"/>
        </w:trPr>
        <w:tc>
          <w:tcPr>
            <w:tcW w:w="7079" w:type="dxa"/>
          </w:tcPr>
          <w:p w14:paraId="4F5479BA" w14:textId="77777777" w:rsidR="009760A2" w:rsidRPr="00210FE5" w:rsidRDefault="0094160F">
            <w:pPr>
              <w:pStyle w:val="TableParagraph"/>
              <w:ind w:left="328" w:right="91" w:hanging="221"/>
              <w:rPr>
                <w:color w:val="000000" w:themeColor="text1"/>
              </w:rPr>
            </w:pPr>
            <w:r w:rsidRPr="00210FE5">
              <w:rPr>
                <w:color w:val="000000" w:themeColor="text1"/>
                <w:spacing w:val="5"/>
              </w:rPr>
              <w:t>⑤ 特定機関において</w:t>
            </w:r>
            <w:r w:rsidRPr="00210FE5">
              <w:rPr>
                <w:color w:val="000000" w:themeColor="text1"/>
              </w:rPr>
              <w:t>､</w:t>
            </w:r>
            <w:r w:rsidRPr="00210FE5">
              <w:rPr>
                <w:color w:val="000000" w:themeColor="text1"/>
                <w:spacing w:val="-3"/>
              </w:rPr>
              <w:t xml:space="preserve">雇用した外国人に対し、令第 </w:t>
            </w:r>
            <w:r w:rsidRPr="00210FE5">
              <w:rPr>
                <w:color w:val="000000" w:themeColor="text1"/>
              </w:rPr>
              <w:t>16</w:t>
            </w:r>
            <w:r w:rsidRPr="00210FE5">
              <w:rPr>
                <w:color w:val="000000" w:themeColor="text1"/>
                <w:spacing w:val="-6"/>
              </w:rPr>
              <w:t xml:space="preserve"> 条で定める家</w:t>
            </w:r>
            <w:r w:rsidRPr="00210FE5">
              <w:rPr>
                <w:color w:val="000000" w:themeColor="text1"/>
                <w:spacing w:val="-4"/>
              </w:rPr>
              <w:t>事支援活動（</w:t>
            </w:r>
            <w:r w:rsidRPr="00210FE5">
              <w:rPr>
                <w:color w:val="000000" w:themeColor="text1"/>
                <w:spacing w:val="-13"/>
              </w:rPr>
              <w:t>これに付随する業務を含む。</w:t>
            </w:r>
            <w:r w:rsidRPr="00210FE5">
              <w:rPr>
                <w:color w:val="000000" w:themeColor="text1"/>
                <w:spacing w:val="-4"/>
              </w:rPr>
              <w:t>）</w:t>
            </w:r>
            <w:r w:rsidRPr="00210FE5">
              <w:rPr>
                <w:color w:val="000000" w:themeColor="text1"/>
                <w:spacing w:val="-5"/>
              </w:rPr>
              <w:t>の範囲外の業務を行わせ</w:t>
            </w:r>
          </w:p>
          <w:p w14:paraId="4F5479BB" w14:textId="77777777" w:rsidR="009760A2" w:rsidRPr="00210FE5" w:rsidRDefault="0094160F">
            <w:pPr>
              <w:pStyle w:val="TableParagraph"/>
              <w:spacing w:line="267" w:lineRule="exact"/>
              <w:ind w:left="328"/>
              <w:rPr>
                <w:color w:val="000000" w:themeColor="text1"/>
              </w:rPr>
            </w:pPr>
            <w:r w:rsidRPr="00210FE5">
              <w:rPr>
                <w:color w:val="000000" w:themeColor="text1"/>
                <w:spacing w:val="-4"/>
              </w:rPr>
              <w:t>る行為</w:t>
            </w:r>
          </w:p>
        </w:tc>
        <w:tc>
          <w:tcPr>
            <w:tcW w:w="992" w:type="dxa"/>
          </w:tcPr>
          <w:p w14:paraId="4F5479BC" w14:textId="77777777" w:rsidR="009760A2" w:rsidRPr="00210FE5" w:rsidRDefault="0094160F">
            <w:pPr>
              <w:pStyle w:val="TableParagraph"/>
              <w:spacing w:before="281"/>
              <w:ind w:right="69"/>
              <w:jc w:val="center"/>
              <w:rPr>
                <w:color w:val="000000" w:themeColor="text1"/>
              </w:rPr>
            </w:pPr>
            <w:r w:rsidRPr="00210FE5">
              <w:rPr>
                <w:color w:val="000000" w:themeColor="text1"/>
                <w:spacing w:val="-4"/>
                <w:w w:val="120"/>
              </w:rPr>
              <w:t>有・無</w:t>
            </w:r>
          </w:p>
        </w:tc>
        <w:tc>
          <w:tcPr>
            <w:tcW w:w="990" w:type="dxa"/>
          </w:tcPr>
          <w:p w14:paraId="4F5479BD" w14:textId="77777777" w:rsidR="009760A2" w:rsidRPr="00210FE5" w:rsidRDefault="0094160F">
            <w:pPr>
              <w:pStyle w:val="TableParagraph"/>
              <w:spacing w:before="281"/>
              <w:ind w:right="71"/>
              <w:jc w:val="center"/>
              <w:rPr>
                <w:color w:val="000000" w:themeColor="text1"/>
              </w:rPr>
            </w:pPr>
            <w:r w:rsidRPr="00210FE5">
              <w:rPr>
                <w:color w:val="000000" w:themeColor="text1"/>
                <w:spacing w:val="-4"/>
                <w:w w:val="120"/>
              </w:rPr>
              <w:t>有・無</w:t>
            </w:r>
          </w:p>
        </w:tc>
      </w:tr>
      <w:tr w:rsidR="00210FE5" w:rsidRPr="00210FE5" w14:paraId="4F5479C5" w14:textId="77777777">
        <w:trPr>
          <w:trHeight w:val="1140"/>
        </w:trPr>
        <w:tc>
          <w:tcPr>
            <w:tcW w:w="7079" w:type="dxa"/>
          </w:tcPr>
          <w:p w14:paraId="4F5479BF" w14:textId="77777777" w:rsidR="009760A2" w:rsidRPr="00210FE5" w:rsidRDefault="0094160F">
            <w:pPr>
              <w:pStyle w:val="TableParagraph"/>
              <w:ind w:left="328" w:right="91" w:hanging="221"/>
              <w:jc w:val="both"/>
              <w:rPr>
                <w:color w:val="000000" w:themeColor="text1"/>
              </w:rPr>
            </w:pPr>
            <w:r w:rsidRPr="00210FE5">
              <w:rPr>
                <w:color w:val="000000" w:themeColor="text1"/>
              </w:rPr>
              <w:t>⑥ 特定機関において、①から⑤まで又は⑦から⑫までに掲げる特定</w:t>
            </w:r>
            <w:r w:rsidRPr="00210FE5">
              <w:rPr>
                <w:color w:val="000000" w:themeColor="text1"/>
                <w:spacing w:val="-2"/>
              </w:rPr>
              <w:t>家事支援活動に係る不正行為に関する事実を隠蔽する目的で、偽造</w:t>
            </w:r>
            <w:r w:rsidRPr="00210FE5">
              <w:rPr>
                <w:color w:val="000000" w:themeColor="text1"/>
                <w:spacing w:val="-1"/>
              </w:rPr>
              <w:t>若しくは変造された文書若しくは図画若しくは虚偽の文書若しくは</w:t>
            </w:r>
          </w:p>
          <w:p w14:paraId="4F5479C0" w14:textId="77777777" w:rsidR="009760A2" w:rsidRPr="00210FE5" w:rsidRDefault="0094160F">
            <w:pPr>
              <w:pStyle w:val="TableParagraph"/>
              <w:spacing w:line="266" w:lineRule="exact"/>
              <w:ind w:left="328"/>
              <w:rPr>
                <w:color w:val="000000" w:themeColor="text1"/>
              </w:rPr>
            </w:pPr>
            <w:r w:rsidRPr="00210FE5">
              <w:rPr>
                <w:color w:val="000000" w:themeColor="text1"/>
                <w:spacing w:val="-3"/>
              </w:rPr>
              <w:t>図画を行使し、又は提供する行為</w:t>
            </w:r>
          </w:p>
        </w:tc>
        <w:tc>
          <w:tcPr>
            <w:tcW w:w="992" w:type="dxa"/>
          </w:tcPr>
          <w:p w14:paraId="4F5479C1" w14:textId="77777777" w:rsidR="009760A2" w:rsidRPr="00210FE5" w:rsidRDefault="009760A2">
            <w:pPr>
              <w:pStyle w:val="TableParagraph"/>
              <w:spacing w:before="136"/>
              <w:rPr>
                <w:color w:val="000000" w:themeColor="text1"/>
              </w:rPr>
            </w:pPr>
          </w:p>
          <w:p w14:paraId="4F5479C2" w14:textId="77777777" w:rsidR="009760A2" w:rsidRPr="00210FE5" w:rsidRDefault="0094160F">
            <w:pPr>
              <w:pStyle w:val="TableParagraph"/>
              <w:ind w:right="69"/>
              <w:jc w:val="center"/>
              <w:rPr>
                <w:color w:val="000000" w:themeColor="text1"/>
              </w:rPr>
            </w:pPr>
            <w:r w:rsidRPr="00210FE5">
              <w:rPr>
                <w:color w:val="000000" w:themeColor="text1"/>
                <w:spacing w:val="-4"/>
                <w:w w:val="120"/>
              </w:rPr>
              <w:t>有・無</w:t>
            </w:r>
          </w:p>
        </w:tc>
        <w:tc>
          <w:tcPr>
            <w:tcW w:w="990" w:type="dxa"/>
          </w:tcPr>
          <w:p w14:paraId="4F5479C3" w14:textId="77777777" w:rsidR="009760A2" w:rsidRPr="00210FE5" w:rsidRDefault="009760A2">
            <w:pPr>
              <w:pStyle w:val="TableParagraph"/>
              <w:spacing w:before="136"/>
              <w:rPr>
                <w:color w:val="000000" w:themeColor="text1"/>
              </w:rPr>
            </w:pPr>
          </w:p>
          <w:p w14:paraId="4F5479C4" w14:textId="77777777" w:rsidR="009760A2" w:rsidRPr="00210FE5" w:rsidRDefault="0094160F">
            <w:pPr>
              <w:pStyle w:val="TableParagraph"/>
              <w:ind w:right="71"/>
              <w:jc w:val="center"/>
              <w:rPr>
                <w:color w:val="000000" w:themeColor="text1"/>
              </w:rPr>
            </w:pPr>
            <w:r w:rsidRPr="00210FE5">
              <w:rPr>
                <w:color w:val="000000" w:themeColor="text1"/>
                <w:spacing w:val="-4"/>
                <w:w w:val="120"/>
              </w:rPr>
              <w:t>有・無</w:t>
            </w:r>
          </w:p>
        </w:tc>
      </w:tr>
      <w:tr w:rsidR="00210FE5" w:rsidRPr="00210FE5" w14:paraId="4F5479CC" w14:textId="77777777">
        <w:trPr>
          <w:trHeight w:val="1423"/>
        </w:trPr>
        <w:tc>
          <w:tcPr>
            <w:tcW w:w="7079" w:type="dxa"/>
          </w:tcPr>
          <w:p w14:paraId="4F5479C6" w14:textId="77777777" w:rsidR="009760A2" w:rsidRPr="00210FE5" w:rsidRDefault="0094160F">
            <w:pPr>
              <w:pStyle w:val="TableParagraph"/>
              <w:spacing w:line="237" w:lineRule="auto"/>
              <w:ind w:left="328" w:right="91" w:hanging="221"/>
              <w:jc w:val="both"/>
              <w:rPr>
                <w:color w:val="000000" w:themeColor="text1"/>
              </w:rPr>
            </w:pPr>
            <w:r w:rsidRPr="00210FE5">
              <w:rPr>
                <w:color w:val="000000" w:themeColor="text1"/>
              </w:rPr>
              <w:t>⑦ 特定機関において、外国人家事支援人材又はこれと密接な関係を</w:t>
            </w:r>
            <w:r w:rsidRPr="00210FE5">
              <w:rPr>
                <w:color w:val="000000" w:themeColor="text1"/>
                <w:spacing w:val="-4"/>
              </w:rPr>
              <w:t>有する者から保証金（</w:t>
            </w:r>
            <w:r w:rsidRPr="00210FE5">
              <w:rPr>
                <w:color w:val="000000" w:themeColor="text1"/>
                <w:spacing w:val="-14"/>
              </w:rPr>
              <w:t>名目の</w:t>
            </w:r>
            <w:proofErr w:type="gramStart"/>
            <w:r w:rsidRPr="00210FE5">
              <w:rPr>
                <w:color w:val="000000" w:themeColor="text1"/>
                <w:spacing w:val="-14"/>
              </w:rPr>
              <w:t>い</w:t>
            </w:r>
            <w:proofErr w:type="gramEnd"/>
            <w:r w:rsidRPr="00210FE5">
              <w:rPr>
                <w:color w:val="000000" w:themeColor="text1"/>
                <w:spacing w:val="-14"/>
              </w:rPr>
              <w:t>かんを問わない。</w:t>
            </w:r>
            <w:r w:rsidRPr="00210FE5">
              <w:rPr>
                <w:color w:val="000000" w:themeColor="text1"/>
                <w:spacing w:val="-4"/>
              </w:rPr>
              <w:t>）を徴収すること及</w:t>
            </w:r>
            <w:r w:rsidRPr="00210FE5">
              <w:rPr>
                <w:color w:val="000000" w:themeColor="text1"/>
                <w:spacing w:val="-2"/>
              </w:rPr>
              <w:t>び労働契約の不履行に係る違約金（名目のいかんを問わない）を定</w:t>
            </w:r>
            <w:r w:rsidRPr="00210FE5">
              <w:rPr>
                <w:color w:val="000000" w:themeColor="text1"/>
                <w:spacing w:val="-1"/>
              </w:rPr>
              <w:t>める契約その他の不当に金銭その他の財産の移転を予定する契約の</w:t>
            </w:r>
          </w:p>
          <w:p w14:paraId="4F5479C7" w14:textId="77777777" w:rsidR="009760A2" w:rsidRPr="00210FE5" w:rsidRDefault="0094160F">
            <w:pPr>
              <w:pStyle w:val="TableParagraph"/>
              <w:spacing w:before="2" w:line="269" w:lineRule="exact"/>
              <w:ind w:left="328"/>
              <w:rPr>
                <w:color w:val="000000" w:themeColor="text1"/>
              </w:rPr>
            </w:pPr>
            <w:r w:rsidRPr="00210FE5">
              <w:rPr>
                <w:color w:val="000000" w:themeColor="text1"/>
                <w:spacing w:val="-2"/>
              </w:rPr>
              <w:t>締結をする行為（③</w:t>
            </w:r>
            <w:r w:rsidRPr="00210FE5">
              <w:rPr>
                <w:color w:val="000000" w:themeColor="text1"/>
                <w:spacing w:val="-10"/>
              </w:rPr>
              <w:t>及び④に該当する行為を除く。）</w:t>
            </w:r>
          </w:p>
        </w:tc>
        <w:tc>
          <w:tcPr>
            <w:tcW w:w="992" w:type="dxa"/>
          </w:tcPr>
          <w:p w14:paraId="4F5479C8" w14:textId="77777777" w:rsidR="009760A2" w:rsidRPr="00210FE5" w:rsidRDefault="009760A2">
            <w:pPr>
              <w:pStyle w:val="TableParagraph"/>
              <w:spacing w:before="280"/>
              <w:rPr>
                <w:color w:val="000000" w:themeColor="text1"/>
              </w:rPr>
            </w:pPr>
          </w:p>
          <w:p w14:paraId="4F5479C9" w14:textId="77777777" w:rsidR="009760A2" w:rsidRPr="00210FE5" w:rsidRDefault="0094160F">
            <w:pPr>
              <w:pStyle w:val="TableParagraph"/>
              <w:spacing w:before="1"/>
              <w:ind w:right="69"/>
              <w:jc w:val="center"/>
              <w:rPr>
                <w:color w:val="000000" w:themeColor="text1"/>
              </w:rPr>
            </w:pPr>
            <w:r w:rsidRPr="00210FE5">
              <w:rPr>
                <w:color w:val="000000" w:themeColor="text1"/>
                <w:spacing w:val="-4"/>
                <w:w w:val="120"/>
              </w:rPr>
              <w:t>有・無</w:t>
            </w:r>
          </w:p>
        </w:tc>
        <w:tc>
          <w:tcPr>
            <w:tcW w:w="990" w:type="dxa"/>
          </w:tcPr>
          <w:p w14:paraId="4F5479CA" w14:textId="77777777" w:rsidR="009760A2" w:rsidRPr="00210FE5" w:rsidRDefault="009760A2">
            <w:pPr>
              <w:pStyle w:val="TableParagraph"/>
              <w:spacing w:before="280"/>
              <w:rPr>
                <w:color w:val="000000" w:themeColor="text1"/>
              </w:rPr>
            </w:pPr>
          </w:p>
          <w:p w14:paraId="4F5479CB" w14:textId="77777777" w:rsidR="009760A2" w:rsidRPr="00210FE5" w:rsidRDefault="0094160F">
            <w:pPr>
              <w:pStyle w:val="TableParagraph"/>
              <w:spacing w:before="1"/>
              <w:ind w:right="71"/>
              <w:jc w:val="center"/>
              <w:rPr>
                <w:color w:val="000000" w:themeColor="text1"/>
              </w:rPr>
            </w:pPr>
            <w:r w:rsidRPr="00210FE5">
              <w:rPr>
                <w:color w:val="000000" w:themeColor="text1"/>
                <w:spacing w:val="-4"/>
                <w:w w:val="120"/>
              </w:rPr>
              <w:t>有・無</w:t>
            </w:r>
          </w:p>
        </w:tc>
      </w:tr>
      <w:tr w:rsidR="00210FE5" w:rsidRPr="00210FE5" w14:paraId="4F5479D6" w14:textId="77777777">
        <w:trPr>
          <w:trHeight w:val="1711"/>
        </w:trPr>
        <w:tc>
          <w:tcPr>
            <w:tcW w:w="7079" w:type="dxa"/>
          </w:tcPr>
          <w:p w14:paraId="4F5479CF" w14:textId="5C3BD5AD" w:rsidR="009760A2" w:rsidRPr="00210FE5" w:rsidRDefault="0094160F" w:rsidP="00B62E1B">
            <w:pPr>
              <w:pStyle w:val="TableParagraph"/>
              <w:ind w:left="328" w:right="36" w:hanging="221"/>
              <w:jc w:val="both"/>
              <w:rPr>
                <w:color w:val="000000" w:themeColor="text1"/>
              </w:rPr>
            </w:pPr>
            <w:r w:rsidRPr="00210FE5">
              <w:rPr>
                <w:color w:val="000000" w:themeColor="text1"/>
              </w:rPr>
              <w:t>⑧ 特定機関において、雇用した外国人家事支援人材の特定家事支援</w:t>
            </w:r>
            <w:r w:rsidRPr="00210FE5">
              <w:rPr>
                <w:color w:val="000000" w:themeColor="text1"/>
                <w:spacing w:val="-2"/>
              </w:rPr>
              <w:t>活動に係る手当若しくは報酬又は実施時間について外国人家事支援</w:t>
            </w:r>
            <w:r w:rsidRPr="00210FE5">
              <w:rPr>
                <w:color w:val="000000" w:themeColor="text1"/>
                <w:spacing w:val="-6"/>
              </w:rPr>
              <w:t>人材との間で出入国管理及び難民認定法（</w:t>
            </w:r>
            <w:r w:rsidRPr="00210FE5">
              <w:rPr>
                <w:color w:val="000000" w:themeColor="text1"/>
                <w:spacing w:val="-11"/>
              </w:rPr>
              <w:t xml:space="preserve">昭和 </w:t>
            </w:r>
            <w:r w:rsidRPr="00210FE5">
              <w:rPr>
                <w:color w:val="000000" w:themeColor="text1"/>
                <w:spacing w:val="-6"/>
              </w:rPr>
              <w:t>26</w:t>
            </w:r>
            <w:r w:rsidRPr="00210FE5">
              <w:rPr>
                <w:color w:val="000000" w:themeColor="text1"/>
                <w:spacing w:val="-11"/>
              </w:rPr>
              <w:t xml:space="preserve"> 年政令第 </w:t>
            </w:r>
            <w:r w:rsidRPr="00210FE5">
              <w:rPr>
                <w:color w:val="000000" w:themeColor="text1"/>
                <w:spacing w:val="-6"/>
              </w:rPr>
              <w:t>319</w:t>
            </w:r>
            <w:r w:rsidRPr="00210FE5">
              <w:rPr>
                <w:color w:val="000000" w:themeColor="text1"/>
                <w:spacing w:val="-12"/>
              </w:rPr>
              <w:t xml:space="preserve"> 号。</w:t>
            </w:r>
            <w:r w:rsidRPr="00210FE5">
              <w:rPr>
                <w:color w:val="000000" w:themeColor="text1"/>
                <w:spacing w:val="-11"/>
              </w:rPr>
              <w:t>以下「入管法」という。</w:t>
            </w:r>
            <w:r w:rsidRPr="00210FE5">
              <w:rPr>
                <w:color w:val="000000" w:themeColor="text1"/>
              </w:rPr>
              <w:t>）</w:t>
            </w:r>
            <w:r w:rsidRPr="00210FE5">
              <w:rPr>
                <w:color w:val="000000" w:themeColor="text1"/>
                <w:spacing w:val="-4"/>
              </w:rPr>
              <w:t>第６条第２項、第７条の２第</w:t>
            </w:r>
            <w:r w:rsidR="00B62E1B">
              <w:rPr>
                <w:rFonts w:hint="eastAsia"/>
                <w:color w:val="000000" w:themeColor="text1"/>
                <w:spacing w:val="-4"/>
              </w:rPr>
              <w:t>１</w:t>
            </w:r>
            <w:r w:rsidRPr="00210FE5">
              <w:rPr>
                <w:color w:val="000000" w:themeColor="text1"/>
                <w:spacing w:val="-4"/>
              </w:rPr>
              <w:t xml:space="preserve">項、第 </w:t>
            </w:r>
            <w:r w:rsidRPr="00210FE5">
              <w:rPr>
                <w:color w:val="000000" w:themeColor="text1"/>
              </w:rPr>
              <w:t>20</w:t>
            </w:r>
            <w:r w:rsidRPr="00210FE5">
              <w:rPr>
                <w:color w:val="000000" w:themeColor="text1"/>
                <w:spacing w:val="1"/>
              </w:rPr>
              <w:t xml:space="preserve">条第２項又は第 </w:t>
            </w:r>
            <w:r w:rsidRPr="00210FE5">
              <w:rPr>
                <w:color w:val="000000" w:themeColor="text1"/>
              </w:rPr>
              <w:t>21</w:t>
            </w:r>
            <w:r w:rsidRPr="00210FE5">
              <w:rPr>
                <w:color w:val="000000" w:themeColor="text1"/>
                <w:spacing w:val="-1"/>
              </w:rPr>
              <w:t xml:space="preserve"> 条第２項の申請内容と異なる内容の取決めを行</w:t>
            </w:r>
            <w:r w:rsidRPr="00210FE5">
              <w:rPr>
                <w:color w:val="000000" w:themeColor="text1"/>
                <w:spacing w:val="-2"/>
              </w:rPr>
              <w:t>う行為（</w:t>
            </w:r>
            <w:r w:rsidRPr="00210FE5">
              <w:rPr>
                <w:color w:val="000000" w:themeColor="text1"/>
                <w:spacing w:val="-12"/>
              </w:rPr>
              <w:t>⑤に該当する行為を除く。</w:t>
            </w:r>
            <w:r w:rsidRPr="00210FE5">
              <w:rPr>
                <w:color w:val="000000" w:themeColor="text1"/>
                <w:spacing w:val="-10"/>
              </w:rPr>
              <w:t>）</w:t>
            </w:r>
          </w:p>
        </w:tc>
        <w:tc>
          <w:tcPr>
            <w:tcW w:w="992" w:type="dxa"/>
          </w:tcPr>
          <w:p w14:paraId="4F5479D0" w14:textId="77777777" w:rsidR="009760A2" w:rsidRPr="00210FE5" w:rsidRDefault="009760A2">
            <w:pPr>
              <w:pStyle w:val="TableParagraph"/>
              <w:rPr>
                <w:color w:val="000000" w:themeColor="text1"/>
              </w:rPr>
            </w:pPr>
          </w:p>
          <w:p w14:paraId="4F5479D1" w14:textId="77777777" w:rsidR="009760A2" w:rsidRPr="00210FE5" w:rsidRDefault="009760A2">
            <w:pPr>
              <w:pStyle w:val="TableParagraph"/>
              <w:spacing w:before="138"/>
              <w:rPr>
                <w:color w:val="000000" w:themeColor="text1"/>
              </w:rPr>
            </w:pPr>
          </w:p>
          <w:p w14:paraId="4F5479D2" w14:textId="77777777" w:rsidR="009760A2" w:rsidRPr="00210FE5" w:rsidRDefault="0094160F">
            <w:pPr>
              <w:pStyle w:val="TableParagraph"/>
              <w:ind w:right="69"/>
              <w:jc w:val="center"/>
              <w:rPr>
                <w:color w:val="000000" w:themeColor="text1"/>
              </w:rPr>
            </w:pPr>
            <w:r w:rsidRPr="00210FE5">
              <w:rPr>
                <w:color w:val="000000" w:themeColor="text1"/>
                <w:spacing w:val="-4"/>
                <w:w w:val="120"/>
              </w:rPr>
              <w:t>有・無</w:t>
            </w:r>
          </w:p>
        </w:tc>
        <w:tc>
          <w:tcPr>
            <w:tcW w:w="990" w:type="dxa"/>
          </w:tcPr>
          <w:p w14:paraId="4F5479D3" w14:textId="77777777" w:rsidR="009760A2" w:rsidRPr="00210FE5" w:rsidRDefault="009760A2">
            <w:pPr>
              <w:pStyle w:val="TableParagraph"/>
              <w:rPr>
                <w:color w:val="000000" w:themeColor="text1"/>
              </w:rPr>
            </w:pPr>
          </w:p>
          <w:p w14:paraId="4F5479D4" w14:textId="77777777" w:rsidR="009760A2" w:rsidRPr="00210FE5" w:rsidRDefault="009760A2">
            <w:pPr>
              <w:pStyle w:val="TableParagraph"/>
              <w:spacing w:before="138"/>
              <w:rPr>
                <w:color w:val="000000" w:themeColor="text1"/>
              </w:rPr>
            </w:pPr>
          </w:p>
          <w:p w14:paraId="4F5479D5" w14:textId="77777777" w:rsidR="009760A2" w:rsidRPr="00210FE5" w:rsidRDefault="0094160F">
            <w:pPr>
              <w:pStyle w:val="TableParagraph"/>
              <w:ind w:right="71"/>
              <w:jc w:val="center"/>
              <w:rPr>
                <w:color w:val="000000" w:themeColor="text1"/>
              </w:rPr>
            </w:pPr>
            <w:r w:rsidRPr="00210FE5">
              <w:rPr>
                <w:color w:val="000000" w:themeColor="text1"/>
                <w:spacing w:val="-4"/>
                <w:w w:val="120"/>
              </w:rPr>
              <w:t>有・無</w:t>
            </w:r>
          </w:p>
        </w:tc>
      </w:tr>
      <w:tr w:rsidR="009760A2" w:rsidRPr="00210FE5" w14:paraId="4F5479DF" w14:textId="77777777">
        <w:trPr>
          <w:trHeight w:val="1994"/>
        </w:trPr>
        <w:tc>
          <w:tcPr>
            <w:tcW w:w="7079" w:type="dxa"/>
          </w:tcPr>
          <w:p w14:paraId="4F5479D8" w14:textId="76449E95" w:rsidR="009760A2" w:rsidRPr="00210FE5" w:rsidRDefault="0094160F" w:rsidP="00B62E1B">
            <w:pPr>
              <w:pStyle w:val="TableParagraph"/>
              <w:ind w:left="328" w:right="91" w:hanging="221"/>
              <w:jc w:val="both"/>
              <w:rPr>
                <w:color w:val="000000" w:themeColor="text1"/>
              </w:rPr>
            </w:pPr>
            <w:r w:rsidRPr="00210FE5">
              <w:rPr>
                <w:color w:val="000000" w:themeColor="text1"/>
                <w:spacing w:val="-1"/>
              </w:rPr>
              <w:t>⑨ 特定機関において、入管法第６条第２項、第７条の２第</w:t>
            </w:r>
            <w:r w:rsidR="00B62E1B">
              <w:rPr>
                <w:rFonts w:hint="eastAsia"/>
                <w:color w:val="000000" w:themeColor="text1"/>
                <w:spacing w:val="-1"/>
              </w:rPr>
              <w:t>１</w:t>
            </w:r>
            <w:r w:rsidRPr="00210FE5">
              <w:rPr>
                <w:color w:val="000000" w:themeColor="text1"/>
                <w:spacing w:val="-8"/>
              </w:rPr>
              <w:t>項、第</w:t>
            </w:r>
            <w:r w:rsidRPr="00210FE5">
              <w:rPr>
                <w:color w:val="000000" w:themeColor="text1"/>
              </w:rPr>
              <w:t xml:space="preserve"> 20</w:t>
            </w:r>
            <w:r w:rsidRPr="00210FE5">
              <w:rPr>
                <w:color w:val="000000" w:themeColor="text1"/>
                <w:spacing w:val="-9"/>
              </w:rPr>
              <w:t xml:space="preserve"> 条第２項又は第 </w:t>
            </w:r>
            <w:r w:rsidRPr="00210FE5">
              <w:rPr>
                <w:color w:val="000000" w:themeColor="text1"/>
              </w:rPr>
              <w:t>21</w:t>
            </w:r>
            <w:r w:rsidRPr="00210FE5">
              <w:rPr>
                <w:color w:val="000000" w:themeColor="text1"/>
                <w:spacing w:val="-6"/>
              </w:rPr>
              <w:t xml:space="preserve"> 条第２項の申請内容と異なる他の機関に特定</w:t>
            </w:r>
            <w:r w:rsidRPr="00210FE5">
              <w:rPr>
                <w:color w:val="000000" w:themeColor="text1"/>
                <w:spacing w:val="-2"/>
              </w:rPr>
              <w:t>家事支援活動を実施させる行為又は当該他の機関において、特定家</w:t>
            </w:r>
            <w:r w:rsidRPr="00210FE5">
              <w:rPr>
                <w:color w:val="000000" w:themeColor="text1"/>
                <w:spacing w:val="-7"/>
              </w:rPr>
              <w:t>事支援活動を実施する行為</w:t>
            </w:r>
            <w:r w:rsidRPr="00210FE5">
              <w:rPr>
                <w:color w:val="000000" w:themeColor="text1"/>
                <w:spacing w:val="-2"/>
              </w:rPr>
              <w:t>（</w:t>
            </w:r>
            <w:r w:rsidRPr="00210FE5">
              <w:rPr>
                <w:color w:val="000000" w:themeColor="text1"/>
                <w:spacing w:val="-11"/>
              </w:rPr>
              <w:t>⑤に該当する行為を除く。なお、入管法</w:t>
            </w:r>
            <w:r w:rsidRPr="00210FE5">
              <w:rPr>
                <w:color w:val="000000" w:themeColor="text1"/>
              </w:rPr>
              <w:t>第 20 条に規定する在留資格変更手続に従って外国人家事支援人材</w:t>
            </w:r>
            <w:r w:rsidRPr="00210FE5">
              <w:rPr>
                <w:color w:val="000000" w:themeColor="text1"/>
                <w:spacing w:val="-1"/>
              </w:rPr>
              <w:t>が受け入れられる特定機関を変更する許可を受けた場合は含まな</w:t>
            </w:r>
            <w:r w:rsidRPr="00210FE5">
              <w:rPr>
                <w:color w:val="000000" w:themeColor="text1"/>
                <w:spacing w:val="-56"/>
              </w:rPr>
              <w:t>い。</w:t>
            </w:r>
            <w:r w:rsidRPr="00210FE5">
              <w:rPr>
                <w:color w:val="000000" w:themeColor="text1"/>
                <w:spacing w:val="-10"/>
              </w:rPr>
              <w:t>）</w:t>
            </w:r>
          </w:p>
        </w:tc>
        <w:tc>
          <w:tcPr>
            <w:tcW w:w="992" w:type="dxa"/>
          </w:tcPr>
          <w:p w14:paraId="4F5479D9" w14:textId="77777777" w:rsidR="009760A2" w:rsidRPr="00210FE5" w:rsidRDefault="009760A2">
            <w:pPr>
              <w:pStyle w:val="TableParagraph"/>
              <w:rPr>
                <w:color w:val="000000" w:themeColor="text1"/>
              </w:rPr>
            </w:pPr>
          </w:p>
          <w:p w14:paraId="4F5479DA" w14:textId="77777777" w:rsidR="009760A2" w:rsidRPr="00210FE5" w:rsidRDefault="009760A2">
            <w:pPr>
              <w:pStyle w:val="TableParagraph"/>
              <w:spacing w:before="277"/>
              <w:rPr>
                <w:color w:val="000000" w:themeColor="text1"/>
              </w:rPr>
            </w:pPr>
          </w:p>
          <w:p w14:paraId="4F5479DB" w14:textId="77777777" w:rsidR="009760A2" w:rsidRPr="00210FE5" w:rsidRDefault="0094160F">
            <w:pPr>
              <w:pStyle w:val="TableParagraph"/>
              <w:ind w:right="69"/>
              <w:jc w:val="center"/>
              <w:rPr>
                <w:color w:val="000000" w:themeColor="text1"/>
              </w:rPr>
            </w:pPr>
            <w:r w:rsidRPr="00210FE5">
              <w:rPr>
                <w:color w:val="000000" w:themeColor="text1"/>
                <w:spacing w:val="-4"/>
                <w:w w:val="120"/>
              </w:rPr>
              <w:t>有・無</w:t>
            </w:r>
          </w:p>
        </w:tc>
        <w:tc>
          <w:tcPr>
            <w:tcW w:w="990" w:type="dxa"/>
          </w:tcPr>
          <w:p w14:paraId="4F5479DC" w14:textId="77777777" w:rsidR="009760A2" w:rsidRPr="00210FE5" w:rsidRDefault="009760A2">
            <w:pPr>
              <w:pStyle w:val="TableParagraph"/>
              <w:rPr>
                <w:color w:val="000000" w:themeColor="text1"/>
              </w:rPr>
            </w:pPr>
          </w:p>
          <w:p w14:paraId="4F5479DD" w14:textId="77777777" w:rsidR="009760A2" w:rsidRPr="00210FE5" w:rsidRDefault="009760A2">
            <w:pPr>
              <w:pStyle w:val="TableParagraph"/>
              <w:spacing w:before="277"/>
              <w:rPr>
                <w:color w:val="000000" w:themeColor="text1"/>
              </w:rPr>
            </w:pPr>
          </w:p>
          <w:p w14:paraId="4F5479DE" w14:textId="77777777" w:rsidR="009760A2" w:rsidRPr="00210FE5" w:rsidRDefault="0094160F">
            <w:pPr>
              <w:pStyle w:val="TableParagraph"/>
              <w:ind w:right="71"/>
              <w:jc w:val="center"/>
              <w:rPr>
                <w:color w:val="000000" w:themeColor="text1"/>
              </w:rPr>
            </w:pPr>
            <w:r w:rsidRPr="00210FE5">
              <w:rPr>
                <w:color w:val="000000" w:themeColor="text1"/>
                <w:spacing w:val="-4"/>
                <w:w w:val="120"/>
              </w:rPr>
              <w:t>有・無</w:t>
            </w:r>
          </w:p>
        </w:tc>
      </w:tr>
    </w:tbl>
    <w:p w14:paraId="4F5479E0" w14:textId="77777777" w:rsidR="009760A2" w:rsidRPr="00210FE5" w:rsidRDefault="009760A2">
      <w:pPr>
        <w:pStyle w:val="TableParagraph"/>
        <w:jc w:val="center"/>
        <w:rPr>
          <w:color w:val="000000" w:themeColor="text1"/>
        </w:rPr>
        <w:sectPr w:rsidR="009760A2" w:rsidRPr="00210FE5">
          <w:pgSz w:w="11910" w:h="16840"/>
          <w:pgMar w:top="1480" w:right="1133" w:bottom="280" w:left="1559" w:header="720" w:footer="720" w:gutter="0"/>
          <w:cols w:space="720"/>
        </w:sect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9"/>
        <w:gridCol w:w="992"/>
        <w:gridCol w:w="990"/>
      </w:tblGrid>
      <w:tr w:rsidR="00210FE5" w:rsidRPr="00210FE5" w14:paraId="4F5479FA" w14:textId="77777777" w:rsidTr="00B62E1B">
        <w:trPr>
          <w:trHeight w:val="4664"/>
        </w:trPr>
        <w:tc>
          <w:tcPr>
            <w:tcW w:w="7079" w:type="dxa"/>
            <w:tcBorders>
              <w:bottom w:val="single" w:sz="4" w:space="0" w:color="auto"/>
            </w:tcBorders>
          </w:tcPr>
          <w:p w14:paraId="4F5479E1" w14:textId="77777777" w:rsidR="009760A2" w:rsidRPr="00210FE5" w:rsidRDefault="0094160F">
            <w:pPr>
              <w:pStyle w:val="TableParagraph"/>
              <w:spacing w:before="30"/>
              <w:ind w:left="328" w:right="91" w:hanging="221"/>
              <w:jc w:val="both"/>
              <w:rPr>
                <w:color w:val="000000" w:themeColor="text1"/>
              </w:rPr>
            </w:pPr>
            <w:r w:rsidRPr="00210FE5">
              <w:rPr>
                <w:color w:val="000000" w:themeColor="text1"/>
              </w:rPr>
              <w:lastRenderedPageBreak/>
              <w:t>⑩ 特定機関において、雇用した外国人家事支援人材の行方不明者に</w:t>
            </w:r>
            <w:r w:rsidRPr="00210FE5">
              <w:rPr>
                <w:color w:val="000000" w:themeColor="text1"/>
                <w:spacing w:val="-2"/>
              </w:rPr>
              <w:t>ついて、ア又はイに該当すること（特定機関の責めに帰すべき理由</w:t>
            </w:r>
            <w:r w:rsidRPr="00210FE5">
              <w:rPr>
                <w:color w:val="000000" w:themeColor="text1"/>
                <w:spacing w:val="-15"/>
              </w:rPr>
              <w:t>がない場合を除く。</w:t>
            </w:r>
            <w:r w:rsidRPr="00210FE5">
              <w:rPr>
                <w:color w:val="000000" w:themeColor="text1"/>
                <w:spacing w:val="-2"/>
              </w:rPr>
              <w:t>）</w:t>
            </w:r>
          </w:p>
          <w:p w14:paraId="4F5479E2" w14:textId="1FAFF1B3" w:rsidR="009760A2" w:rsidRPr="00210FE5" w:rsidRDefault="0094160F">
            <w:pPr>
              <w:pStyle w:val="TableParagraph"/>
              <w:ind w:left="740" w:right="90" w:hanging="221"/>
              <w:jc w:val="both"/>
              <w:rPr>
                <w:color w:val="000000" w:themeColor="text1"/>
              </w:rPr>
            </w:pPr>
            <w:r w:rsidRPr="00210FE5">
              <w:rPr>
                <w:color w:val="000000" w:themeColor="text1"/>
              </w:rPr>
              <w:t>ア その前</w:t>
            </w:r>
            <w:r w:rsidR="00B62E1B">
              <w:rPr>
                <w:rFonts w:hint="eastAsia"/>
                <w:color w:val="000000" w:themeColor="text1"/>
              </w:rPr>
              <w:t>１</w:t>
            </w:r>
            <w:r w:rsidRPr="00210FE5">
              <w:rPr>
                <w:color w:val="000000" w:themeColor="text1"/>
              </w:rPr>
              <w:t>年以内に次の表の左欄に掲げる外国人家事支援人材</w:t>
            </w:r>
            <w:r w:rsidRPr="00210FE5">
              <w:rPr>
                <w:color w:val="000000" w:themeColor="text1"/>
                <w:spacing w:val="-2"/>
              </w:rPr>
              <w:t>の受入れ総数（当該機関に雇用されていた外国人家事支援人材</w:t>
            </w:r>
            <w:r w:rsidRPr="00210FE5">
              <w:rPr>
                <w:color w:val="000000" w:themeColor="text1"/>
                <w:spacing w:val="-9"/>
              </w:rPr>
              <w:t>の総数をいう。以下イにおいて同じ。</w:t>
            </w:r>
            <w:r w:rsidRPr="00210FE5">
              <w:rPr>
                <w:color w:val="000000" w:themeColor="text1"/>
                <w:spacing w:val="-2"/>
              </w:rPr>
              <w:t>）に応じ、同表の右欄に掲</w:t>
            </w:r>
            <w:r w:rsidRPr="00210FE5">
              <w:rPr>
                <w:color w:val="000000" w:themeColor="text1"/>
                <w:spacing w:val="-20"/>
              </w:rPr>
              <w:t>げる人数</w:t>
            </w:r>
            <w:r w:rsidRPr="00210FE5">
              <w:rPr>
                <w:color w:val="000000" w:themeColor="text1"/>
                <w:spacing w:val="-2"/>
              </w:rPr>
              <w:t>（</w:t>
            </w:r>
            <w:r w:rsidRPr="00210FE5">
              <w:rPr>
                <w:color w:val="000000" w:themeColor="text1"/>
                <w:spacing w:val="-8"/>
              </w:rPr>
              <w:t>１人未満の端数があるときは、これを切り上げた人数</w:t>
            </w:r>
            <w:r w:rsidRPr="00210FE5">
              <w:rPr>
                <w:color w:val="000000" w:themeColor="text1"/>
                <w:spacing w:val="-10"/>
              </w:rPr>
              <w:t>とする。以下イにおいて同じ。</w:t>
            </w:r>
            <w:r w:rsidRPr="00210FE5">
              <w:rPr>
                <w:color w:val="000000" w:themeColor="text1"/>
                <w:spacing w:val="-2"/>
              </w:rPr>
              <w:t>）以上の行方不明者を発生させた</w:t>
            </w:r>
            <w:r w:rsidRPr="00210FE5">
              <w:rPr>
                <w:color w:val="000000" w:themeColor="text1"/>
                <w:spacing w:val="-6"/>
              </w:rPr>
              <w:t>場合</w:t>
            </w:r>
          </w:p>
          <w:p w14:paraId="4F5479E3" w14:textId="77777777" w:rsidR="009760A2" w:rsidRPr="00210FE5" w:rsidRDefault="009760A2">
            <w:pPr>
              <w:pStyle w:val="TableParagraph"/>
              <w:rPr>
                <w:color w:val="000000" w:themeColor="text1"/>
              </w:rPr>
            </w:pPr>
          </w:p>
          <w:p w14:paraId="4F5479E4" w14:textId="77777777" w:rsidR="009760A2" w:rsidRPr="00210FE5" w:rsidRDefault="009760A2">
            <w:pPr>
              <w:pStyle w:val="TableParagraph"/>
              <w:rPr>
                <w:color w:val="000000" w:themeColor="text1"/>
              </w:rPr>
            </w:pPr>
          </w:p>
          <w:p w14:paraId="4F5479E5" w14:textId="77777777" w:rsidR="009760A2" w:rsidRPr="00210FE5" w:rsidRDefault="009760A2">
            <w:pPr>
              <w:pStyle w:val="TableParagraph"/>
              <w:rPr>
                <w:color w:val="000000" w:themeColor="text1"/>
              </w:rPr>
            </w:pPr>
          </w:p>
          <w:p w14:paraId="4F5479E6" w14:textId="77777777" w:rsidR="009760A2" w:rsidRDefault="009760A2">
            <w:pPr>
              <w:pStyle w:val="TableParagraph"/>
              <w:spacing w:before="17"/>
              <w:rPr>
                <w:color w:val="000000" w:themeColor="text1"/>
              </w:rPr>
            </w:pPr>
          </w:p>
          <w:p w14:paraId="6C2BE520" w14:textId="77777777" w:rsidR="00B62E1B" w:rsidRDefault="00B62E1B" w:rsidP="00B62E1B">
            <w:pPr>
              <w:pStyle w:val="TableParagraph"/>
              <w:spacing w:line="160" w:lineRule="exact"/>
              <w:rPr>
                <w:color w:val="000000" w:themeColor="text1"/>
              </w:rPr>
            </w:pPr>
          </w:p>
          <w:p w14:paraId="6F1BE47C" w14:textId="77777777" w:rsidR="00B62E1B" w:rsidRPr="00210FE5" w:rsidRDefault="00B62E1B" w:rsidP="00B62E1B">
            <w:pPr>
              <w:pStyle w:val="TableParagraph"/>
              <w:spacing w:line="80" w:lineRule="exact"/>
              <w:rPr>
                <w:color w:val="000000" w:themeColor="text1"/>
              </w:rPr>
            </w:pPr>
          </w:p>
          <w:p w14:paraId="775E23EA" w14:textId="77777777" w:rsidR="009760A2" w:rsidRDefault="0094160F">
            <w:pPr>
              <w:pStyle w:val="TableParagraph"/>
              <w:spacing w:line="286" w:lineRule="exact"/>
              <w:ind w:left="747" w:right="90" w:hanging="221"/>
              <w:jc w:val="both"/>
              <w:rPr>
                <w:color w:val="000000" w:themeColor="text1"/>
                <w:spacing w:val="-2"/>
              </w:rPr>
            </w:pPr>
            <w:r w:rsidRPr="00210FE5">
              <w:rPr>
                <w:color w:val="000000" w:themeColor="text1"/>
              </w:rPr>
              <w:t>イ その前６月以内に次の表の左欄に掲げる外国人家事支援人材</w:t>
            </w:r>
            <w:r w:rsidRPr="00210FE5">
              <w:rPr>
                <w:color w:val="000000" w:themeColor="text1"/>
                <w:spacing w:val="-2"/>
              </w:rPr>
              <w:t>の受入れ総数に応じ、同表の右欄に掲げる人数以上の行方不明者を発生させた場合</w:t>
            </w:r>
          </w:p>
          <w:p w14:paraId="6525899F" w14:textId="77777777" w:rsidR="00B62E1B" w:rsidRDefault="00B62E1B" w:rsidP="00B62E1B">
            <w:pPr>
              <w:pStyle w:val="TableParagraph"/>
              <w:spacing w:line="60" w:lineRule="exact"/>
              <w:ind w:right="91"/>
              <w:jc w:val="both"/>
              <w:rPr>
                <w:color w:val="000000" w:themeColor="text1"/>
                <w:spacing w:val="-2"/>
              </w:rPr>
            </w:pPr>
          </w:p>
          <w:tbl>
            <w:tblPr>
              <w:tblStyle w:val="TableNormal"/>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3"/>
              <w:gridCol w:w="3114"/>
            </w:tblGrid>
            <w:tr w:rsidR="00B62E1B" w14:paraId="47AAA607" w14:textId="77777777" w:rsidTr="00B62E1B">
              <w:trPr>
                <w:trHeight w:val="284"/>
              </w:trPr>
              <w:tc>
                <w:tcPr>
                  <w:tcW w:w="2973" w:type="dxa"/>
                </w:tcPr>
                <w:p w14:paraId="312D13AD" w14:textId="77777777" w:rsidR="00B62E1B" w:rsidRDefault="00B62E1B" w:rsidP="00B62E1B">
                  <w:pPr>
                    <w:pStyle w:val="TableParagraph"/>
                    <w:spacing w:line="265" w:lineRule="exact"/>
                    <w:ind w:left="105"/>
                  </w:pPr>
                  <w:r>
                    <w:rPr>
                      <w:spacing w:val="-4"/>
                    </w:rPr>
                    <w:t>受入れ総数</w:t>
                  </w:r>
                </w:p>
              </w:tc>
              <w:tc>
                <w:tcPr>
                  <w:tcW w:w="3114" w:type="dxa"/>
                </w:tcPr>
                <w:p w14:paraId="29589DCE" w14:textId="77777777" w:rsidR="00B62E1B" w:rsidRDefault="00B62E1B" w:rsidP="00B62E1B">
                  <w:pPr>
                    <w:pStyle w:val="TableParagraph"/>
                    <w:spacing w:line="265" w:lineRule="exact"/>
                    <w:ind w:left="107"/>
                  </w:pPr>
                  <w:r>
                    <w:rPr>
                      <w:spacing w:val="-5"/>
                    </w:rPr>
                    <w:t>人数</w:t>
                  </w:r>
                </w:p>
              </w:tc>
            </w:tr>
            <w:tr w:rsidR="00B62E1B" w14:paraId="20699129" w14:textId="77777777" w:rsidTr="00B62E1B">
              <w:trPr>
                <w:trHeight w:val="284"/>
              </w:trPr>
              <w:tc>
                <w:tcPr>
                  <w:tcW w:w="2973" w:type="dxa"/>
                </w:tcPr>
                <w:p w14:paraId="78B02B3D" w14:textId="3693BDFC" w:rsidR="00B62E1B" w:rsidRDefault="00B62E1B" w:rsidP="00B62E1B">
                  <w:pPr>
                    <w:pStyle w:val="TableParagraph"/>
                    <w:spacing w:line="265" w:lineRule="exact"/>
                    <w:ind w:left="105"/>
                  </w:pPr>
                  <w:r w:rsidRPr="00210FE5">
                    <w:rPr>
                      <w:color w:val="000000" w:themeColor="text1"/>
                    </w:rPr>
                    <w:t>50</w:t>
                  </w:r>
                  <w:r w:rsidRPr="00210FE5">
                    <w:rPr>
                      <w:color w:val="000000" w:themeColor="text1"/>
                      <w:spacing w:val="-17"/>
                    </w:rPr>
                    <w:t xml:space="preserve"> 人以上</w:t>
                  </w:r>
                </w:p>
              </w:tc>
              <w:tc>
                <w:tcPr>
                  <w:tcW w:w="3114" w:type="dxa"/>
                </w:tcPr>
                <w:p w14:paraId="1977B50E" w14:textId="04F198DD" w:rsidR="00B62E1B" w:rsidRDefault="00B62E1B" w:rsidP="00B62E1B">
                  <w:pPr>
                    <w:pStyle w:val="TableParagraph"/>
                    <w:spacing w:line="265" w:lineRule="exact"/>
                    <w:ind w:left="107"/>
                  </w:pPr>
                  <w:r w:rsidRPr="00210FE5">
                    <w:rPr>
                      <w:color w:val="000000" w:themeColor="text1"/>
                      <w:spacing w:val="-9"/>
                    </w:rPr>
                    <w:t xml:space="preserve">受入れ総数の </w:t>
                  </w:r>
                  <w:r w:rsidRPr="00210FE5">
                    <w:rPr>
                      <w:color w:val="000000" w:themeColor="text1"/>
                      <w:spacing w:val="-2"/>
                    </w:rPr>
                    <w:t>80</w:t>
                  </w:r>
                  <w:r w:rsidRPr="00210FE5">
                    <w:rPr>
                      <w:color w:val="000000" w:themeColor="text1"/>
                      <w:spacing w:val="-16"/>
                    </w:rPr>
                    <w:t xml:space="preserve"> 分の９</w:t>
                  </w:r>
                </w:p>
              </w:tc>
            </w:tr>
            <w:tr w:rsidR="00B62E1B" w14:paraId="7AD48924" w14:textId="77777777" w:rsidTr="00B62E1B">
              <w:trPr>
                <w:trHeight w:val="284"/>
              </w:trPr>
              <w:tc>
                <w:tcPr>
                  <w:tcW w:w="2973" w:type="dxa"/>
                </w:tcPr>
                <w:p w14:paraId="0CF298C8" w14:textId="50F6DA69" w:rsidR="00B62E1B" w:rsidRDefault="00B62E1B" w:rsidP="00B62E1B">
                  <w:pPr>
                    <w:pStyle w:val="TableParagraph"/>
                    <w:spacing w:line="265" w:lineRule="exact"/>
                    <w:ind w:left="105"/>
                  </w:pPr>
                  <w:r w:rsidRPr="00210FE5">
                    <w:rPr>
                      <w:color w:val="000000" w:themeColor="text1"/>
                      <w:spacing w:val="-2"/>
                    </w:rPr>
                    <w:t>20</w:t>
                  </w:r>
                  <w:r w:rsidRPr="00210FE5">
                    <w:rPr>
                      <w:color w:val="000000" w:themeColor="text1"/>
                      <w:spacing w:val="-23"/>
                    </w:rPr>
                    <w:t xml:space="preserve"> 人以上 </w:t>
                  </w:r>
                  <w:r w:rsidRPr="00210FE5">
                    <w:rPr>
                      <w:color w:val="000000" w:themeColor="text1"/>
                      <w:spacing w:val="-2"/>
                    </w:rPr>
                    <w:t>49</w:t>
                  </w:r>
                  <w:r w:rsidRPr="00210FE5">
                    <w:rPr>
                      <w:color w:val="000000" w:themeColor="text1"/>
                      <w:spacing w:val="-16"/>
                    </w:rPr>
                    <w:t xml:space="preserve"> 人以下</w:t>
                  </w:r>
                </w:p>
              </w:tc>
              <w:tc>
                <w:tcPr>
                  <w:tcW w:w="3114" w:type="dxa"/>
                </w:tcPr>
                <w:p w14:paraId="51DBDDB0" w14:textId="2475FF90" w:rsidR="00B62E1B" w:rsidRDefault="00B62E1B" w:rsidP="00B62E1B">
                  <w:pPr>
                    <w:pStyle w:val="TableParagraph"/>
                    <w:spacing w:line="265" w:lineRule="exact"/>
                    <w:ind w:left="107"/>
                  </w:pPr>
                  <w:r w:rsidRPr="00210FE5">
                    <w:rPr>
                      <w:color w:val="000000" w:themeColor="text1"/>
                      <w:spacing w:val="-5"/>
                    </w:rPr>
                    <w:t>６人</w:t>
                  </w:r>
                </w:p>
              </w:tc>
            </w:tr>
            <w:tr w:rsidR="00B62E1B" w14:paraId="78DDC297" w14:textId="77777777" w:rsidTr="00B62E1B">
              <w:trPr>
                <w:trHeight w:val="284"/>
              </w:trPr>
              <w:tc>
                <w:tcPr>
                  <w:tcW w:w="2973" w:type="dxa"/>
                </w:tcPr>
                <w:p w14:paraId="469E32F9" w14:textId="3DC91AFD" w:rsidR="00B62E1B" w:rsidRDefault="00B62E1B" w:rsidP="00B62E1B">
                  <w:pPr>
                    <w:pStyle w:val="TableParagraph"/>
                    <w:spacing w:line="265" w:lineRule="exact"/>
                    <w:ind w:left="105"/>
                  </w:pPr>
                  <w:r w:rsidRPr="00210FE5">
                    <w:rPr>
                      <w:color w:val="000000" w:themeColor="text1"/>
                    </w:rPr>
                    <w:t>19</w:t>
                  </w:r>
                  <w:r w:rsidRPr="00210FE5">
                    <w:rPr>
                      <w:color w:val="000000" w:themeColor="text1"/>
                      <w:spacing w:val="-17"/>
                    </w:rPr>
                    <w:t xml:space="preserve"> 人以下</w:t>
                  </w:r>
                </w:p>
              </w:tc>
              <w:tc>
                <w:tcPr>
                  <w:tcW w:w="3114" w:type="dxa"/>
                </w:tcPr>
                <w:p w14:paraId="3E164EE7" w14:textId="417C4E2C" w:rsidR="00B62E1B" w:rsidRDefault="00B62E1B" w:rsidP="00B62E1B">
                  <w:pPr>
                    <w:pStyle w:val="TableParagraph"/>
                    <w:spacing w:line="265" w:lineRule="exact"/>
                    <w:ind w:left="107"/>
                  </w:pPr>
                  <w:r w:rsidRPr="00210FE5">
                    <w:rPr>
                      <w:color w:val="000000" w:themeColor="text1"/>
                      <w:spacing w:val="-9"/>
                    </w:rPr>
                    <w:t xml:space="preserve">受入れ総数の </w:t>
                  </w:r>
                  <w:r w:rsidRPr="00210FE5">
                    <w:rPr>
                      <w:color w:val="000000" w:themeColor="text1"/>
                      <w:spacing w:val="-2"/>
                    </w:rPr>
                    <w:t>32</w:t>
                  </w:r>
                  <w:r w:rsidRPr="00210FE5">
                    <w:rPr>
                      <w:color w:val="000000" w:themeColor="text1"/>
                      <w:spacing w:val="-16"/>
                    </w:rPr>
                    <w:t xml:space="preserve"> 分の９</w:t>
                  </w:r>
                </w:p>
              </w:tc>
            </w:tr>
          </w:tbl>
          <w:p w14:paraId="6DD15A3B" w14:textId="77777777" w:rsidR="00B62E1B" w:rsidRDefault="00B62E1B" w:rsidP="00B62E1B">
            <w:pPr>
              <w:pStyle w:val="TableParagraph"/>
              <w:spacing w:line="40" w:lineRule="exact"/>
              <w:ind w:right="91"/>
              <w:jc w:val="both"/>
              <w:rPr>
                <w:color w:val="000000" w:themeColor="text1"/>
              </w:rPr>
            </w:pPr>
          </w:p>
          <w:p w14:paraId="1A6C1675" w14:textId="77777777" w:rsidR="00B62E1B" w:rsidRDefault="00B62E1B" w:rsidP="00B62E1B">
            <w:pPr>
              <w:pStyle w:val="TableParagraph"/>
              <w:spacing w:line="40" w:lineRule="exact"/>
              <w:ind w:right="91"/>
              <w:jc w:val="both"/>
              <w:rPr>
                <w:color w:val="000000" w:themeColor="text1"/>
              </w:rPr>
            </w:pPr>
          </w:p>
          <w:p w14:paraId="66FCC480" w14:textId="77777777" w:rsidR="00B62E1B" w:rsidRDefault="00B62E1B" w:rsidP="00B62E1B">
            <w:pPr>
              <w:pStyle w:val="TableParagraph"/>
              <w:spacing w:line="40" w:lineRule="exact"/>
              <w:ind w:right="91"/>
              <w:jc w:val="both"/>
              <w:rPr>
                <w:color w:val="000000" w:themeColor="text1"/>
              </w:rPr>
            </w:pPr>
          </w:p>
          <w:p w14:paraId="4F5479E7" w14:textId="77777777" w:rsidR="00B62E1B" w:rsidRPr="00210FE5" w:rsidRDefault="00B62E1B" w:rsidP="00B62E1B">
            <w:pPr>
              <w:pStyle w:val="TableParagraph"/>
              <w:spacing w:line="40" w:lineRule="exact"/>
              <w:ind w:right="91"/>
              <w:jc w:val="both"/>
              <w:rPr>
                <w:color w:val="000000" w:themeColor="text1"/>
              </w:rPr>
            </w:pPr>
          </w:p>
        </w:tc>
        <w:tc>
          <w:tcPr>
            <w:tcW w:w="992" w:type="dxa"/>
          </w:tcPr>
          <w:p w14:paraId="4F5479E8" w14:textId="77777777" w:rsidR="009760A2" w:rsidRPr="00210FE5" w:rsidRDefault="009760A2">
            <w:pPr>
              <w:pStyle w:val="TableParagraph"/>
              <w:rPr>
                <w:color w:val="000000" w:themeColor="text1"/>
              </w:rPr>
            </w:pPr>
          </w:p>
          <w:p w14:paraId="4F5479E9" w14:textId="77777777" w:rsidR="009760A2" w:rsidRPr="00210FE5" w:rsidRDefault="009760A2">
            <w:pPr>
              <w:pStyle w:val="TableParagraph"/>
              <w:rPr>
                <w:color w:val="000000" w:themeColor="text1"/>
              </w:rPr>
            </w:pPr>
          </w:p>
          <w:p w14:paraId="4F5479EA" w14:textId="77777777" w:rsidR="009760A2" w:rsidRPr="00210FE5" w:rsidRDefault="009760A2">
            <w:pPr>
              <w:pStyle w:val="TableParagraph"/>
              <w:rPr>
                <w:color w:val="000000" w:themeColor="text1"/>
              </w:rPr>
            </w:pPr>
          </w:p>
          <w:p w14:paraId="4F5479EB" w14:textId="77777777" w:rsidR="009760A2" w:rsidRPr="00210FE5" w:rsidRDefault="009760A2">
            <w:pPr>
              <w:pStyle w:val="TableParagraph"/>
              <w:rPr>
                <w:color w:val="000000" w:themeColor="text1"/>
              </w:rPr>
            </w:pPr>
          </w:p>
          <w:p w14:paraId="4F5479EC" w14:textId="77777777" w:rsidR="009760A2" w:rsidRPr="00210FE5" w:rsidRDefault="009760A2">
            <w:pPr>
              <w:pStyle w:val="TableParagraph"/>
              <w:rPr>
                <w:color w:val="000000" w:themeColor="text1"/>
              </w:rPr>
            </w:pPr>
          </w:p>
          <w:p w14:paraId="4F5479ED" w14:textId="77777777" w:rsidR="009760A2" w:rsidRPr="00210FE5" w:rsidRDefault="009760A2">
            <w:pPr>
              <w:pStyle w:val="TableParagraph"/>
              <w:rPr>
                <w:color w:val="000000" w:themeColor="text1"/>
              </w:rPr>
            </w:pPr>
          </w:p>
          <w:p w14:paraId="4F5479EE" w14:textId="77777777" w:rsidR="009760A2" w:rsidRPr="00210FE5" w:rsidRDefault="009760A2">
            <w:pPr>
              <w:pStyle w:val="TableParagraph"/>
              <w:spacing w:before="73"/>
              <w:rPr>
                <w:color w:val="000000" w:themeColor="text1"/>
              </w:rPr>
            </w:pPr>
          </w:p>
          <w:p w14:paraId="4F5479EF" w14:textId="77777777" w:rsidR="009760A2" w:rsidRPr="00210FE5" w:rsidRDefault="0094160F">
            <w:pPr>
              <w:pStyle w:val="TableParagraph"/>
              <w:spacing w:before="1" w:line="570" w:lineRule="atLeast"/>
              <w:ind w:left="107" w:right="109" w:firstLine="16"/>
              <w:rPr>
                <w:color w:val="000000" w:themeColor="text1"/>
              </w:rPr>
            </w:pPr>
            <w:r w:rsidRPr="00210FE5">
              <w:rPr>
                <w:color w:val="000000" w:themeColor="text1"/>
                <w:spacing w:val="-22"/>
                <w:w w:val="120"/>
              </w:rPr>
              <w:t>有・無</w:t>
            </w:r>
            <w:r w:rsidRPr="00210FE5">
              <w:rPr>
                <w:color w:val="000000" w:themeColor="text1"/>
                <w:spacing w:val="-3"/>
                <w:w w:val="57"/>
              </w:rPr>
              <w:t>行方不明者数</w:t>
            </w:r>
          </w:p>
          <w:p w14:paraId="4F5479F0" w14:textId="77777777" w:rsidR="009760A2" w:rsidRPr="00210FE5" w:rsidRDefault="0094160F">
            <w:pPr>
              <w:pStyle w:val="TableParagraph"/>
              <w:ind w:left="580"/>
              <w:rPr>
                <w:color w:val="000000" w:themeColor="text1"/>
              </w:rPr>
            </w:pPr>
            <w:r w:rsidRPr="00210FE5">
              <w:rPr>
                <w:color w:val="000000" w:themeColor="text1"/>
                <w:spacing w:val="-10"/>
              </w:rPr>
              <w:t>人</w:t>
            </w:r>
          </w:p>
        </w:tc>
        <w:tc>
          <w:tcPr>
            <w:tcW w:w="990" w:type="dxa"/>
          </w:tcPr>
          <w:p w14:paraId="4F5479F1" w14:textId="77777777" w:rsidR="009760A2" w:rsidRPr="00210FE5" w:rsidRDefault="009760A2">
            <w:pPr>
              <w:pStyle w:val="TableParagraph"/>
              <w:rPr>
                <w:color w:val="000000" w:themeColor="text1"/>
              </w:rPr>
            </w:pPr>
          </w:p>
          <w:p w14:paraId="4F5479F2" w14:textId="77777777" w:rsidR="009760A2" w:rsidRPr="00210FE5" w:rsidRDefault="009760A2">
            <w:pPr>
              <w:pStyle w:val="TableParagraph"/>
              <w:rPr>
                <w:color w:val="000000" w:themeColor="text1"/>
              </w:rPr>
            </w:pPr>
          </w:p>
          <w:p w14:paraId="4F5479F3" w14:textId="77777777" w:rsidR="009760A2" w:rsidRPr="00210FE5" w:rsidRDefault="009760A2">
            <w:pPr>
              <w:pStyle w:val="TableParagraph"/>
              <w:rPr>
                <w:color w:val="000000" w:themeColor="text1"/>
              </w:rPr>
            </w:pPr>
          </w:p>
          <w:p w14:paraId="4F5479F4" w14:textId="77777777" w:rsidR="009760A2" w:rsidRPr="00210FE5" w:rsidRDefault="009760A2">
            <w:pPr>
              <w:pStyle w:val="TableParagraph"/>
              <w:rPr>
                <w:color w:val="000000" w:themeColor="text1"/>
              </w:rPr>
            </w:pPr>
          </w:p>
          <w:p w14:paraId="4F5479F5" w14:textId="77777777" w:rsidR="009760A2" w:rsidRPr="00210FE5" w:rsidRDefault="009760A2">
            <w:pPr>
              <w:pStyle w:val="TableParagraph"/>
              <w:rPr>
                <w:color w:val="000000" w:themeColor="text1"/>
              </w:rPr>
            </w:pPr>
          </w:p>
          <w:p w14:paraId="4F5479F6" w14:textId="77777777" w:rsidR="009760A2" w:rsidRPr="00210FE5" w:rsidRDefault="009760A2">
            <w:pPr>
              <w:pStyle w:val="TableParagraph"/>
              <w:rPr>
                <w:color w:val="000000" w:themeColor="text1"/>
              </w:rPr>
            </w:pPr>
          </w:p>
          <w:p w14:paraId="4F5479F7" w14:textId="77777777" w:rsidR="009760A2" w:rsidRPr="00210FE5" w:rsidRDefault="009760A2">
            <w:pPr>
              <w:pStyle w:val="TableParagraph"/>
              <w:spacing w:before="74"/>
              <w:rPr>
                <w:color w:val="000000" w:themeColor="text1"/>
              </w:rPr>
            </w:pPr>
          </w:p>
          <w:p w14:paraId="4F5479F8" w14:textId="77777777" w:rsidR="009760A2" w:rsidRPr="00210FE5" w:rsidRDefault="0094160F">
            <w:pPr>
              <w:pStyle w:val="TableParagraph"/>
              <w:spacing w:line="570" w:lineRule="atLeast"/>
              <w:ind w:left="105" w:right="109" w:firstLine="16"/>
              <w:rPr>
                <w:color w:val="000000" w:themeColor="text1"/>
              </w:rPr>
            </w:pPr>
            <w:r w:rsidRPr="00210FE5">
              <w:rPr>
                <w:color w:val="000000" w:themeColor="text1"/>
                <w:spacing w:val="-22"/>
                <w:w w:val="120"/>
              </w:rPr>
              <w:t>有・無</w:t>
            </w:r>
            <w:r w:rsidRPr="00210FE5">
              <w:rPr>
                <w:color w:val="000000" w:themeColor="text1"/>
                <w:spacing w:val="-3"/>
                <w:w w:val="57"/>
              </w:rPr>
              <w:t>行方不明者数</w:t>
            </w:r>
          </w:p>
          <w:p w14:paraId="4F5479F9" w14:textId="77777777" w:rsidR="009760A2" w:rsidRPr="00210FE5" w:rsidRDefault="0094160F">
            <w:pPr>
              <w:pStyle w:val="TableParagraph"/>
              <w:spacing w:line="286" w:lineRule="exact"/>
              <w:ind w:left="578"/>
              <w:rPr>
                <w:color w:val="000000" w:themeColor="text1"/>
              </w:rPr>
            </w:pPr>
            <w:r w:rsidRPr="00210FE5">
              <w:rPr>
                <w:color w:val="000000" w:themeColor="text1"/>
                <w:spacing w:val="-10"/>
              </w:rPr>
              <w:t>人</w:t>
            </w:r>
          </w:p>
        </w:tc>
      </w:tr>
      <w:tr w:rsidR="00210FE5" w:rsidRPr="00210FE5" w14:paraId="4F547A1A" w14:textId="77777777" w:rsidTr="00B62E1B">
        <w:trPr>
          <w:trHeight w:val="582"/>
        </w:trPr>
        <w:tc>
          <w:tcPr>
            <w:tcW w:w="7079" w:type="dxa"/>
            <w:tcBorders>
              <w:top w:val="single" w:sz="4" w:space="0" w:color="auto"/>
              <w:left w:val="single" w:sz="4" w:space="0" w:color="auto"/>
            </w:tcBorders>
          </w:tcPr>
          <w:p w14:paraId="4F547A17" w14:textId="77777777" w:rsidR="009760A2" w:rsidRPr="00210FE5" w:rsidRDefault="0094160F">
            <w:pPr>
              <w:pStyle w:val="TableParagraph"/>
              <w:spacing w:line="286" w:lineRule="exact"/>
              <w:ind w:left="328" w:right="91" w:hanging="221"/>
              <w:rPr>
                <w:color w:val="000000" w:themeColor="text1"/>
              </w:rPr>
            </w:pPr>
            <w:r w:rsidRPr="00210FE5">
              <w:rPr>
                <w:color w:val="000000" w:themeColor="text1"/>
                <w:spacing w:val="-4"/>
              </w:rPr>
              <w:t xml:space="preserve">⑪ 特定機関において、外国人に入管法第 </w:t>
            </w:r>
            <w:r w:rsidRPr="00210FE5">
              <w:rPr>
                <w:color w:val="000000" w:themeColor="text1"/>
              </w:rPr>
              <w:t>24</w:t>
            </w:r>
            <w:r w:rsidRPr="00210FE5">
              <w:rPr>
                <w:color w:val="000000" w:themeColor="text1"/>
                <w:spacing w:val="-8"/>
              </w:rPr>
              <w:t xml:space="preserve"> 条第３号の４イからハま</w:t>
            </w:r>
            <w:r w:rsidRPr="00210FE5">
              <w:rPr>
                <w:color w:val="000000" w:themeColor="text1"/>
                <w:spacing w:val="-2"/>
              </w:rPr>
              <w:t>でに掲げるいずれかの行為を行い、唆し、又はこれを助けること</w:t>
            </w:r>
          </w:p>
        </w:tc>
        <w:tc>
          <w:tcPr>
            <w:tcW w:w="992" w:type="dxa"/>
          </w:tcPr>
          <w:p w14:paraId="4F547A18" w14:textId="77777777" w:rsidR="009760A2" w:rsidRPr="00210FE5" w:rsidRDefault="0094160F">
            <w:pPr>
              <w:pStyle w:val="TableParagraph"/>
              <w:spacing w:before="150"/>
              <w:ind w:right="69"/>
              <w:jc w:val="center"/>
              <w:rPr>
                <w:color w:val="000000" w:themeColor="text1"/>
              </w:rPr>
            </w:pPr>
            <w:r w:rsidRPr="00210FE5">
              <w:rPr>
                <w:color w:val="000000" w:themeColor="text1"/>
                <w:spacing w:val="-4"/>
                <w:w w:val="120"/>
              </w:rPr>
              <w:t>有・無</w:t>
            </w:r>
          </w:p>
        </w:tc>
        <w:tc>
          <w:tcPr>
            <w:tcW w:w="990" w:type="dxa"/>
          </w:tcPr>
          <w:p w14:paraId="4F547A19" w14:textId="77777777" w:rsidR="009760A2" w:rsidRPr="00210FE5" w:rsidRDefault="0094160F">
            <w:pPr>
              <w:pStyle w:val="TableParagraph"/>
              <w:spacing w:before="150"/>
              <w:ind w:right="71"/>
              <w:jc w:val="center"/>
              <w:rPr>
                <w:color w:val="000000" w:themeColor="text1"/>
              </w:rPr>
            </w:pPr>
            <w:r w:rsidRPr="00210FE5">
              <w:rPr>
                <w:color w:val="000000" w:themeColor="text1"/>
                <w:spacing w:val="-4"/>
                <w:w w:val="120"/>
              </w:rPr>
              <w:t>有・無</w:t>
            </w:r>
          </w:p>
        </w:tc>
      </w:tr>
      <w:tr w:rsidR="00210FE5" w:rsidRPr="00210FE5" w14:paraId="4F547A1F" w14:textId="77777777" w:rsidTr="00B62E1B">
        <w:trPr>
          <w:trHeight w:val="853"/>
        </w:trPr>
        <w:tc>
          <w:tcPr>
            <w:tcW w:w="7079" w:type="dxa"/>
            <w:tcBorders>
              <w:left w:val="single" w:sz="4" w:space="0" w:color="auto"/>
            </w:tcBorders>
          </w:tcPr>
          <w:p w14:paraId="4F547A1B" w14:textId="77777777" w:rsidR="009760A2" w:rsidRPr="00210FE5" w:rsidRDefault="0094160F">
            <w:pPr>
              <w:pStyle w:val="TableParagraph"/>
              <w:spacing w:line="237" w:lineRule="auto"/>
              <w:ind w:left="328" w:right="91" w:hanging="221"/>
              <w:rPr>
                <w:color w:val="000000" w:themeColor="text1"/>
              </w:rPr>
            </w:pPr>
            <w:r w:rsidRPr="00210FE5">
              <w:rPr>
                <w:color w:val="000000" w:themeColor="text1"/>
              </w:rPr>
              <w:t>⑫ 特定機関において、特定家事支援活動に関し労働基準法又は労働安全衛生法その他これらに類する法令の規定に違反する行為（①</w:t>
            </w:r>
            <w:r w:rsidRPr="00210FE5">
              <w:rPr>
                <w:color w:val="000000" w:themeColor="text1"/>
                <w:spacing w:val="-10"/>
              </w:rPr>
              <w:t>、</w:t>
            </w:r>
          </w:p>
          <w:p w14:paraId="4F547A1C" w14:textId="77777777" w:rsidR="009760A2" w:rsidRPr="00210FE5" w:rsidRDefault="0094160F">
            <w:pPr>
              <w:pStyle w:val="TableParagraph"/>
              <w:spacing w:line="268" w:lineRule="exact"/>
              <w:ind w:left="328"/>
              <w:rPr>
                <w:color w:val="000000" w:themeColor="text1"/>
              </w:rPr>
            </w:pPr>
            <w:r w:rsidRPr="00210FE5">
              <w:rPr>
                <w:color w:val="000000" w:themeColor="text1"/>
                <w:spacing w:val="-10"/>
              </w:rPr>
              <w:t>③及び④に該当する行為を除く。）</w:t>
            </w:r>
          </w:p>
        </w:tc>
        <w:tc>
          <w:tcPr>
            <w:tcW w:w="992" w:type="dxa"/>
          </w:tcPr>
          <w:p w14:paraId="4F547A1D" w14:textId="77777777" w:rsidR="009760A2" w:rsidRPr="00210FE5" w:rsidRDefault="0094160F">
            <w:pPr>
              <w:pStyle w:val="TableParagraph"/>
              <w:spacing w:before="279"/>
              <w:ind w:right="69"/>
              <w:jc w:val="center"/>
              <w:rPr>
                <w:color w:val="000000" w:themeColor="text1"/>
              </w:rPr>
            </w:pPr>
            <w:r w:rsidRPr="00210FE5">
              <w:rPr>
                <w:color w:val="000000" w:themeColor="text1"/>
                <w:spacing w:val="-4"/>
                <w:w w:val="120"/>
              </w:rPr>
              <w:t>有・無</w:t>
            </w:r>
          </w:p>
        </w:tc>
        <w:tc>
          <w:tcPr>
            <w:tcW w:w="990" w:type="dxa"/>
          </w:tcPr>
          <w:p w14:paraId="4F547A1E" w14:textId="77777777" w:rsidR="009760A2" w:rsidRPr="00210FE5" w:rsidRDefault="0094160F">
            <w:pPr>
              <w:pStyle w:val="TableParagraph"/>
              <w:spacing w:before="279"/>
              <w:ind w:right="71"/>
              <w:jc w:val="center"/>
              <w:rPr>
                <w:color w:val="000000" w:themeColor="text1"/>
              </w:rPr>
            </w:pPr>
            <w:r w:rsidRPr="00210FE5">
              <w:rPr>
                <w:color w:val="000000" w:themeColor="text1"/>
                <w:spacing w:val="-4"/>
                <w:w w:val="120"/>
              </w:rPr>
              <w:t>有・無</w:t>
            </w:r>
          </w:p>
        </w:tc>
      </w:tr>
    </w:tbl>
    <w:p w14:paraId="4F547A21" w14:textId="24E4286E" w:rsidR="009760A2" w:rsidRPr="00210FE5" w:rsidRDefault="0094160F">
      <w:pPr>
        <w:rPr>
          <w:rFonts w:hint="eastAsia"/>
          <w:color w:val="000000" w:themeColor="text1"/>
          <w:sz w:val="2"/>
          <w:szCs w:val="2"/>
        </w:rPr>
        <w:sectPr w:rsidR="009760A2" w:rsidRPr="00210FE5">
          <w:pgSz w:w="11910" w:h="16840"/>
          <w:pgMar w:top="1500" w:right="1133" w:bottom="280" w:left="1559" w:header="720" w:footer="720" w:gutter="0"/>
          <w:cols w:space="720"/>
        </w:sectPr>
      </w:pPr>
      <w:r w:rsidRPr="00210FE5">
        <w:rPr>
          <w:noProof/>
          <w:color w:val="000000" w:themeColor="text1"/>
          <w:sz w:val="2"/>
          <w:szCs w:val="2"/>
        </w:rPr>
        <mc:AlternateContent>
          <mc:Choice Requires="wps">
            <w:drawing>
              <wp:anchor distT="0" distB="0" distL="0" distR="0" simplePos="0" relativeHeight="15728640" behindDoc="0" locked="0" layoutInCell="1" allowOverlap="1" wp14:anchorId="4F54807E" wp14:editId="4F54807F">
                <wp:simplePos x="0" y="0"/>
                <wp:positionH relativeFrom="page">
                  <wp:posOffset>1506982</wp:posOffset>
                </wp:positionH>
                <wp:positionV relativeFrom="page">
                  <wp:posOffset>2633014</wp:posOffset>
                </wp:positionV>
                <wp:extent cx="3947795" cy="753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7795" cy="7531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3"/>
                              <w:gridCol w:w="3114"/>
                            </w:tblGrid>
                            <w:tr w:rsidR="009760A2" w14:paraId="4F5480AA" w14:textId="77777777">
                              <w:trPr>
                                <w:trHeight w:val="284"/>
                              </w:trPr>
                              <w:tc>
                                <w:tcPr>
                                  <w:tcW w:w="2973" w:type="dxa"/>
                                </w:tcPr>
                                <w:p w14:paraId="4F5480A8" w14:textId="77777777" w:rsidR="009760A2" w:rsidRDefault="0094160F">
                                  <w:pPr>
                                    <w:pStyle w:val="TableParagraph"/>
                                    <w:spacing w:line="265" w:lineRule="exact"/>
                                    <w:ind w:left="105"/>
                                  </w:pPr>
                                  <w:r>
                                    <w:rPr>
                                      <w:spacing w:val="-4"/>
                                    </w:rPr>
                                    <w:t>受入れ総数</w:t>
                                  </w:r>
                                </w:p>
                              </w:tc>
                              <w:tc>
                                <w:tcPr>
                                  <w:tcW w:w="3114" w:type="dxa"/>
                                </w:tcPr>
                                <w:p w14:paraId="4F5480A9" w14:textId="77777777" w:rsidR="009760A2" w:rsidRDefault="0094160F">
                                  <w:pPr>
                                    <w:pStyle w:val="TableParagraph"/>
                                    <w:spacing w:line="265" w:lineRule="exact"/>
                                    <w:ind w:left="107"/>
                                  </w:pPr>
                                  <w:r>
                                    <w:rPr>
                                      <w:spacing w:val="-5"/>
                                    </w:rPr>
                                    <w:t>人数</w:t>
                                  </w:r>
                                </w:p>
                              </w:tc>
                            </w:tr>
                            <w:tr w:rsidR="009760A2" w14:paraId="4F5480AD" w14:textId="77777777">
                              <w:trPr>
                                <w:trHeight w:val="284"/>
                              </w:trPr>
                              <w:tc>
                                <w:tcPr>
                                  <w:tcW w:w="2973" w:type="dxa"/>
                                </w:tcPr>
                                <w:p w14:paraId="4F5480AB" w14:textId="77777777" w:rsidR="009760A2" w:rsidRDefault="0094160F">
                                  <w:pPr>
                                    <w:pStyle w:val="TableParagraph"/>
                                    <w:spacing w:line="265" w:lineRule="exact"/>
                                    <w:ind w:left="105"/>
                                  </w:pPr>
                                  <w:r>
                                    <w:t>50</w:t>
                                  </w:r>
                                  <w:r>
                                    <w:rPr>
                                      <w:spacing w:val="-17"/>
                                    </w:rPr>
                                    <w:t xml:space="preserve"> 人以上</w:t>
                                  </w:r>
                                </w:p>
                              </w:tc>
                              <w:tc>
                                <w:tcPr>
                                  <w:tcW w:w="3114" w:type="dxa"/>
                                </w:tcPr>
                                <w:p w14:paraId="4F5480AC" w14:textId="77777777" w:rsidR="009760A2" w:rsidRDefault="0094160F">
                                  <w:pPr>
                                    <w:pStyle w:val="TableParagraph"/>
                                    <w:spacing w:line="265" w:lineRule="exact"/>
                                    <w:ind w:left="107"/>
                                  </w:pPr>
                                  <w:r>
                                    <w:rPr>
                                      <w:spacing w:val="-9"/>
                                    </w:rPr>
                                    <w:t xml:space="preserve">受入れ総数の </w:t>
                                  </w:r>
                                  <w:r>
                                    <w:rPr>
                                      <w:spacing w:val="-2"/>
                                    </w:rPr>
                                    <w:t>20</w:t>
                                  </w:r>
                                  <w:r>
                                    <w:rPr>
                                      <w:spacing w:val="-16"/>
                                    </w:rPr>
                                    <w:t xml:space="preserve"> 分の３</w:t>
                                  </w:r>
                                </w:p>
                              </w:tc>
                            </w:tr>
                            <w:tr w:rsidR="009760A2" w14:paraId="4F5480B0" w14:textId="77777777">
                              <w:trPr>
                                <w:trHeight w:val="284"/>
                              </w:trPr>
                              <w:tc>
                                <w:tcPr>
                                  <w:tcW w:w="2973" w:type="dxa"/>
                                </w:tcPr>
                                <w:p w14:paraId="4F5480AE" w14:textId="77777777" w:rsidR="009760A2" w:rsidRDefault="0094160F">
                                  <w:pPr>
                                    <w:pStyle w:val="TableParagraph"/>
                                    <w:spacing w:line="265" w:lineRule="exact"/>
                                    <w:ind w:left="105"/>
                                  </w:pPr>
                                  <w:r>
                                    <w:rPr>
                                      <w:spacing w:val="-2"/>
                                    </w:rPr>
                                    <w:t>20</w:t>
                                  </w:r>
                                  <w:r>
                                    <w:rPr>
                                      <w:spacing w:val="-23"/>
                                    </w:rPr>
                                    <w:t xml:space="preserve"> 人以上 </w:t>
                                  </w:r>
                                  <w:r>
                                    <w:rPr>
                                      <w:spacing w:val="-2"/>
                                    </w:rPr>
                                    <w:t>49</w:t>
                                  </w:r>
                                  <w:r>
                                    <w:rPr>
                                      <w:spacing w:val="-16"/>
                                    </w:rPr>
                                    <w:t xml:space="preserve"> 人以下</w:t>
                                  </w:r>
                                </w:p>
                              </w:tc>
                              <w:tc>
                                <w:tcPr>
                                  <w:tcW w:w="3114" w:type="dxa"/>
                                </w:tcPr>
                                <w:p w14:paraId="4F5480AF" w14:textId="77777777" w:rsidR="009760A2" w:rsidRDefault="0094160F">
                                  <w:pPr>
                                    <w:pStyle w:val="TableParagraph"/>
                                    <w:spacing w:line="265" w:lineRule="exact"/>
                                    <w:ind w:left="107"/>
                                  </w:pPr>
                                  <w:r>
                                    <w:rPr>
                                      <w:spacing w:val="-5"/>
                                    </w:rPr>
                                    <w:t>８人</w:t>
                                  </w:r>
                                </w:p>
                              </w:tc>
                            </w:tr>
                            <w:tr w:rsidR="009760A2" w14:paraId="4F5480B3" w14:textId="77777777">
                              <w:trPr>
                                <w:trHeight w:val="284"/>
                              </w:trPr>
                              <w:tc>
                                <w:tcPr>
                                  <w:tcW w:w="2973" w:type="dxa"/>
                                </w:tcPr>
                                <w:p w14:paraId="4F5480B1" w14:textId="77777777" w:rsidR="009760A2" w:rsidRDefault="0094160F">
                                  <w:pPr>
                                    <w:pStyle w:val="TableParagraph"/>
                                    <w:spacing w:line="265" w:lineRule="exact"/>
                                    <w:ind w:left="105"/>
                                  </w:pPr>
                                  <w:r>
                                    <w:t>19</w:t>
                                  </w:r>
                                  <w:r>
                                    <w:rPr>
                                      <w:spacing w:val="-17"/>
                                    </w:rPr>
                                    <w:t xml:space="preserve"> 人以下</w:t>
                                  </w:r>
                                </w:p>
                              </w:tc>
                              <w:tc>
                                <w:tcPr>
                                  <w:tcW w:w="3114" w:type="dxa"/>
                                </w:tcPr>
                                <w:p w14:paraId="4F5480B2" w14:textId="77777777" w:rsidR="009760A2" w:rsidRDefault="0094160F">
                                  <w:pPr>
                                    <w:pStyle w:val="TableParagraph"/>
                                    <w:spacing w:line="265" w:lineRule="exact"/>
                                    <w:ind w:left="107"/>
                                  </w:pPr>
                                  <w:r>
                                    <w:rPr>
                                      <w:spacing w:val="-3"/>
                                    </w:rPr>
                                    <w:t>受入れ総数の８分の３</w:t>
                                  </w:r>
                                </w:p>
                              </w:tc>
                            </w:tr>
                          </w:tbl>
                          <w:p w14:paraId="4F5480B4" w14:textId="77777777" w:rsidR="009760A2" w:rsidRDefault="009760A2">
                            <w:pPr>
                              <w:pStyle w:val="a3"/>
                            </w:pPr>
                          </w:p>
                        </w:txbxContent>
                      </wps:txbx>
                      <wps:bodyPr wrap="square" lIns="0" tIns="0" rIns="0" bIns="0" rtlCol="0">
                        <a:noAutofit/>
                      </wps:bodyPr>
                    </wps:wsp>
                  </a:graphicData>
                </a:graphic>
              </wp:anchor>
            </w:drawing>
          </mc:Choice>
          <mc:Fallback>
            <w:pict>
              <v:shapetype w14:anchorId="4F54807E" id="_x0000_t202" coordsize="21600,21600" o:spt="202" path="m,l,21600r21600,l21600,xe">
                <v:stroke joinstyle="miter"/>
                <v:path gradientshapeok="t" o:connecttype="rect"/>
              </v:shapetype>
              <v:shape id="Textbox 1" o:spid="_x0000_s1026" type="#_x0000_t202" style="position:absolute;margin-left:118.65pt;margin-top:207.3pt;width:310.85pt;height:59.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3"/>
                        <w:gridCol w:w="3114"/>
                      </w:tblGrid>
                      <w:tr w:rsidR="009760A2" w14:paraId="4F5480AA" w14:textId="77777777">
                        <w:trPr>
                          <w:trHeight w:val="284"/>
                        </w:trPr>
                        <w:tc>
                          <w:tcPr>
                            <w:tcW w:w="2973" w:type="dxa"/>
                          </w:tcPr>
                          <w:p w14:paraId="4F5480A8" w14:textId="77777777" w:rsidR="009760A2" w:rsidRDefault="0094160F">
                            <w:pPr>
                              <w:pStyle w:val="TableParagraph"/>
                              <w:spacing w:line="265" w:lineRule="exact"/>
                              <w:ind w:left="105"/>
                            </w:pPr>
                            <w:r>
                              <w:rPr>
                                <w:spacing w:val="-4"/>
                              </w:rPr>
                              <w:t>受入れ総数</w:t>
                            </w:r>
                          </w:p>
                        </w:tc>
                        <w:tc>
                          <w:tcPr>
                            <w:tcW w:w="3114" w:type="dxa"/>
                          </w:tcPr>
                          <w:p w14:paraId="4F5480A9" w14:textId="77777777" w:rsidR="009760A2" w:rsidRDefault="0094160F">
                            <w:pPr>
                              <w:pStyle w:val="TableParagraph"/>
                              <w:spacing w:line="265" w:lineRule="exact"/>
                              <w:ind w:left="107"/>
                            </w:pPr>
                            <w:r>
                              <w:rPr>
                                <w:spacing w:val="-5"/>
                              </w:rPr>
                              <w:t>人数</w:t>
                            </w:r>
                          </w:p>
                        </w:tc>
                      </w:tr>
                      <w:tr w:rsidR="009760A2" w14:paraId="4F5480AD" w14:textId="77777777">
                        <w:trPr>
                          <w:trHeight w:val="284"/>
                        </w:trPr>
                        <w:tc>
                          <w:tcPr>
                            <w:tcW w:w="2973" w:type="dxa"/>
                          </w:tcPr>
                          <w:p w14:paraId="4F5480AB" w14:textId="77777777" w:rsidR="009760A2" w:rsidRDefault="0094160F">
                            <w:pPr>
                              <w:pStyle w:val="TableParagraph"/>
                              <w:spacing w:line="265" w:lineRule="exact"/>
                              <w:ind w:left="105"/>
                            </w:pPr>
                            <w:r>
                              <w:t>50</w:t>
                            </w:r>
                            <w:r>
                              <w:rPr>
                                <w:spacing w:val="-17"/>
                              </w:rPr>
                              <w:t xml:space="preserve"> 人以上</w:t>
                            </w:r>
                          </w:p>
                        </w:tc>
                        <w:tc>
                          <w:tcPr>
                            <w:tcW w:w="3114" w:type="dxa"/>
                          </w:tcPr>
                          <w:p w14:paraId="4F5480AC" w14:textId="77777777" w:rsidR="009760A2" w:rsidRDefault="0094160F">
                            <w:pPr>
                              <w:pStyle w:val="TableParagraph"/>
                              <w:spacing w:line="265" w:lineRule="exact"/>
                              <w:ind w:left="107"/>
                            </w:pPr>
                            <w:r>
                              <w:rPr>
                                <w:spacing w:val="-9"/>
                              </w:rPr>
                              <w:t xml:space="preserve">受入れ総数の </w:t>
                            </w:r>
                            <w:r>
                              <w:rPr>
                                <w:spacing w:val="-2"/>
                              </w:rPr>
                              <w:t>20</w:t>
                            </w:r>
                            <w:r>
                              <w:rPr>
                                <w:spacing w:val="-16"/>
                              </w:rPr>
                              <w:t xml:space="preserve"> 分の３</w:t>
                            </w:r>
                          </w:p>
                        </w:tc>
                      </w:tr>
                      <w:tr w:rsidR="009760A2" w14:paraId="4F5480B0" w14:textId="77777777">
                        <w:trPr>
                          <w:trHeight w:val="284"/>
                        </w:trPr>
                        <w:tc>
                          <w:tcPr>
                            <w:tcW w:w="2973" w:type="dxa"/>
                          </w:tcPr>
                          <w:p w14:paraId="4F5480AE" w14:textId="77777777" w:rsidR="009760A2" w:rsidRDefault="0094160F">
                            <w:pPr>
                              <w:pStyle w:val="TableParagraph"/>
                              <w:spacing w:line="265" w:lineRule="exact"/>
                              <w:ind w:left="105"/>
                            </w:pPr>
                            <w:r>
                              <w:rPr>
                                <w:spacing w:val="-2"/>
                              </w:rPr>
                              <w:t>20</w:t>
                            </w:r>
                            <w:r>
                              <w:rPr>
                                <w:spacing w:val="-23"/>
                              </w:rPr>
                              <w:t xml:space="preserve"> 人以上 </w:t>
                            </w:r>
                            <w:r>
                              <w:rPr>
                                <w:spacing w:val="-2"/>
                              </w:rPr>
                              <w:t>49</w:t>
                            </w:r>
                            <w:r>
                              <w:rPr>
                                <w:spacing w:val="-16"/>
                              </w:rPr>
                              <w:t xml:space="preserve"> 人以下</w:t>
                            </w:r>
                          </w:p>
                        </w:tc>
                        <w:tc>
                          <w:tcPr>
                            <w:tcW w:w="3114" w:type="dxa"/>
                          </w:tcPr>
                          <w:p w14:paraId="4F5480AF" w14:textId="77777777" w:rsidR="009760A2" w:rsidRDefault="0094160F">
                            <w:pPr>
                              <w:pStyle w:val="TableParagraph"/>
                              <w:spacing w:line="265" w:lineRule="exact"/>
                              <w:ind w:left="107"/>
                            </w:pPr>
                            <w:r>
                              <w:rPr>
                                <w:spacing w:val="-5"/>
                              </w:rPr>
                              <w:t>８人</w:t>
                            </w:r>
                          </w:p>
                        </w:tc>
                      </w:tr>
                      <w:tr w:rsidR="009760A2" w14:paraId="4F5480B3" w14:textId="77777777">
                        <w:trPr>
                          <w:trHeight w:val="284"/>
                        </w:trPr>
                        <w:tc>
                          <w:tcPr>
                            <w:tcW w:w="2973" w:type="dxa"/>
                          </w:tcPr>
                          <w:p w14:paraId="4F5480B1" w14:textId="77777777" w:rsidR="009760A2" w:rsidRDefault="0094160F">
                            <w:pPr>
                              <w:pStyle w:val="TableParagraph"/>
                              <w:spacing w:line="265" w:lineRule="exact"/>
                              <w:ind w:left="105"/>
                            </w:pPr>
                            <w:r>
                              <w:t>19</w:t>
                            </w:r>
                            <w:r>
                              <w:rPr>
                                <w:spacing w:val="-17"/>
                              </w:rPr>
                              <w:t xml:space="preserve"> 人以下</w:t>
                            </w:r>
                          </w:p>
                        </w:tc>
                        <w:tc>
                          <w:tcPr>
                            <w:tcW w:w="3114" w:type="dxa"/>
                          </w:tcPr>
                          <w:p w14:paraId="4F5480B2" w14:textId="77777777" w:rsidR="009760A2" w:rsidRDefault="0094160F">
                            <w:pPr>
                              <w:pStyle w:val="TableParagraph"/>
                              <w:spacing w:line="265" w:lineRule="exact"/>
                              <w:ind w:left="107"/>
                            </w:pPr>
                            <w:r>
                              <w:rPr>
                                <w:spacing w:val="-3"/>
                              </w:rPr>
                              <w:t>受入れ総数の８分の３</w:t>
                            </w:r>
                          </w:p>
                        </w:tc>
                      </w:tr>
                    </w:tbl>
                    <w:p w14:paraId="4F5480B4" w14:textId="77777777" w:rsidR="009760A2" w:rsidRDefault="009760A2">
                      <w:pPr>
                        <w:pStyle w:val="a3"/>
                      </w:pPr>
                    </w:p>
                  </w:txbxContent>
                </v:textbox>
                <w10:wrap anchorx="page" anchory="page"/>
              </v:shape>
            </w:pict>
          </mc:Fallback>
        </mc:AlternateContent>
      </w:r>
    </w:p>
    <w:p w14:paraId="4F54807D" w14:textId="0D9B3D47" w:rsidR="009760A2" w:rsidRPr="00210FE5" w:rsidRDefault="009760A2" w:rsidP="008B102E">
      <w:pPr>
        <w:pStyle w:val="a3"/>
        <w:spacing w:before="36" w:line="286" w:lineRule="exact"/>
        <w:rPr>
          <w:rFonts w:hint="eastAsia"/>
          <w:i/>
          <w:color w:val="000000" w:themeColor="text1"/>
          <w:sz w:val="23"/>
        </w:rPr>
      </w:pPr>
    </w:p>
    <w:sectPr w:rsidR="009760A2" w:rsidRPr="00210FE5" w:rsidSect="008B102E">
      <w:type w:val="continuous"/>
      <w:pgSz w:w="11910" w:h="16840" w:code="9"/>
      <w:pgMar w:top="1480" w:right="1134" w:bottom="278"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ED5D" w14:textId="77777777" w:rsidR="00057DEE" w:rsidRDefault="00057DEE"/>
  </w:endnote>
  <w:endnote w:type="continuationSeparator" w:id="0">
    <w:p w14:paraId="27E94EB5" w14:textId="77777777" w:rsidR="00057DEE" w:rsidRDefault="00057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3941" w14:textId="77777777" w:rsidR="00057DEE" w:rsidRDefault="00057DEE"/>
  </w:footnote>
  <w:footnote w:type="continuationSeparator" w:id="0">
    <w:p w14:paraId="15BEEEF7" w14:textId="77777777" w:rsidR="00057DEE" w:rsidRDefault="00057D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7CA0"/>
    <w:multiLevelType w:val="hybridMultilevel"/>
    <w:tmpl w:val="9CCCC304"/>
    <w:lvl w:ilvl="0" w:tplc="E91673EA">
      <w:start w:val="1"/>
      <w:numFmt w:val="decimal"/>
      <w:lvlText w:val="(%1)"/>
      <w:lvlJc w:val="left"/>
      <w:pPr>
        <w:ind w:left="849" w:hanging="425"/>
      </w:pPr>
      <w:rPr>
        <w:rFonts w:ascii="ＭＳ 明朝" w:eastAsia="ＭＳ 明朝" w:hAnsi="ＭＳ 明朝" w:cs="ＭＳ 明朝" w:hint="default"/>
        <w:b w:val="0"/>
        <w:bCs w:val="0"/>
        <w:i w:val="0"/>
        <w:iCs w:val="0"/>
        <w:spacing w:val="0"/>
        <w:w w:val="99"/>
        <w:sz w:val="24"/>
        <w:szCs w:val="24"/>
        <w:lang w:val="en-US" w:eastAsia="ja-JP" w:bidi="ar-SA"/>
      </w:rPr>
    </w:lvl>
    <w:lvl w:ilvl="1" w:tplc="55BA4676">
      <w:numFmt w:val="bullet"/>
      <w:lvlText w:val="•"/>
      <w:lvlJc w:val="left"/>
      <w:pPr>
        <w:ind w:left="1734" w:hanging="425"/>
      </w:pPr>
      <w:rPr>
        <w:rFonts w:hint="default"/>
        <w:lang w:val="en-US" w:eastAsia="ja-JP" w:bidi="ar-SA"/>
      </w:rPr>
    </w:lvl>
    <w:lvl w:ilvl="2" w:tplc="959E6FC6">
      <w:numFmt w:val="bullet"/>
      <w:lvlText w:val="•"/>
      <w:lvlJc w:val="left"/>
      <w:pPr>
        <w:ind w:left="2628" w:hanging="425"/>
      </w:pPr>
      <w:rPr>
        <w:rFonts w:hint="default"/>
        <w:lang w:val="en-US" w:eastAsia="ja-JP" w:bidi="ar-SA"/>
      </w:rPr>
    </w:lvl>
    <w:lvl w:ilvl="3" w:tplc="6D4EE57A">
      <w:numFmt w:val="bullet"/>
      <w:lvlText w:val="•"/>
      <w:lvlJc w:val="left"/>
      <w:pPr>
        <w:ind w:left="3522" w:hanging="425"/>
      </w:pPr>
      <w:rPr>
        <w:rFonts w:hint="default"/>
        <w:lang w:val="en-US" w:eastAsia="ja-JP" w:bidi="ar-SA"/>
      </w:rPr>
    </w:lvl>
    <w:lvl w:ilvl="4" w:tplc="339C5A54">
      <w:numFmt w:val="bullet"/>
      <w:lvlText w:val="•"/>
      <w:lvlJc w:val="left"/>
      <w:pPr>
        <w:ind w:left="4416" w:hanging="425"/>
      </w:pPr>
      <w:rPr>
        <w:rFonts w:hint="default"/>
        <w:lang w:val="en-US" w:eastAsia="ja-JP" w:bidi="ar-SA"/>
      </w:rPr>
    </w:lvl>
    <w:lvl w:ilvl="5" w:tplc="C4707430">
      <w:numFmt w:val="bullet"/>
      <w:lvlText w:val="•"/>
      <w:lvlJc w:val="left"/>
      <w:pPr>
        <w:ind w:left="5310" w:hanging="425"/>
      </w:pPr>
      <w:rPr>
        <w:rFonts w:hint="default"/>
        <w:lang w:val="en-US" w:eastAsia="ja-JP" w:bidi="ar-SA"/>
      </w:rPr>
    </w:lvl>
    <w:lvl w:ilvl="6" w:tplc="B576FB58">
      <w:numFmt w:val="bullet"/>
      <w:lvlText w:val="•"/>
      <w:lvlJc w:val="left"/>
      <w:pPr>
        <w:ind w:left="6204" w:hanging="425"/>
      </w:pPr>
      <w:rPr>
        <w:rFonts w:hint="default"/>
        <w:lang w:val="en-US" w:eastAsia="ja-JP" w:bidi="ar-SA"/>
      </w:rPr>
    </w:lvl>
    <w:lvl w:ilvl="7" w:tplc="FEA8FA82">
      <w:numFmt w:val="bullet"/>
      <w:lvlText w:val="•"/>
      <w:lvlJc w:val="left"/>
      <w:pPr>
        <w:ind w:left="7098" w:hanging="425"/>
      </w:pPr>
      <w:rPr>
        <w:rFonts w:hint="default"/>
        <w:lang w:val="en-US" w:eastAsia="ja-JP" w:bidi="ar-SA"/>
      </w:rPr>
    </w:lvl>
    <w:lvl w:ilvl="8" w:tplc="D64260A8">
      <w:numFmt w:val="bullet"/>
      <w:lvlText w:val="•"/>
      <w:lvlJc w:val="left"/>
      <w:pPr>
        <w:ind w:left="7993" w:hanging="425"/>
      </w:pPr>
      <w:rPr>
        <w:rFonts w:hint="default"/>
        <w:lang w:val="en-US" w:eastAsia="ja-JP" w:bidi="ar-SA"/>
      </w:rPr>
    </w:lvl>
  </w:abstractNum>
  <w:abstractNum w:abstractNumId="1" w15:restartNumberingAfterBreak="0">
    <w:nsid w:val="579A08C1"/>
    <w:multiLevelType w:val="hybridMultilevel"/>
    <w:tmpl w:val="02F60304"/>
    <w:lvl w:ilvl="0" w:tplc="13EA375C">
      <w:start w:val="1"/>
      <w:numFmt w:val="decimal"/>
      <w:lvlText w:val="(%1)"/>
      <w:lvlJc w:val="left"/>
      <w:pPr>
        <w:ind w:left="849" w:hanging="361"/>
      </w:pPr>
      <w:rPr>
        <w:rFonts w:ascii="ＭＳ 明朝" w:eastAsia="ＭＳ 明朝" w:hAnsi="ＭＳ 明朝" w:cs="ＭＳ 明朝" w:hint="default"/>
        <w:b w:val="0"/>
        <w:bCs w:val="0"/>
        <w:i w:val="0"/>
        <w:iCs w:val="0"/>
        <w:spacing w:val="0"/>
        <w:w w:val="99"/>
        <w:sz w:val="22"/>
        <w:szCs w:val="22"/>
        <w:lang w:val="en-US" w:eastAsia="ja-JP" w:bidi="ar-SA"/>
      </w:rPr>
    </w:lvl>
    <w:lvl w:ilvl="1" w:tplc="1CBA7A42">
      <w:numFmt w:val="bullet"/>
      <w:lvlText w:val="•"/>
      <w:lvlJc w:val="left"/>
      <w:pPr>
        <w:ind w:left="1734" w:hanging="361"/>
      </w:pPr>
      <w:rPr>
        <w:rFonts w:hint="default"/>
        <w:lang w:val="en-US" w:eastAsia="ja-JP" w:bidi="ar-SA"/>
      </w:rPr>
    </w:lvl>
    <w:lvl w:ilvl="2" w:tplc="9A6EEBDE">
      <w:numFmt w:val="bullet"/>
      <w:lvlText w:val="•"/>
      <w:lvlJc w:val="left"/>
      <w:pPr>
        <w:ind w:left="2628" w:hanging="361"/>
      </w:pPr>
      <w:rPr>
        <w:rFonts w:hint="default"/>
        <w:lang w:val="en-US" w:eastAsia="ja-JP" w:bidi="ar-SA"/>
      </w:rPr>
    </w:lvl>
    <w:lvl w:ilvl="3" w:tplc="29B6963C">
      <w:numFmt w:val="bullet"/>
      <w:lvlText w:val="•"/>
      <w:lvlJc w:val="left"/>
      <w:pPr>
        <w:ind w:left="3522" w:hanging="361"/>
      </w:pPr>
      <w:rPr>
        <w:rFonts w:hint="default"/>
        <w:lang w:val="en-US" w:eastAsia="ja-JP" w:bidi="ar-SA"/>
      </w:rPr>
    </w:lvl>
    <w:lvl w:ilvl="4" w:tplc="FD5C4D1A">
      <w:numFmt w:val="bullet"/>
      <w:lvlText w:val="•"/>
      <w:lvlJc w:val="left"/>
      <w:pPr>
        <w:ind w:left="4416" w:hanging="361"/>
      </w:pPr>
      <w:rPr>
        <w:rFonts w:hint="default"/>
        <w:lang w:val="en-US" w:eastAsia="ja-JP" w:bidi="ar-SA"/>
      </w:rPr>
    </w:lvl>
    <w:lvl w:ilvl="5" w:tplc="418AC54C">
      <w:numFmt w:val="bullet"/>
      <w:lvlText w:val="•"/>
      <w:lvlJc w:val="left"/>
      <w:pPr>
        <w:ind w:left="5310" w:hanging="361"/>
      </w:pPr>
      <w:rPr>
        <w:rFonts w:hint="default"/>
        <w:lang w:val="en-US" w:eastAsia="ja-JP" w:bidi="ar-SA"/>
      </w:rPr>
    </w:lvl>
    <w:lvl w:ilvl="6" w:tplc="905482B2">
      <w:numFmt w:val="bullet"/>
      <w:lvlText w:val="•"/>
      <w:lvlJc w:val="left"/>
      <w:pPr>
        <w:ind w:left="6204" w:hanging="361"/>
      </w:pPr>
      <w:rPr>
        <w:rFonts w:hint="default"/>
        <w:lang w:val="en-US" w:eastAsia="ja-JP" w:bidi="ar-SA"/>
      </w:rPr>
    </w:lvl>
    <w:lvl w:ilvl="7" w:tplc="80247336">
      <w:numFmt w:val="bullet"/>
      <w:lvlText w:val="•"/>
      <w:lvlJc w:val="left"/>
      <w:pPr>
        <w:ind w:left="7098" w:hanging="361"/>
      </w:pPr>
      <w:rPr>
        <w:rFonts w:hint="default"/>
        <w:lang w:val="en-US" w:eastAsia="ja-JP" w:bidi="ar-SA"/>
      </w:rPr>
    </w:lvl>
    <w:lvl w:ilvl="8" w:tplc="4C1C625E">
      <w:numFmt w:val="bullet"/>
      <w:lvlText w:val="•"/>
      <w:lvlJc w:val="left"/>
      <w:pPr>
        <w:ind w:left="7993" w:hanging="361"/>
      </w:pPr>
      <w:rPr>
        <w:rFonts w:hint="default"/>
        <w:lang w:val="en-US" w:eastAsia="ja-JP" w:bidi="ar-SA"/>
      </w:rPr>
    </w:lvl>
  </w:abstractNum>
  <w:abstractNum w:abstractNumId="2" w15:restartNumberingAfterBreak="0">
    <w:nsid w:val="631E43CF"/>
    <w:multiLevelType w:val="hybridMultilevel"/>
    <w:tmpl w:val="1E78309C"/>
    <w:lvl w:ilvl="0" w:tplc="1F06A1E2">
      <w:start w:val="10"/>
      <w:numFmt w:val="decimal"/>
      <w:lvlText w:val="%1"/>
      <w:lvlJc w:val="left"/>
      <w:pPr>
        <w:ind w:left="868"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11AFC94">
      <w:numFmt w:val="bullet"/>
      <w:lvlText w:val="•"/>
      <w:lvlJc w:val="left"/>
      <w:pPr>
        <w:ind w:left="1750" w:hanging="442"/>
      </w:pPr>
      <w:rPr>
        <w:rFonts w:hint="default"/>
        <w:lang w:val="en-US" w:eastAsia="ja-JP" w:bidi="ar-SA"/>
      </w:rPr>
    </w:lvl>
    <w:lvl w:ilvl="2" w:tplc="6352AD60">
      <w:numFmt w:val="bullet"/>
      <w:lvlText w:val="•"/>
      <w:lvlJc w:val="left"/>
      <w:pPr>
        <w:ind w:left="2623" w:hanging="442"/>
      </w:pPr>
      <w:rPr>
        <w:rFonts w:hint="default"/>
        <w:lang w:val="en-US" w:eastAsia="ja-JP" w:bidi="ar-SA"/>
      </w:rPr>
    </w:lvl>
    <w:lvl w:ilvl="3" w:tplc="EEEA1A02">
      <w:numFmt w:val="bullet"/>
      <w:lvlText w:val="•"/>
      <w:lvlJc w:val="left"/>
      <w:pPr>
        <w:ind w:left="3497" w:hanging="442"/>
      </w:pPr>
      <w:rPr>
        <w:rFonts w:hint="default"/>
        <w:lang w:val="en-US" w:eastAsia="ja-JP" w:bidi="ar-SA"/>
      </w:rPr>
    </w:lvl>
    <w:lvl w:ilvl="4" w:tplc="1D905DE2">
      <w:numFmt w:val="bullet"/>
      <w:lvlText w:val="•"/>
      <w:lvlJc w:val="left"/>
      <w:pPr>
        <w:ind w:left="4370" w:hanging="442"/>
      </w:pPr>
      <w:rPr>
        <w:rFonts w:hint="default"/>
        <w:lang w:val="en-US" w:eastAsia="ja-JP" w:bidi="ar-SA"/>
      </w:rPr>
    </w:lvl>
    <w:lvl w:ilvl="5" w:tplc="19A2CEEA">
      <w:numFmt w:val="bullet"/>
      <w:lvlText w:val="•"/>
      <w:lvlJc w:val="left"/>
      <w:pPr>
        <w:ind w:left="5244" w:hanging="442"/>
      </w:pPr>
      <w:rPr>
        <w:rFonts w:hint="default"/>
        <w:lang w:val="en-US" w:eastAsia="ja-JP" w:bidi="ar-SA"/>
      </w:rPr>
    </w:lvl>
    <w:lvl w:ilvl="6" w:tplc="76B0AFF8">
      <w:numFmt w:val="bullet"/>
      <w:lvlText w:val="•"/>
      <w:lvlJc w:val="left"/>
      <w:pPr>
        <w:ind w:left="6117" w:hanging="442"/>
      </w:pPr>
      <w:rPr>
        <w:rFonts w:hint="default"/>
        <w:lang w:val="en-US" w:eastAsia="ja-JP" w:bidi="ar-SA"/>
      </w:rPr>
    </w:lvl>
    <w:lvl w:ilvl="7" w:tplc="5344EB22">
      <w:numFmt w:val="bullet"/>
      <w:lvlText w:val="•"/>
      <w:lvlJc w:val="left"/>
      <w:pPr>
        <w:ind w:left="6991" w:hanging="442"/>
      </w:pPr>
      <w:rPr>
        <w:rFonts w:hint="default"/>
        <w:lang w:val="en-US" w:eastAsia="ja-JP" w:bidi="ar-SA"/>
      </w:rPr>
    </w:lvl>
    <w:lvl w:ilvl="8" w:tplc="F63E6D56">
      <w:numFmt w:val="bullet"/>
      <w:lvlText w:val="•"/>
      <w:lvlJc w:val="left"/>
      <w:pPr>
        <w:ind w:left="7864" w:hanging="442"/>
      </w:pPr>
      <w:rPr>
        <w:rFonts w:hint="default"/>
        <w:lang w:val="en-US" w:eastAsia="ja-JP" w:bidi="ar-SA"/>
      </w:rPr>
    </w:lvl>
  </w:abstractNum>
  <w:abstractNum w:abstractNumId="3" w15:restartNumberingAfterBreak="0">
    <w:nsid w:val="76770A57"/>
    <w:multiLevelType w:val="hybridMultilevel"/>
    <w:tmpl w:val="A26C8900"/>
    <w:lvl w:ilvl="0" w:tplc="39BA1130">
      <w:start w:val="10"/>
      <w:numFmt w:val="decimal"/>
      <w:lvlText w:val="%1."/>
      <w:lvlJc w:val="left"/>
      <w:pPr>
        <w:ind w:left="794" w:hanging="481"/>
      </w:pPr>
      <w:rPr>
        <w:rFonts w:ascii="ＭＳ 明朝" w:eastAsia="ＭＳ 明朝" w:hAnsi="ＭＳ 明朝" w:cs="ＭＳ 明朝" w:hint="default"/>
        <w:b w:val="0"/>
        <w:bCs w:val="0"/>
        <w:i w:val="0"/>
        <w:iCs w:val="0"/>
        <w:spacing w:val="0"/>
        <w:w w:val="87"/>
        <w:sz w:val="22"/>
        <w:szCs w:val="22"/>
        <w:lang w:val="en-US" w:eastAsia="ja-JP" w:bidi="ar-SA"/>
      </w:rPr>
    </w:lvl>
    <w:lvl w:ilvl="1" w:tplc="CA16534A">
      <w:numFmt w:val="bullet"/>
      <w:lvlText w:val="•"/>
      <w:lvlJc w:val="left"/>
      <w:pPr>
        <w:ind w:left="1669" w:hanging="481"/>
      </w:pPr>
      <w:rPr>
        <w:rFonts w:hint="default"/>
        <w:lang w:val="en-US" w:eastAsia="ja-JP" w:bidi="ar-SA"/>
      </w:rPr>
    </w:lvl>
    <w:lvl w:ilvl="2" w:tplc="CB6698AE">
      <w:numFmt w:val="bullet"/>
      <w:lvlText w:val="•"/>
      <w:lvlJc w:val="left"/>
      <w:pPr>
        <w:ind w:left="2539" w:hanging="481"/>
      </w:pPr>
      <w:rPr>
        <w:rFonts w:hint="default"/>
        <w:lang w:val="en-US" w:eastAsia="ja-JP" w:bidi="ar-SA"/>
      </w:rPr>
    </w:lvl>
    <w:lvl w:ilvl="3" w:tplc="DAAC7152">
      <w:numFmt w:val="bullet"/>
      <w:lvlText w:val="•"/>
      <w:lvlJc w:val="left"/>
      <w:pPr>
        <w:ind w:left="3409" w:hanging="481"/>
      </w:pPr>
      <w:rPr>
        <w:rFonts w:hint="default"/>
        <w:lang w:val="en-US" w:eastAsia="ja-JP" w:bidi="ar-SA"/>
      </w:rPr>
    </w:lvl>
    <w:lvl w:ilvl="4" w:tplc="C0D65D9A">
      <w:numFmt w:val="bullet"/>
      <w:lvlText w:val="•"/>
      <w:lvlJc w:val="left"/>
      <w:pPr>
        <w:ind w:left="4279" w:hanging="481"/>
      </w:pPr>
      <w:rPr>
        <w:rFonts w:hint="default"/>
        <w:lang w:val="en-US" w:eastAsia="ja-JP" w:bidi="ar-SA"/>
      </w:rPr>
    </w:lvl>
    <w:lvl w:ilvl="5" w:tplc="3C88B45C">
      <w:numFmt w:val="bullet"/>
      <w:lvlText w:val="•"/>
      <w:lvlJc w:val="left"/>
      <w:pPr>
        <w:ind w:left="5149" w:hanging="481"/>
      </w:pPr>
      <w:rPr>
        <w:rFonts w:hint="default"/>
        <w:lang w:val="en-US" w:eastAsia="ja-JP" w:bidi="ar-SA"/>
      </w:rPr>
    </w:lvl>
    <w:lvl w:ilvl="6" w:tplc="D7461FBA">
      <w:numFmt w:val="bullet"/>
      <w:lvlText w:val="•"/>
      <w:lvlJc w:val="left"/>
      <w:pPr>
        <w:ind w:left="6019" w:hanging="481"/>
      </w:pPr>
      <w:rPr>
        <w:rFonts w:hint="default"/>
        <w:lang w:val="en-US" w:eastAsia="ja-JP" w:bidi="ar-SA"/>
      </w:rPr>
    </w:lvl>
    <w:lvl w:ilvl="7" w:tplc="A0C2A996">
      <w:numFmt w:val="bullet"/>
      <w:lvlText w:val="•"/>
      <w:lvlJc w:val="left"/>
      <w:pPr>
        <w:ind w:left="6888" w:hanging="481"/>
      </w:pPr>
      <w:rPr>
        <w:rFonts w:hint="default"/>
        <w:lang w:val="en-US" w:eastAsia="ja-JP" w:bidi="ar-SA"/>
      </w:rPr>
    </w:lvl>
    <w:lvl w:ilvl="8" w:tplc="805A7268">
      <w:numFmt w:val="bullet"/>
      <w:lvlText w:val="•"/>
      <w:lvlJc w:val="left"/>
      <w:pPr>
        <w:ind w:left="7758" w:hanging="481"/>
      </w:pPr>
      <w:rPr>
        <w:rFonts w:hint="default"/>
        <w:lang w:val="en-US" w:eastAsia="ja-JP" w:bidi="ar-SA"/>
      </w:rPr>
    </w:lvl>
  </w:abstractNum>
  <w:abstractNum w:abstractNumId="4" w15:restartNumberingAfterBreak="0">
    <w:nsid w:val="76DE7A2A"/>
    <w:multiLevelType w:val="hybridMultilevel"/>
    <w:tmpl w:val="D5E8D094"/>
    <w:lvl w:ilvl="0" w:tplc="62E8DDFC">
      <w:numFmt w:val="bullet"/>
      <w:lvlText w:val="•"/>
      <w:lvlJc w:val="left"/>
      <w:pPr>
        <w:ind w:left="548" w:hanging="442"/>
      </w:pPr>
      <w:rPr>
        <w:rFonts w:ascii="ＭＳ 明朝" w:eastAsia="ＭＳ 明朝" w:hAnsi="ＭＳ 明朝" w:cs="ＭＳ 明朝" w:hint="default"/>
        <w:b w:val="0"/>
        <w:bCs w:val="0"/>
        <w:i w:val="0"/>
        <w:iCs w:val="0"/>
        <w:spacing w:val="0"/>
        <w:w w:val="115"/>
        <w:sz w:val="22"/>
        <w:szCs w:val="22"/>
        <w:lang w:val="en-US" w:eastAsia="ja-JP" w:bidi="ar-SA"/>
      </w:rPr>
    </w:lvl>
    <w:lvl w:ilvl="1" w:tplc="ACF25580">
      <w:numFmt w:val="bullet"/>
      <w:lvlText w:val="•"/>
      <w:lvlJc w:val="left"/>
      <w:pPr>
        <w:ind w:left="699" w:hanging="442"/>
      </w:pPr>
      <w:rPr>
        <w:rFonts w:hint="default"/>
        <w:lang w:val="en-US" w:eastAsia="ja-JP" w:bidi="ar-SA"/>
      </w:rPr>
    </w:lvl>
    <w:lvl w:ilvl="2" w:tplc="AB14C4C6">
      <w:numFmt w:val="bullet"/>
      <w:lvlText w:val="•"/>
      <w:lvlJc w:val="left"/>
      <w:pPr>
        <w:ind w:left="859" w:hanging="442"/>
      </w:pPr>
      <w:rPr>
        <w:rFonts w:hint="default"/>
        <w:lang w:val="en-US" w:eastAsia="ja-JP" w:bidi="ar-SA"/>
      </w:rPr>
    </w:lvl>
    <w:lvl w:ilvl="3" w:tplc="6334585C">
      <w:numFmt w:val="bullet"/>
      <w:lvlText w:val="•"/>
      <w:lvlJc w:val="left"/>
      <w:pPr>
        <w:ind w:left="1019" w:hanging="442"/>
      </w:pPr>
      <w:rPr>
        <w:rFonts w:hint="default"/>
        <w:lang w:val="en-US" w:eastAsia="ja-JP" w:bidi="ar-SA"/>
      </w:rPr>
    </w:lvl>
    <w:lvl w:ilvl="4" w:tplc="2C52CA5C">
      <w:numFmt w:val="bullet"/>
      <w:lvlText w:val="•"/>
      <w:lvlJc w:val="left"/>
      <w:pPr>
        <w:ind w:left="1179" w:hanging="442"/>
      </w:pPr>
      <w:rPr>
        <w:rFonts w:hint="default"/>
        <w:lang w:val="en-US" w:eastAsia="ja-JP" w:bidi="ar-SA"/>
      </w:rPr>
    </w:lvl>
    <w:lvl w:ilvl="5" w:tplc="AA1CA3B6">
      <w:numFmt w:val="bullet"/>
      <w:lvlText w:val="•"/>
      <w:lvlJc w:val="left"/>
      <w:pPr>
        <w:ind w:left="1339" w:hanging="442"/>
      </w:pPr>
      <w:rPr>
        <w:rFonts w:hint="default"/>
        <w:lang w:val="en-US" w:eastAsia="ja-JP" w:bidi="ar-SA"/>
      </w:rPr>
    </w:lvl>
    <w:lvl w:ilvl="6" w:tplc="EF52D0AA">
      <w:numFmt w:val="bullet"/>
      <w:lvlText w:val="•"/>
      <w:lvlJc w:val="left"/>
      <w:pPr>
        <w:ind w:left="1498" w:hanging="442"/>
      </w:pPr>
      <w:rPr>
        <w:rFonts w:hint="default"/>
        <w:lang w:val="en-US" w:eastAsia="ja-JP" w:bidi="ar-SA"/>
      </w:rPr>
    </w:lvl>
    <w:lvl w:ilvl="7" w:tplc="B8CCF420">
      <w:numFmt w:val="bullet"/>
      <w:lvlText w:val="•"/>
      <w:lvlJc w:val="left"/>
      <w:pPr>
        <w:ind w:left="1658" w:hanging="442"/>
      </w:pPr>
      <w:rPr>
        <w:rFonts w:hint="default"/>
        <w:lang w:val="en-US" w:eastAsia="ja-JP" w:bidi="ar-SA"/>
      </w:rPr>
    </w:lvl>
    <w:lvl w:ilvl="8" w:tplc="312A82F0">
      <w:numFmt w:val="bullet"/>
      <w:lvlText w:val="•"/>
      <w:lvlJc w:val="left"/>
      <w:pPr>
        <w:ind w:left="1818" w:hanging="442"/>
      </w:pPr>
      <w:rPr>
        <w:rFonts w:hint="default"/>
        <w:lang w:val="en-US" w:eastAsia="ja-JP" w:bidi="ar-SA"/>
      </w:rPr>
    </w:lvl>
  </w:abstractNum>
  <w:num w:numId="1" w16cid:durableId="1088621587">
    <w:abstractNumId w:val="3"/>
  </w:num>
  <w:num w:numId="2" w16cid:durableId="964697133">
    <w:abstractNumId w:val="4"/>
  </w:num>
  <w:num w:numId="3" w16cid:durableId="3675010">
    <w:abstractNumId w:val="2"/>
  </w:num>
  <w:num w:numId="4" w16cid:durableId="304698083">
    <w:abstractNumId w:val="0"/>
  </w:num>
  <w:num w:numId="5" w16cid:durableId="22827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A2"/>
    <w:rsid w:val="00002D37"/>
    <w:rsid w:val="0005021D"/>
    <w:rsid w:val="00057DEE"/>
    <w:rsid w:val="000F383B"/>
    <w:rsid w:val="001234C7"/>
    <w:rsid w:val="001320B9"/>
    <w:rsid w:val="001A0215"/>
    <w:rsid w:val="00210FE5"/>
    <w:rsid w:val="002534F9"/>
    <w:rsid w:val="002700D3"/>
    <w:rsid w:val="0027563C"/>
    <w:rsid w:val="00286B2A"/>
    <w:rsid w:val="002E3483"/>
    <w:rsid w:val="00307408"/>
    <w:rsid w:val="003140CB"/>
    <w:rsid w:val="00342043"/>
    <w:rsid w:val="00364472"/>
    <w:rsid w:val="00397FE7"/>
    <w:rsid w:val="003E168E"/>
    <w:rsid w:val="003E575E"/>
    <w:rsid w:val="00425F36"/>
    <w:rsid w:val="00462737"/>
    <w:rsid w:val="00482195"/>
    <w:rsid w:val="004823CD"/>
    <w:rsid w:val="004B6A2C"/>
    <w:rsid w:val="004D2235"/>
    <w:rsid w:val="004E1D4B"/>
    <w:rsid w:val="0050299B"/>
    <w:rsid w:val="005505C7"/>
    <w:rsid w:val="00553FE0"/>
    <w:rsid w:val="006244FF"/>
    <w:rsid w:val="00690B6D"/>
    <w:rsid w:val="006C0AC6"/>
    <w:rsid w:val="007536BE"/>
    <w:rsid w:val="00795046"/>
    <w:rsid w:val="007A7175"/>
    <w:rsid w:val="008975DB"/>
    <w:rsid w:val="008B102E"/>
    <w:rsid w:val="008E1CA9"/>
    <w:rsid w:val="0091593C"/>
    <w:rsid w:val="0094160F"/>
    <w:rsid w:val="009760A2"/>
    <w:rsid w:val="00A162DE"/>
    <w:rsid w:val="00A275B2"/>
    <w:rsid w:val="00A33859"/>
    <w:rsid w:val="00A75A94"/>
    <w:rsid w:val="00AB07D8"/>
    <w:rsid w:val="00B62E1B"/>
    <w:rsid w:val="00B7661B"/>
    <w:rsid w:val="00BB4F7E"/>
    <w:rsid w:val="00BC3877"/>
    <w:rsid w:val="00C06022"/>
    <w:rsid w:val="00C073F7"/>
    <w:rsid w:val="00CA70F5"/>
    <w:rsid w:val="00E45D8A"/>
    <w:rsid w:val="00E518E7"/>
    <w:rsid w:val="00E83D42"/>
    <w:rsid w:val="00E93CFD"/>
    <w:rsid w:val="00F20E55"/>
    <w:rsid w:val="00F73ED6"/>
    <w:rsid w:val="00F83853"/>
    <w:rsid w:val="00F9187C"/>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777B"/>
  <w15:docId w15:val="{6CA917B1-2AE4-42EB-BB31-BC513B0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C6"/>
    <w:rPr>
      <w:rFonts w:ascii="ＭＳ 明朝" w:eastAsia="ＭＳ 明朝" w:hAnsi="ＭＳ 明朝" w:cs="ＭＳ 明朝"/>
      <w:lang w:eastAsia="ja-JP"/>
    </w:rPr>
  </w:style>
  <w:style w:type="paragraph" w:styleId="1">
    <w:name w:val="heading 1"/>
    <w:basedOn w:val="a"/>
    <w:uiPriority w:val="9"/>
    <w:qFormat/>
    <w:pPr>
      <w:spacing w:before="38"/>
      <w:jc w:val="center"/>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48" w:hanging="423"/>
    </w:pPr>
  </w:style>
  <w:style w:type="paragraph" w:customStyle="1" w:styleId="TableParagraph">
    <w:name w:val="Table Paragraph"/>
    <w:basedOn w:val="a"/>
    <w:uiPriority w:val="1"/>
    <w:qFormat/>
  </w:style>
  <w:style w:type="paragraph" w:styleId="a5">
    <w:name w:val="header"/>
    <w:basedOn w:val="a"/>
    <w:link w:val="a6"/>
    <w:uiPriority w:val="99"/>
    <w:unhideWhenUsed/>
    <w:rsid w:val="0094160F"/>
    <w:pPr>
      <w:tabs>
        <w:tab w:val="center" w:pos="4252"/>
        <w:tab w:val="right" w:pos="8504"/>
      </w:tabs>
      <w:snapToGrid w:val="0"/>
    </w:pPr>
  </w:style>
  <w:style w:type="character" w:customStyle="1" w:styleId="a6">
    <w:name w:val="ヘッダー (文字)"/>
    <w:basedOn w:val="a0"/>
    <w:link w:val="a5"/>
    <w:uiPriority w:val="99"/>
    <w:rsid w:val="0094160F"/>
    <w:rPr>
      <w:rFonts w:ascii="ＭＳ 明朝" w:eastAsia="ＭＳ 明朝" w:hAnsi="ＭＳ 明朝" w:cs="ＭＳ 明朝"/>
      <w:lang w:eastAsia="ja-JP"/>
    </w:rPr>
  </w:style>
  <w:style w:type="paragraph" w:styleId="a7">
    <w:name w:val="footer"/>
    <w:basedOn w:val="a"/>
    <w:link w:val="a8"/>
    <w:uiPriority w:val="99"/>
    <w:unhideWhenUsed/>
    <w:rsid w:val="0094160F"/>
    <w:pPr>
      <w:tabs>
        <w:tab w:val="center" w:pos="4252"/>
        <w:tab w:val="right" w:pos="8504"/>
      </w:tabs>
      <w:snapToGrid w:val="0"/>
    </w:pPr>
  </w:style>
  <w:style w:type="character" w:customStyle="1" w:styleId="a8">
    <w:name w:val="フッター (文字)"/>
    <w:basedOn w:val="a0"/>
    <w:link w:val="a7"/>
    <w:uiPriority w:val="99"/>
    <w:rsid w:val="0094160F"/>
    <w:rPr>
      <w:rFonts w:ascii="ＭＳ 明朝" w:eastAsia="ＭＳ 明朝" w:hAnsi="ＭＳ 明朝" w:cs="ＭＳ 明朝"/>
      <w:lang w:eastAsia="ja-JP"/>
    </w:rPr>
  </w:style>
  <w:style w:type="paragraph" w:styleId="a9">
    <w:name w:val="Date"/>
    <w:basedOn w:val="a"/>
    <w:next w:val="a"/>
    <w:link w:val="aa"/>
    <w:uiPriority w:val="99"/>
    <w:semiHidden/>
    <w:unhideWhenUsed/>
    <w:rsid w:val="00E83D42"/>
  </w:style>
  <w:style w:type="character" w:customStyle="1" w:styleId="aa">
    <w:name w:val="日付 (文字)"/>
    <w:basedOn w:val="a0"/>
    <w:link w:val="a9"/>
    <w:uiPriority w:val="99"/>
    <w:semiHidden/>
    <w:rsid w:val="00E83D4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1C3D-5494-46F7-9E85-73AED87E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2026-03-09T09:45:00Z</cp:lastPrinted>
  <dcterms:created xsi:type="dcterms:W3CDTF">2026-02-10T02:17:00Z</dcterms:created>
  <dcterms:modified xsi:type="dcterms:W3CDTF">2026-03-09T11:36:00Z</dcterms:modified>
</cp:coreProperties>
</file>