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2C1" w:rsidRPr="00F84B7C" w:rsidRDefault="00757AE8" w:rsidP="00F84B7C">
      <w:pPr>
        <w:wordWrap w:val="0"/>
        <w:autoSpaceDE w:val="0"/>
        <w:autoSpaceDN w:val="0"/>
        <w:spacing w:line="300" w:lineRule="exact"/>
        <w:ind w:firstLineChars="200" w:firstLine="551"/>
        <w:rPr>
          <w:rStyle w:val="HTML"/>
          <w:kern w:val="0"/>
          <w:sz w:val="24"/>
          <w:szCs w:val="24"/>
        </w:rPr>
      </w:pPr>
      <w:r w:rsidRPr="00F84B7C">
        <w:rPr>
          <w:rStyle w:val="HTML"/>
          <w:kern w:val="0"/>
          <w:sz w:val="24"/>
          <w:szCs w:val="24"/>
        </w:rPr>
        <w:t>熊本県老人福祉施設整備計画</w:t>
      </w:r>
      <w:r w:rsidRPr="00F84B7C">
        <w:rPr>
          <w:rStyle w:val="HTML"/>
          <w:rFonts w:hint="eastAsia"/>
          <w:kern w:val="0"/>
          <w:sz w:val="24"/>
          <w:szCs w:val="24"/>
        </w:rPr>
        <w:t>等（養護老人ホーム及び特別養護老人</w:t>
      </w:r>
    </w:p>
    <w:p w:rsidR="00757AE8" w:rsidRPr="00F84B7C" w:rsidRDefault="00757AE8" w:rsidP="00F84B7C">
      <w:pPr>
        <w:wordWrap w:val="0"/>
        <w:autoSpaceDE w:val="0"/>
        <w:autoSpaceDN w:val="0"/>
        <w:spacing w:line="300" w:lineRule="exact"/>
        <w:ind w:firstLineChars="200" w:firstLine="551"/>
        <w:rPr>
          <w:rStyle w:val="HTML"/>
          <w:kern w:val="0"/>
          <w:sz w:val="24"/>
          <w:szCs w:val="24"/>
        </w:rPr>
      </w:pPr>
      <w:r w:rsidRPr="00F84B7C">
        <w:rPr>
          <w:rStyle w:val="HTML"/>
          <w:rFonts w:hint="eastAsia"/>
          <w:kern w:val="0"/>
          <w:sz w:val="24"/>
          <w:szCs w:val="24"/>
        </w:rPr>
        <w:t>ホーム）</w:t>
      </w:r>
      <w:r w:rsidRPr="00F84B7C">
        <w:rPr>
          <w:rStyle w:val="HTML"/>
          <w:kern w:val="0"/>
          <w:sz w:val="24"/>
          <w:szCs w:val="24"/>
        </w:rPr>
        <w:t>事前協議実施要項</w:t>
      </w:r>
    </w:p>
    <w:p w:rsidR="00757AE8" w:rsidRDefault="00757AE8" w:rsidP="00F84B7C">
      <w:pPr>
        <w:wordWrap w:val="0"/>
        <w:autoSpaceDE w:val="0"/>
        <w:autoSpaceDN w:val="0"/>
        <w:spacing w:line="300" w:lineRule="exact"/>
        <w:rPr>
          <w:rStyle w:val="HTML"/>
          <w:kern w:val="0"/>
          <w:sz w:val="24"/>
          <w:szCs w:val="24"/>
        </w:rPr>
      </w:pPr>
    </w:p>
    <w:p w:rsidR="00BF7FE1" w:rsidRPr="00F84B7C" w:rsidRDefault="00BF7FE1" w:rsidP="007641DA">
      <w:pPr>
        <w:wordWrap w:val="0"/>
        <w:autoSpaceDE w:val="0"/>
        <w:autoSpaceDN w:val="0"/>
        <w:spacing w:line="300" w:lineRule="exact"/>
        <w:ind w:right="137"/>
        <w:jc w:val="right"/>
        <w:rPr>
          <w:rStyle w:val="HTML"/>
          <w:kern w:val="0"/>
          <w:sz w:val="24"/>
          <w:szCs w:val="24"/>
        </w:rPr>
      </w:pPr>
      <w:r w:rsidRPr="00F84B7C">
        <w:rPr>
          <w:rStyle w:val="HTML"/>
          <w:rFonts w:hint="eastAsia"/>
          <w:kern w:val="0"/>
          <w:sz w:val="24"/>
          <w:szCs w:val="24"/>
        </w:rPr>
        <w:t>（平成</w:t>
      </w:r>
      <w:r>
        <w:rPr>
          <w:rStyle w:val="HTML"/>
          <w:rFonts w:hint="eastAsia"/>
          <w:kern w:val="0"/>
          <w:sz w:val="24"/>
          <w:szCs w:val="24"/>
        </w:rPr>
        <w:t>２７</w:t>
      </w:r>
      <w:r w:rsidRPr="00F84B7C">
        <w:rPr>
          <w:rStyle w:val="HTML"/>
          <w:rFonts w:hint="eastAsia"/>
          <w:kern w:val="0"/>
          <w:sz w:val="24"/>
          <w:szCs w:val="24"/>
        </w:rPr>
        <w:t>年</w:t>
      </w:r>
      <w:r>
        <w:rPr>
          <w:rStyle w:val="HTML"/>
          <w:rFonts w:hint="eastAsia"/>
          <w:kern w:val="0"/>
          <w:sz w:val="24"/>
          <w:szCs w:val="24"/>
        </w:rPr>
        <w:t>７</w:t>
      </w:r>
      <w:r w:rsidRPr="00F84B7C">
        <w:rPr>
          <w:rStyle w:val="HTML"/>
          <w:rFonts w:hint="eastAsia"/>
          <w:kern w:val="0"/>
          <w:sz w:val="24"/>
          <w:szCs w:val="24"/>
        </w:rPr>
        <w:t>月</w:t>
      </w:r>
      <w:r>
        <w:rPr>
          <w:rStyle w:val="HTML"/>
          <w:rFonts w:hint="eastAsia"/>
          <w:kern w:val="0"/>
          <w:sz w:val="24"/>
          <w:szCs w:val="24"/>
        </w:rPr>
        <w:t>２４</w:t>
      </w:r>
      <w:r w:rsidRPr="00F84B7C">
        <w:rPr>
          <w:rStyle w:val="HTML"/>
          <w:rFonts w:hint="eastAsia"/>
          <w:kern w:val="0"/>
          <w:sz w:val="24"/>
          <w:szCs w:val="24"/>
        </w:rPr>
        <w:t>日　熊本県告示第</w:t>
      </w:r>
      <w:r>
        <w:rPr>
          <w:rStyle w:val="HTML"/>
          <w:rFonts w:hint="eastAsia"/>
          <w:kern w:val="0"/>
          <w:sz w:val="24"/>
          <w:szCs w:val="24"/>
        </w:rPr>
        <w:t>６７３</w:t>
      </w:r>
      <w:r w:rsidRPr="00F84B7C">
        <w:rPr>
          <w:rStyle w:val="HTML"/>
          <w:rFonts w:hint="eastAsia"/>
          <w:kern w:val="0"/>
          <w:sz w:val="24"/>
          <w:szCs w:val="24"/>
        </w:rPr>
        <w:t>号制定）</w:t>
      </w:r>
    </w:p>
    <w:p w:rsidR="00BF7FE1" w:rsidRPr="00F84B7C" w:rsidRDefault="00757AE8" w:rsidP="007641DA">
      <w:pPr>
        <w:wordWrap w:val="0"/>
        <w:autoSpaceDE w:val="0"/>
        <w:autoSpaceDN w:val="0"/>
        <w:spacing w:line="300" w:lineRule="exact"/>
        <w:ind w:right="138"/>
        <w:jc w:val="right"/>
        <w:rPr>
          <w:rStyle w:val="HTML"/>
          <w:kern w:val="0"/>
          <w:sz w:val="24"/>
          <w:szCs w:val="24"/>
        </w:rPr>
      </w:pPr>
      <w:r w:rsidRPr="00F84B7C">
        <w:rPr>
          <w:rStyle w:val="HTML"/>
          <w:rFonts w:hint="eastAsia"/>
          <w:kern w:val="0"/>
          <w:sz w:val="24"/>
          <w:szCs w:val="24"/>
        </w:rPr>
        <w:t>（平成</w:t>
      </w:r>
      <w:r w:rsidR="007641DA">
        <w:rPr>
          <w:rStyle w:val="HTML"/>
          <w:rFonts w:hint="eastAsia"/>
          <w:kern w:val="0"/>
          <w:sz w:val="24"/>
          <w:szCs w:val="24"/>
        </w:rPr>
        <w:t>３０</w:t>
      </w:r>
      <w:r w:rsidRPr="00F84B7C">
        <w:rPr>
          <w:rStyle w:val="HTML"/>
          <w:rFonts w:hint="eastAsia"/>
          <w:kern w:val="0"/>
          <w:sz w:val="24"/>
          <w:szCs w:val="24"/>
        </w:rPr>
        <w:t>年</w:t>
      </w:r>
      <w:r w:rsidR="007641DA">
        <w:rPr>
          <w:rStyle w:val="HTML"/>
          <w:rFonts w:hint="eastAsia"/>
          <w:kern w:val="0"/>
          <w:sz w:val="24"/>
          <w:szCs w:val="24"/>
        </w:rPr>
        <w:t>８</w:t>
      </w:r>
      <w:r w:rsidRPr="00F84B7C">
        <w:rPr>
          <w:rStyle w:val="HTML"/>
          <w:rFonts w:hint="eastAsia"/>
          <w:kern w:val="0"/>
          <w:sz w:val="24"/>
          <w:szCs w:val="24"/>
        </w:rPr>
        <w:t>月</w:t>
      </w:r>
      <w:r w:rsidR="007641DA">
        <w:rPr>
          <w:rStyle w:val="HTML"/>
          <w:rFonts w:hint="eastAsia"/>
          <w:kern w:val="0"/>
          <w:sz w:val="24"/>
          <w:szCs w:val="24"/>
        </w:rPr>
        <w:t>２１</w:t>
      </w:r>
      <w:r w:rsidRPr="00F84B7C">
        <w:rPr>
          <w:rStyle w:val="HTML"/>
          <w:rFonts w:hint="eastAsia"/>
          <w:kern w:val="0"/>
          <w:sz w:val="24"/>
          <w:szCs w:val="24"/>
        </w:rPr>
        <w:t>日　熊本県告示第</w:t>
      </w:r>
      <w:r w:rsidR="007641DA">
        <w:rPr>
          <w:rStyle w:val="HTML"/>
          <w:rFonts w:hint="eastAsia"/>
          <w:kern w:val="0"/>
          <w:sz w:val="24"/>
          <w:szCs w:val="24"/>
        </w:rPr>
        <w:t>６６９</w:t>
      </w:r>
      <w:r w:rsidRPr="00F84B7C">
        <w:rPr>
          <w:rStyle w:val="HTML"/>
          <w:rFonts w:hint="eastAsia"/>
          <w:kern w:val="0"/>
          <w:sz w:val="24"/>
          <w:szCs w:val="24"/>
        </w:rPr>
        <w:t>号</w:t>
      </w:r>
      <w:r w:rsidR="00BF7FE1">
        <w:rPr>
          <w:rStyle w:val="HTML"/>
          <w:rFonts w:hint="eastAsia"/>
          <w:kern w:val="0"/>
          <w:sz w:val="24"/>
          <w:szCs w:val="24"/>
        </w:rPr>
        <w:t>改正</w:t>
      </w:r>
      <w:r w:rsidRPr="00F84B7C">
        <w:rPr>
          <w:rStyle w:val="HTML"/>
          <w:rFonts w:hint="eastAsia"/>
          <w:kern w:val="0"/>
          <w:sz w:val="24"/>
          <w:szCs w:val="24"/>
        </w:rPr>
        <w:t>）</w:t>
      </w:r>
    </w:p>
    <w:p w:rsidR="00757AE8" w:rsidRPr="00F84B7C" w:rsidRDefault="00757AE8" w:rsidP="00F84B7C">
      <w:pPr>
        <w:wordWrap w:val="0"/>
        <w:autoSpaceDE w:val="0"/>
        <w:autoSpaceDN w:val="0"/>
        <w:spacing w:line="300" w:lineRule="exact"/>
        <w:rPr>
          <w:rStyle w:val="HTML"/>
          <w:kern w:val="0"/>
          <w:sz w:val="24"/>
          <w:szCs w:val="24"/>
        </w:rPr>
      </w:pPr>
    </w:p>
    <w:p w:rsidR="00757AE8" w:rsidRPr="00F84B7C" w:rsidRDefault="0008450F" w:rsidP="00F84B7C">
      <w:pPr>
        <w:wordWrap w:val="0"/>
        <w:autoSpaceDE w:val="0"/>
        <w:autoSpaceDN w:val="0"/>
        <w:spacing w:line="300" w:lineRule="exact"/>
        <w:ind w:firstLineChars="100" w:firstLine="275"/>
        <w:rPr>
          <w:rStyle w:val="HTML"/>
          <w:kern w:val="0"/>
          <w:sz w:val="24"/>
          <w:szCs w:val="24"/>
        </w:rPr>
      </w:pPr>
      <w:r w:rsidRPr="00F84B7C">
        <w:rPr>
          <w:rStyle w:val="HTML"/>
          <w:rFonts w:hint="eastAsia"/>
          <w:kern w:val="0"/>
          <w:sz w:val="24"/>
          <w:szCs w:val="24"/>
        </w:rPr>
        <w:t>（目的）</w:t>
      </w:r>
    </w:p>
    <w:p w:rsidR="00757AE8" w:rsidRPr="00F84B7C" w:rsidRDefault="0008450F" w:rsidP="00F84B7C">
      <w:pPr>
        <w:wordWrap w:val="0"/>
        <w:autoSpaceDE w:val="0"/>
        <w:autoSpaceDN w:val="0"/>
        <w:spacing w:line="300" w:lineRule="exact"/>
        <w:ind w:left="275" w:hangingChars="100" w:hanging="275"/>
        <w:rPr>
          <w:rStyle w:val="HTML"/>
          <w:kern w:val="0"/>
          <w:sz w:val="24"/>
          <w:szCs w:val="24"/>
        </w:rPr>
      </w:pPr>
      <w:r w:rsidRPr="00F84B7C">
        <w:rPr>
          <w:rStyle w:val="HTML"/>
          <w:rFonts w:hint="eastAsia"/>
          <w:kern w:val="0"/>
          <w:sz w:val="24"/>
          <w:szCs w:val="24"/>
        </w:rPr>
        <w:t>第１条</w:t>
      </w:r>
      <w:r w:rsidR="00757AE8" w:rsidRPr="00F84B7C">
        <w:rPr>
          <w:rStyle w:val="HTML"/>
          <w:rFonts w:hint="eastAsia"/>
          <w:kern w:val="0"/>
          <w:sz w:val="24"/>
          <w:szCs w:val="24"/>
        </w:rPr>
        <w:t xml:space="preserve">　介護保険法（平成９年法律第１２３号）第１１８条第１項の規定に基づく介護保険事業に係る保険給付の円滑な実施の支援に関する計画（以下「介護保険事業支援計画」という。）</w:t>
      </w:r>
      <w:r w:rsidR="003649B6" w:rsidRPr="00F84B7C">
        <w:rPr>
          <w:rStyle w:val="HTML"/>
          <w:rFonts w:hint="eastAsia"/>
          <w:kern w:val="0"/>
          <w:sz w:val="24"/>
          <w:szCs w:val="24"/>
        </w:rPr>
        <w:t>に</w:t>
      </w:r>
      <w:r w:rsidR="00BB4D12" w:rsidRPr="00F84B7C">
        <w:rPr>
          <w:rStyle w:val="HTML"/>
          <w:rFonts w:hint="eastAsia"/>
          <w:kern w:val="0"/>
          <w:sz w:val="24"/>
          <w:szCs w:val="24"/>
        </w:rPr>
        <w:t>おいて</w:t>
      </w:r>
      <w:r w:rsidR="003649B6" w:rsidRPr="00F84B7C">
        <w:rPr>
          <w:rStyle w:val="HTML"/>
          <w:rFonts w:hint="eastAsia"/>
          <w:kern w:val="0"/>
          <w:sz w:val="24"/>
          <w:szCs w:val="24"/>
        </w:rPr>
        <w:t>定める介護老人福祉施設</w:t>
      </w:r>
      <w:r w:rsidR="00212F28" w:rsidRPr="00F84B7C">
        <w:rPr>
          <w:rStyle w:val="HTML"/>
          <w:rFonts w:hint="eastAsia"/>
          <w:kern w:val="0"/>
          <w:sz w:val="24"/>
          <w:szCs w:val="24"/>
        </w:rPr>
        <w:t>並びに</w:t>
      </w:r>
      <w:r w:rsidR="00757AE8" w:rsidRPr="00F84B7C">
        <w:rPr>
          <w:rStyle w:val="HTML"/>
          <w:rFonts w:hint="eastAsia"/>
          <w:kern w:val="0"/>
          <w:sz w:val="24"/>
          <w:szCs w:val="24"/>
        </w:rPr>
        <w:t>老人福祉法（昭和３８年法律第１３３号）第２０条の９第１項の規定に基づく老人福祉事業の供給体制の確保に関する計画（以下「老人福祉計画」という。）</w:t>
      </w:r>
      <w:r w:rsidR="00757AE8" w:rsidRPr="00F84B7C">
        <w:rPr>
          <w:rStyle w:val="HTML"/>
          <w:kern w:val="0"/>
          <w:sz w:val="24"/>
          <w:szCs w:val="24"/>
        </w:rPr>
        <w:t>において定める</w:t>
      </w:r>
      <w:r w:rsidR="00757AE8" w:rsidRPr="00F84B7C">
        <w:rPr>
          <w:rStyle w:val="HTML"/>
          <w:rFonts w:hint="eastAsia"/>
          <w:kern w:val="0"/>
          <w:sz w:val="24"/>
          <w:szCs w:val="24"/>
        </w:rPr>
        <w:t>養護老人ホーム及び特別養護老人ホーム（以下「施設」という。）</w:t>
      </w:r>
      <w:r w:rsidR="00757AE8" w:rsidRPr="00F84B7C">
        <w:rPr>
          <w:rStyle w:val="HTML"/>
          <w:kern w:val="0"/>
          <w:sz w:val="24"/>
          <w:szCs w:val="24"/>
        </w:rPr>
        <w:t>の円滑な整備を推進するため</w:t>
      </w:r>
      <w:r w:rsidR="00D17AC1" w:rsidRPr="00F84B7C">
        <w:rPr>
          <w:rStyle w:val="HTML"/>
          <w:rFonts w:hint="eastAsia"/>
          <w:kern w:val="0"/>
          <w:sz w:val="24"/>
          <w:szCs w:val="24"/>
        </w:rPr>
        <w:t>及び</w:t>
      </w:r>
      <w:r w:rsidR="00757AE8" w:rsidRPr="00F84B7C">
        <w:rPr>
          <w:rStyle w:val="HTML"/>
          <w:rFonts w:hint="eastAsia"/>
          <w:kern w:val="0"/>
          <w:sz w:val="24"/>
          <w:szCs w:val="24"/>
        </w:rPr>
        <w:t>施設</w:t>
      </w:r>
      <w:r w:rsidR="007C3502" w:rsidRPr="00F84B7C">
        <w:rPr>
          <w:rStyle w:val="HTML"/>
          <w:rFonts w:hint="eastAsia"/>
          <w:kern w:val="0"/>
          <w:sz w:val="24"/>
          <w:szCs w:val="24"/>
        </w:rPr>
        <w:t>の</w:t>
      </w:r>
      <w:r w:rsidR="00757AE8" w:rsidRPr="00F84B7C">
        <w:rPr>
          <w:rStyle w:val="HTML"/>
          <w:rFonts w:hint="eastAsia"/>
          <w:kern w:val="0"/>
          <w:sz w:val="24"/>
          <w:szCs w:val="24"/>
        </w:rPr>
        <w:t>整備を実施しようとする者</w:t>
      </w:r>
      <w:r w:rsidR="004F209A" w:rsidRPr="00F84B7C">
        <w:rPr>
          <w:rStyle w:val="HTML"/>
          <w:rFonts w:hint="eastAsia"/>
          <w:kern w:val="0"/>
          <w:sz w:val="24"/>
          <w:szCs w:val="24"/>
        </w:rPr>
        <w:t>の</w:t>
      </w:r>
      <w:r w:rsidR="00884309" w:rsidRPr="00F84B7C">
        <w:rPr>
          <w:rStyle w:val="HTML"/>
          <w:rFonts w:hint="eastAsia"/>
          <w:kern w:val="0"/>
          <w:sz w:val="24"/>
          <w:szCs w:val="24"/>
        </w:rPr>
        <w:t>認可申請</w:t>
      </w:r>
      <w:r w:rsidR="00A0007D" w:rsidRPr="00F84B7C">
        <w:rPr>
          <w:rStyle w:val="HTML"/>
          <w:rFonts w:hint="eastAsia"/>
          <w:kern w:val="0"/>
          <w:sz w:val="24"/>
          <w:szCs w:val="24"/>
        </w:rPr>
        <w:t>等</w:t>
      </w:r>
      <w:r w:rsidR="00884309" w:rsidRPr="00F84B7C">
        <w:rPr>
          <w:rStyle w:val="HTML"/>
          <w:rFonts w:hint="eastAsia"/>
          <w:kern w:val="0"/>
          <w:sz w:val="24"/>
          <w:szCs w:val="24"/>
        </w:rPr>
        <w:t>に係る</w:t>
      </w:r>
      <w:r w:rsidR="004F209A" w:rsidRPr="00F84B7C">
        <w:rPr>
          <w:rStyle w:val="HTML"/>
          <w:rFonts w:hint="eastAsia"/>
          <w:kern w:val="0"/>
          <w:sz w:val="24"/>
          <w:szCs w:val="24"/>
        </w:rPr>
        <w:t>負担軽減に資するため、</w:t>
      </w:r>
      <w:r w:rsidR="0041355D" w:rsidRPr="00F84B7C">
        <w:rPr>
          <w:rStyle w:val="HTML"/>
          <w:rFonts w:hint="eastAsia"/>
          <w:kern w:val="0"/>
          <w:sz w:val="24"/>
          <w:szCs w:val="24"/>
        </w:rPr>
        <w:t>施設</w:t>
      </w:r>
      <w:r w:rsidR="007C3502" w:rsidRPr="00F84B7C">
        <w:rPr>
          <w:rStyle w:val="HTML"/>
          <w:rFonts w:hint="eastAsia"/>
          <w:kern w:val="0"/>
          <w:sz w:val="24"/>
          <w:szCs w:val="24"/>
        </w:rPr>
        <w:t>の</w:t>
      </w:r>
      <w:r w:rsidR="0041355D" w:rsidRPr="00F84B7C">
        <w:rPr>
          <w:rStyle w:val="HTML"/>
          <w:rFonts w:hint="eastAsia"/>
          <w:kern w:val="0"/>
          <w:sz w:val="24"/>
          <w:szCs w:val="24"/>
        </w:rPr>
        <w:t>整備に着手する前に</w:t>
      </w:r>
      <w:r w:rsidR="00757AE8" w:rsidRPr="00F84B7C">
        <w:rPr>
          <w:rStyle w:val="HTML"/>
          <w:kern w:val="0"/>
          <w:sz w:val="24"/>
          <w:szCs w:val="24"/>
        </w:rPr>
        <w:t>事前協議</w:t>
      </w:r>
      <w:r w:rsidR="00757AE8" w:rsidRPr="00F84B7C">
        <w:rPr>
          <w:rStyle w:val="HTML"/>
          <w:rFonts w:hint="eastAsia"/>
          <w:kern w:val="0"/>
          <w:sz w:val="24"/>
          <w:szCs w:val="24"/>
        </w:rPr>
        <w:t>（以下「事前協議」という。）を求め</w:t>
      </w:r>
      <w:r w:rsidRPr="00F84B7C">
        <w:rPr>
          <w:rStyle w:val="HTML"/>
          <w:rFonts w:hint="eastAsia"/>
          <w:kern w:val="0"/>
          <w:sz w:val="24"/>
          <w:szCs w:val="24"/>
        </w:rPr>
        <w:t>ることとし</w:t>
      </w:r>
      <w:r w:rsidR="00757AE8" w:rsidRPr="00F84B7C">
        <w:rPr>
          <w:rStyle w:val="HTML"/>
          <w:rFonts w:hint="eastAsia"/>
          <w:kern w:val="0"/>
          <w:sz w:val="24"/>
          <w:szCs w:val="24"/>
        </w:rPr>
        <w:t>、これに関し必要な事項を定める。</w:t>
      </w:r>
    </w:p>
    <w:p w:rsidR="0008450F" w:rsidRPr="00F84B7C" w:rsidRDefault="0008450F" w:rsidP="00F84B7C">
      <w:pPr>
        <w:wordWrap w:val="0"/>
        <w:autoSpaceDE w:val="0"/>
        <w:autoSpaceDN w:val="0"/>
        <w:spacing w:line="300" w:lineRule="exact"/>
        <w:ind w:left="275" w:hangingChars="100" w:hanging="275"/>
        <w:rPr>
          <w:rStyle w:val="HTML"/>
          <w:kern w:val="0"/>
          <w:sz w:val="24"/>
          <w:szCs w:val="24"/>
        </w:rPr>
      </w:pPr>
    </w:p>
    <w:p w:rsidR="00757AE8" w:rsidRPr="00F84B7C" w:rsidRDefault="00757AE8" w:rsidP="00F84B7C">
      <w:pPr>
        <w:wordWrap w:val="0"/>
        <w:autoSpaceDE w:val="0"/>
        <w:autoSpaceDN w:val="0"/>
        <w:spacing w:line="300" w:lineRule="exact"/>
        <w:ind w:firstLineChars="100" w:firstLine="275"/>
        <w:rPr>
          <w:rFonts w:ascii="ＭＳ ゴシック" w:hAnsi="ＭＳ ゴシック" w:cs="ＭＳ ゴシック"/>
          <w:kern w:val="0"/>
        </w:rPr>
      </w:pPr>
      <w:r w:rsidRPr="00F84B7C">
        <w:rPr>
          <w:rStyle w:val="HTML"/>
          <w:rFonts w:hint="eastAsia"/>
          <w:kern w:val="0"/>
          <w:sz w:val="24"/>
          <w:szCs w:val="24"/>
        </w:rPr>
        <w:t>（事前協議の対象）</w:t>
      </w:r>
    </w:p>
    <w:p w:rsidR="00757AE8" w:rsidRPr="00F84B7C" w:rsidRDefault="003F5370" w:rsidP="00F84B7C">
      <w:pPr>
        <w:wordWrap w:val="0"/>
        <w:autoSpaceDE w:val="0"/>
        <w:autoSpaceDN w:val="0"/>
        <w:spacing w:line="300" w:lineRule="exact"/>
        <w:ind w:left="275" w:hangingChars="100" w:hanging="275"/>
        <w:rPr>
          <w:rStyle w:val="HTML"/>
          <w:kern w:val="0"/>
          <w:sz w:val="24"/>
          <w:szCs w:val="24"/>
        </w:rPr>
      </w:pPr>
      <w:r w:rsidRPr="00F84B7C">
        <w:rPr>
          <w:rStyle w:val="HTML"/>
          <w:rFonts w:hint="eastAsia"/>
          <w:kern w:val="0"/>
          <w:sz w:val="24"/>
          <w:szCs w:val="24"/>
        </w:rPr>
        <w:t>第２条　事前協議の対象と</w:t>
      </w:r>
      <w:r w:rsidR="007C3502" w:rsidRPr="00F84B7C">
        <w:rPr>
          <w:rStyle w:val="HTML"/>
          <w:rFonts w:hint="eastAsia"/>
          <w:kern w:val="0"/>
          <w:sz w:val="24"/>
          <w:szCs w:val="24"/>
        </w:rPr>
        <w:t>なる</w:t>
      </w:r>
      <w:r w:rsidRPr="00F84B7C">
        <w:rPr>
          <w:rStyle w:val="HTML"/>
          <w:rFonts w:hint="eastAsia"/>
          <w:kern w:val="0"/>
          <w:sz w:val="24"/>
          <w:szCs w:val="24"/>
        </w:rPr>
        <w:t>施設</w:t>
      </w:r>
      <w:r w:rsidR="007C3502" w:rsidRPr="00F84B7C">
        <w:rPr>
          <w:rStyle w:val="HTML"/>
          <w:rFonts w:hint="eastAsia"/>
          <w:kern w:val="0"/>
          <w:sz w:val="24"/>
          <w:szCs w:val="24"/>
        </w:rPr>
        <w:t>の</w:t>
      </w:r>
      <w:r w:rsidR="00757AE8" w:rsidRPr="00F84B7C">
        <w:rPr>
          <w:rStyle w:val="HTML"/>
          <w:rFonts w:hint="eastAsia"/>
          <w:kern w:val="0"/>
          <w:sz w:val="24"/>
          <w:szCs w:val="24"/>
        </w:rPr>
        <w:t>整備は、</w:t>
      </w:r>
      <w:r w:rsidR="00757AE8" w:rsidRPr="00F84B7C">
        <w:rPr>
          <w:rFonts w:ascii="ＭＳ 明朝" w:cs="ＭＳ 明朝" w:hint="eastAsia"/>
          <w:kern w:val="0"/>
        </w:rPr>
        <w:t>県から老人福祉施設等整備費補助金（以下「補助金」という。）を受けて実施しようとする</w:t>
      </w:r>
      <w:r w:rsidR="00386D5A" w:rsidRPr="00F84B7C">
        <w:rPr>
          <w:rFonts w:ascii="ＭＳ 明朝" w:cs="ＭＳ 明朝" w:hint="eastAsia"/>
          <w:kern w:val="0"/>
        </w:rPr>
        <w:t>施設</w:t>
      </w:r>
      <w:r w:rsidR="00757AE8" w:rsidRPr="00F84B7C">
        <w:rPr>
          <w:rFonts w:ascii="ＭＳ 明朝" w:cs="ＭＳ 明朝" w:hint="eastAsia"/>
          <w:kern w:val="0"/>
        </w:rPr>
        <w:t>の増築（既存施設の居室を取り壊さず、新たに居室を整備することをいう。）又は改築（既存施設の居室を取り壊して、新たに居室を整備することをいう。）とする。</w:t>
      </w:r>
      <w:r w:rsidR="00757AE8" w:rsidRPr="00F84B7C">
        <w:rPr>
          <w:rStyle w:val="HTML"/>
          <w:rFonts w:hint="eastAsia"/>
          <w:kern w:val="0"/>
          <w:sz w:val="24"/>
          <w:szCs w:val="24"/>
        </w:rPr>
        <w:t>ただし、介護保険事業支援計画及び老人福祉計画に規定する</w:t>
      </w:r>
      <w:r w:rsidR="00D646E4" w:rsidRPr="007641DA">
        <w:rPr>
          <w:rStyle w:val="HTML"/>
          <w:rFonts w:hint="eastAsia"/>
          <w:kern w:val="0"/>
          <w:sz w:val="24"/>
          <w:szCs w:val="24"/>
        </w:rPr>
        <w:t>熊本・上益城</w:t>
      </w:r>
      <w:r w:rsidR="00E03E51" w:rsidRPr="007641DA">
        <w:rPr>
          <w:rStyle w:val="HTML"/>
          <w:rFonts w:hint="eastAsia"/>
          <w:kern w:val="0"/>
          <w:sz w:val="24"/>
          <w:szCs w:val="24"/>
        </w:rPr>
        <w:t>高齢者福祉圏域</w:t>
      </w:r>
      <w:r w:rsidR="00D646E4" w:rsidRPr="007641DA">
        <w:rPr>
          <w:rStyle w:val="HTML"/>
          <w:rFonts w:hint="eastAsia"/>
          <w:kern w:val="0"/>
          <w:sz w:val="24"/>
          <w:szCs w:val="24"/>
        </w:rPr>
        <w:t>のうち、旧</w:t>
      </w:r>
      <w:r w:rsidR="00757AE8" w:rsidRPr="00F84B7C">
        <w:rPr>
          <w:rStyle w:val="HTML"/>
          <w:rFonts w:hint="eastAsia"/>
          <w:kern w:val="0"/>
          <w:sz w:val="24"/>
          <w:szCs w:val="24"/>
        </w:rPr>
        <w:t>熊本高齢者福祉圏域における施設の整備並びに介護保険法第８条第１４項の地域密着型サービスを行うための施設の整備を除くものとする。</w:t>
      </w:r>
    </w:p>
    <w:p w:rsidR="00757AE8" w:rsidRPr="00F84B7C" w:rsidRDefault="00757AE8" w:rsidP="00F84B7C">
      <w:pPr>
        <w:wordWrap w:val="0"/>
        <w:autoSpaceDE w:val="0"/>
        <w:autoSpaceDN w:val="0"/>
        <w:spacing w:line="300" w:lineRule="exact"/>
        <w:rPr>
          <w:rFonts w:ascii="ＭＳ ゴシック" w:hAnsi="ＭＳ ゴシック" w:cs="ＭＳ ゴシック"/>
          <w:kern w:val="0"/>
        </w:rPr>
      </w:pPr>
    </w:p>
    <w:p w:rsidR="00757AE8" w:rsidRPr="00F84B7C" w:rsidRDefault="00757AE8" w:rsidP="00F84B7C">
      <w:pPr>
        <w:wordWrap w:val="0"/>
        <w:autoSpaceDE w:val="0"/>
        <w:autoSpaceDN w:val="0"/>
        <w:spacing w:line="300" w:lineRule="exact"/>
        <w:ind w:firstLineChars="100" w:firstLine="275"/>
        <w:rPr>
          <w:rFonts w:ascii="ＭＳ ゴシック" w:hAnsi="ＭＳ ゴシック" w:cs="ＭＳ ゴシック"/>
          <w:kern w:val="0"/>
        </w:rPr>
      </w:pPr>
      <w:r w:rsidRPr="00F84B7C">
        <w:rPr>
          <w:rStyle w:val="HTML"/>
          <w:rFonts w:hint="eastAsia"/>
          <w:kern w:val="0"/>
          <w:sz w:val="24"/>
          <w:szCs w:val="24"/>
        </w:rPr>
        <w:t>（提出期限等）</w:t>
      </w:r>
    </w:p>
    <w:p w:rsidR="00757AE8" w:rsidRPr="00F84B7C" w:rsidRDefault="00757AE8" w:rsidP="00F84B7C">
      <w:pPr>
        <w:suppressAutoHyphens/>
        <w:wordWrap w:val="0"/>
        <w:autoSpaceDE w:val="0"/>
        <w:autoSpaceDN w:val="0"/>
        <w:ind w:left="275" w:hangingChars="100" w:hanging="275"/>
        <w:jc w:val="left"/>
        <w:textAlignment w:val="baseline"/>
        <w:rPr>
          <w:rStyle w:val="HTML"/>
          <w:kern w:val="0"/>
          <w:sz w:val="24"/>
          <w:szCs w:val="24"/>
        </w:rPr>
      </w:pPr>
      <w:r w:rsidRPr="00F84B7C">
        <w:rPr>
          <w:rStyle w:val="HTML"/>
          <w:rFonts w:hint="eastAsia"/>
          <w:kern w:val="0"/>
          <w:sz w:val="24"/>
          <w:szCs w:val="24"/>
        </w:rPr>
        <w:t>第３条　前条の事前協議の対象となる</w:t>
      </w:r>
      <w:r w:rsidR="003F5370" w:rsidRPr="00F84B7C">
        <w:rPr>
          <w:rStyle w:val="HTML"/>
          <w:rFonts w:hint="eastAsia"/>
          <w:kern w:val="0"/>
          <w:sz w:val="24"/>
          <w:szCs w:val="24"/>
        </w:rPr>
        <w:t>施設</w:t>
      </w:r>
      <w:r w:rsidR="00343993" w:rsidRPr="00F84B7C">
        <w:rPr>
          <w:rStyle w:val="HTML"/>
          <w:rFonts w:hint="eastAsia"/>
          <w:kern w:val="0"/>
          <w:sz w:val="24"/>
          <w:szCs w:val="24"/>
        </w:rPr>
        <w:t>の</w:t>
      </w:r>
      <w:r w:rsidR="00884309" w:rsidRPr="00F84B7C">
        <w:rPr>
          <w:rStyle w:val="HTML"/>
          <w:rFonts w:hint="eastAsia"/>
          <w:kern w:val="0"/>
          <w:sz w:val="24"/>
          <w:szCs w:val="24"/>
        </w:rPr>
        <w:t>整備を実施しようとする者は</w:t>
      </w:r>
      <w:r w:rsidR="003F5370" w:rsidRPr="00F84B7C">
        <w:rPr>
          <w:rStyle w:val="HTML"/>
          <w:rFonts w:hint="eastAsia"/>
          <w:kern w:val="0"/>
          <w:sz w:val="24"/>
          <w:szCs w:val="24"/>
        </w:rPr>
        <w:t>、当該施設</w:t>
      </w:r>
      <w:r w:rsidR="00343993" w:rsidRPr="00F84B7C">
        <w:rPr>
          <w:rStyle w:val="HTML"/>
          <w:rFonts w:hint="eastAsia"/>
          <w:kern w:val="0"/>
          <w:sz w:val="24"/>
          <w:szCs w:val="24"/>
        </w:rPr>
        <w:t>の</w:t>
      </w:r>
      <w:r w:rsidR="007D4EDC" w:rsidRPr="00F84B7C">
        <w:rPr>
          <w:rStyle w:val="HTML"/>
          <w:rFonts w:hint="eastAsia"/>
          <w:kern w:val="0"/>
          <w:sz w:val="24"/>
          <w:szCs w:val="24"/>
        </w:rPr>
        <w:t>整備に係る事前協議書を</w:t>
      </w:r>
      <w:r w:rsidR="003F5370" w:rsidRPr="00F84B7C">
        <w:rPr>
          <w:rStyle w:val="HTML"/>
          <w:rFonts w:hint="eastAsia"/>
          <w:kern w:val="0"/>
          <w:sz w:val="24"/>
          <w:szCs w:val="24"/>
        </w:rPr>
        <w:t>施設</w:t>
      </w:r>
      <w:r w:rsidR="00343993" w:rsidRPr="00F84B7C">
        <w:rPr>
          <w:rStyle w:val="HTML"/>
          <w:rFonts w:hint="eastAsia"/>
          <w:kern w:val="0"/>
          <w:sz w:val="24"/>
          <w:szCs w:val="24"/>
        </w:rPr>
        <w:t>の</w:t>
      </w:r>
      <w:r w:rsidR="004C52C1" w:rsidRPr="00F84B7C">
        <w:rPr>
          <w:rStyle w:val="HTML"/>
          <w:rFonts w:hint="eastAsia"/>
          <w:kern w:val="0"/>
          <w:sz w:val="24"/>
          <w:szCs w:val="24"/>
        </w:rPr>
        <w:t>整</w:t>
      </w:r>
      <w:r w:rsidR="003F5370" w:rsidRPr="00F84B7C">
        <w:rPr>
          <w:rStyle w:val="HTML"/>
          <w:rFonts w:hint="eastAsia"/>
          <w:kern w:val="0"/>
          <w:sz w:val="24"/>
          <w:szCs w:val="24"/>
        </w:rPr>
        <w:t>備に</w:t>
      </w:r>
      <w:r w:rsidR="004C52C1" w:rsidRPr="00F84B7C">
        <w:rPr>
          <w:rStyle w:val="HTML"/>
          <w:rFonts w:hint="eastAsia"/>
          <w:kern w:val="0"/>
          <w:sz w:val="24"/>
          <w:szCs w:val="24"/>
        </w:rPr>
        <w:t>着手する</w:t>
      </w:r>
      <w:r w:rsidR="00343993" w:rsidRPr="00F84B7C">
        <w:rPr>
          <w:rStyle w:val="HTML"/>
          <w:rFonts w:hint="eastAsia"/>
          <w:kern w:val="0"/>
          <w:sz w:val="24"/>
          <w:szCs w:val="24"/>
        </w:rPr>
        <w:t>年度の</w:t>
      </w:r>
      <w:r w:rsidR="004C52C1" w:rsidRPr="00555F97">
        <w:rPr>
          <w:rStyle w:val="HTML"/>
          <w:rFonts w:hint="eastAsia"/>
          <w:kern w:val="0"/>
          <w:sz w:val="24"/>
          <w:szCs w:val="24"/>
          <w:u w:val="single"/>
        </w:rPr>
        <w:t>前年度の１０月第１金曜日午後</w:t>
      </w:r>
      <w:r w:rsidRPr="00555F97">
        <w:rPr>
          <w:rStyle w:val="HTML"/>
          <w:rFonts w:hint="eastAsia"/>
          <w:kern w:val="0"/>
          <w:sz w:val="24"/>
          <w:szCs w:val="24"/>
          <w:u w:val="single"/>
        </w:rPr>
        <w:t>５時１５分まで</w:t>
      </w:r>
      <w:r w:rsidRPr="00F84B7C">
        <w:rPr>
          <w:rStyle w:val="HTML"/>
          <w:rFonts w:hint="eastAsia"/>
          <w:kern w:val="0"/>
          <w:sz w:val="24"/>
          <w:szCs w:val="24"/>
        </w:rPr>
        <w:t>に</w:t>
      </w:r>
      <w:r w:rsidRPr="00F84B7C">
        <w:rPr>
          <w:rFonts w:ascii="ＭＳ 明朝" w:cs="ＭＳ 明朝" w:hint="eastAsia"/>
          <w:color w:val="000000"/>
          <w:kern w:val="0"/>
        </w:rPr>
        <w:t>知事に提出するものとする。</w:t>
      </w:r>
    </w:p>
    <w:p w:rsidR="00757AE8" w:rsidRPr="00F84B7C" w:rsidRDefault="00555F97" w:rsidP="00F84B7C">
      <w:pPr>
        <w:wordWrap w:val="0"/>
        <w:autoSpaceDE w:val="0"/>
        <w:autoSpaceDN w:val="0"/>
        <w:ind w:left="275" w:hangingChars="100" w:hanging="275"/>
        <w:rPr>
          <w:rStyle w:val="HTML"/>
          <w:kern w:val="0"/>
          <w:sz w:val="24"/>
          <w:szCs w:val="24"/>
        </w:rPr>
      </w:pPr>
      <w:r>
        <w:rPr>
          <w:rFonts w:ascii="ＭＳ ゴシック" w:hAnsi="ＭＳ ゴシック" w:cs="ＭＳ ゴシック" w:hint="eastAsia"/>
          <w:noProof/>
          <w:kern w:val="0"/>
        </w:rPr>
        <mc:AlternateContent>
          <mc:Choice Requires="wps">
            <w:drawing>
              <wp:anchor distT="0" distB="0" distL="114300" distR="114300" simplePos="0" relativeHeight="251658752" behindDoc="0" locked="0" layoutInCell="1" allowOverlap="1">
                <wp:simplePos x="0" y="0"/>
                <wp:positionH relativeFrom="column">
                  <wp:posOffset>3718559</wp:posOffset>
                </wp:positionH>
                <wp:positionV relativeFrom="paragraph">
                  <wp:posOffset>102870</wp:posOffset>
                </wp:positionV>
                <wp:extent cx="2943225" cy="581025"/>
                <wp:effectExtent l="0" t="342900" r="28575" b="28575"/>
                <wp:wrapNone/>
                <wp:docPr id="3" name="四角形吹き出し 3"/>
                <wp:cNvGraphicFramePr/>
                <a:graphic xmlns:a="http://schemas.openxmlformats.org/drawingml/2006/main">
                  <a:graphicData uri="http://schemas.microsoft.com/office/word/2010/wordprocessingShape">
                    <wps:wsp>
                      <wps:cNvSpPr/>
                      <wps:spPr>
                        <a:xfrm>
                          <a:off x="0" y="0"/>
                          <a:ext cx="2943225" cy="581025"/>
                        </a:xfrm>
                        <a:prstGeom prst="wedgeRectCallout">
                          <a:avLst>
                            <a:gd name="adj1" fmla="val 4921"/>
                            <a:gd name="adj2" fmla="val -105755"/>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5F97" w:rsidRPr="00555F97" w:rsidRDefault="0072474F" w:rsidP="00555F97">
                            <w:pPr>
                              <w:jc w:val="left"/>
                              <w:rPr>
                                <w:color w:val="000000" w:themeColor="text1"/>
                                <w:sz w:val="18"/>
                                <w:szCs w:val="18"/>
                              </w:rPr>
                            </w:pPr>
                            <w:r>
                              <w:rPr>
                                <w:rFonts w:hint="eastAsia"/>
                                <w:color w:val="000000" w:themeColor="text1"/>
                                <w:sz w:val="18"/>
                                <w:szCs w:val="18"/>
                              </w:rPr>
                              <w:t>令</w:t>
                            </w:r>
                            <w:r w:rsidR="004267D8">
                              <w:rPr>
                                <w:rFonts w:hint="eastAsia"/>
                                <w:color w:val="000000" w:themeColor="text1"/>
                                <w:sz w:val="18"/>
                                <w:szCs w:val="18"/>
                              </w:rPr>
                              <w:t>和８年度</w:t>
                            </w:r>
                            <w:r w:rsidR="00555F97" w:rsidRPr="00555F97">
                              <w:rPr>
                                <w:color w:val="000000" w:themeColor="text1"/>
                                <w:sz w:val="18"/>
                                <w:szCs w:val="18"/>
                              </w:rPr>
                              <w:t>（</w:t>
                            </w:r>
                            <w:r>
                              <w:rPr>
                                <w:rFonts w:hint="eastAsia"/>
                                <w:color w:val="000000" w:themeColor="text1"/>
                                <w:sz w:val="18"/>
                                <w:szCs w:val="18"/>
                              </w:rPr>
                              <w:t>２０</w:t>
                            </w:r>
                            <w:r w:rsidR="004267D8">
                              <w:rPr>
                                <w:rFonts w:hint="eastAsia"/>
                                <w:color w:val="000000" w:themeColor="text1"/>
                                <w:sz w:val="18"/>
                                <w:szCs w:val="18"/>
                              </w:rPr>
                              <w:t>２６</w:t>
                            </w:r>
                            <w:r w:rsidR="00555F97" w:rsidRPr="00555F97">
                              <w:rPr>
                                <w:rFonts w:hint="eastAsia"/>
                                <w:color w:val="000000" w:themeColor="text1"/>
                                <w:sz w:val="18"/>
                                <w:szCs w:val="18"/>
                              </w:rPr>
                              <w:t>年度</w:t>
                            </w:r>
                            <w:r w:rsidR="00555F97" w:rsidRPr="00555F97">
                              <w:rPr>
                                <w:color w:val="000000" w:themeColor="text1"/>
                                <w:sz w:val="18"/>
                                <w:szCs w:val="18"/>
                              </w:rPr>
                              <w:t>）</w:t>
                            </w:r>
                            <w:r>
                              <w:rPr>
                                <w:rFonts w:hint="eastAsia"/>
                                <w:color w:val="000000" w:themeColor="text1"/>
                                <w:sz w:val="18"/>
                                <w:szCs w:val="18"/>
                              </w:rPr>
                              <w:t>整備</w:t>
                            </w:r>
                            <w:r w:rsidR="00555F97" w:rsidRPr="00555F97">
                              <w:rPr>
                                <w:color w:val="000000" w:themeColor="text1"/>
                                <w:sz w:val="18"/>
                                <w:szCs w:val="18"/>
                              </w:rPr>
                              <w:t>分は</w:t>
                            </w:r>
                            <w:r w:rsidR="004267D8">
                              <w:rPr>
                                <w:rFonts w:hint="eastAsia"/>
                                <w:color w:val="000000" w:themeColor="text1"/>
                                <w:sz w:val="18"/>
                                <w:szCs w:val="18"/>
                              </w:rPr>
                              <w:t>、８</w:t>
                            </w:r>
                            <w:r w:rsidR="004267D8">
                              <w:rPr>
                                <w:color w:val="000000" w:themeColor="text1"/>
                                <w:sz w:val="18"/>
                                <w:szCs w:val="18"/>
                              </w:rPr>
                              <w:t>月</w:t>
                            </w:r>
                            <w:r w:rsidR="004267D8">
                              <w:rPr>
                                <w:rFonts w:hint="eastAsia"/>
                                <w:color w:val="000000" w:themeColor="text1"/>
                                <w:sz w:val="18"/>
                                <w:szCs w:val="18"/>
                              </w:rPr>
                              <w:t>８</w:t>
                            </w:r>
                            <w:r w:rsidR="004267D8">
                              <w:rPr>
                                <w:color w:val="000000" w:themeColor="text1"/>
                                <w:sz w:val="18"/>
                                <w:szCs w:val="18"/>
                              </w:rPr>
                              <w:t>日</w:t>
                            </w:r>
                            <w:r w:rsidR="004267D8">
                              <w:rPr>
                                <w:rFonts w:hint="eastAsia"/>
                                <w:color w:val="000000" w:themeColor="text1"/>
                                <w:sz w:val="18"/>
                                <w:szCs w:val="18"/>
                              </w:rPr>
                              <w:t>（金）</w:t>
                            </w:r>
                            <w:r w:rsidR="00555F97" w:rsidRPr="00555F97">
                              <w:rPr>
                                <w:rFonts w:hint="eastAsia"/>
                                <w:color w:val="000000" w:themeColor="text1"/>
                                <w:sz w:val="18"/>
                                <w:szCs w:val="18"/>
                              </w:rPr>
                              <w:t>午後</w:t>
                            </w:r>
                            <w:r w:rsidR="00555F97" w:rsidRPr="00555F97">
                              <w:rPr>
                                <w:color w:val="000000" w:themeColor="text1"/>
                                <w:sz w:val="18"/>
                                <w:szCs w:val="18"/>
                              </w:rPr>
                              <w:t>５時１５</w:t>
                            </w:r>
                            <w:r w:rsidR="00555F97" w:rsidRPr="00555F97">
                              <w:rPr>
                                <w:rFonts w:hint="eastAsia"/>
                                <w:color w:val="000000" w:themeColor="text1"/>
                                <w:sz w:val="18"/>
                                <w:szCs w:val="18"/>
                              </w:rPr>
                              <w:t>分</w:t>
                            </w:r>
                            <w:r w:rsidR="00555F97" w:rsidRPr="00555F97">
                              <w:rPr>
                                <w:color w:val="000000" w:themeColor="text1"/>
                                <w:sz w:val="18"/>
                                <w:szCs w:val="18"/>
                              </w:rPr>
                              <w:t>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left:0;text-align:left;margin-left:292.8pt;margin-top:8.1pt;width:231.75pt;height:4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" adj="11863,-12043" filled="f" strokecolor="black [3213]" strokeweight="1pt">
                <v:textbox>
                  <w:txbxContent>
                    <w:p w:rsidR="00555F97" w:rsidRPr="00555F97" w:rsidRDefault="0072474F" w:rsidP="00555F97">
                      <w:pPr>
                        <w:jc w:val="left"/>
                        <w:rPr>
                          <w:color w:val="000000" w:themeColor="text1"/>
                          <w:sz w:val="18"/>
                          <w:szCs w:val="18"/>
                        </w:rPr>
                      </w:pPr>
                      <w:r>
                        <w:rPr>
                          <w:rFonts w:hint="eastAsia"/>
                          <w:color w:val="000000" w:themeColor="text1"/>
                          <w:sz w:val="18"/>
                          <w:szCs w:val="18"/>
                        </w:rPr>
                        <w:t>令</w:t>
                      </w:r>
                      <w:r w:rsidR="004267D8">
                        <w:rPr>
                          <w:rFonts w:hint="eastAsia"/>
                          <w:color w:val="000000" w:themeColor="text1"/>
                          <w:sz w:val="18"/>
                          <w:szCs w:val="18"/>
                        </w:rPr>
                        <w:t>和８年度</w:t>
                      </w:r>
                      <w:r w:rsidR="00555F97" w:rsidRPr="00555F97">
                        <w:rPr>
                          <w:color w:val="000000" w:themeColor="text1"/>
                          <w:sz w:val="18"/>
                          <w:szCs w:val="18"/>
                        </w:rPr>
                        <w:t>（</w:t>
                      </w:r>
                      <w:r>
                        <w:rPr>
                          <w:rFonts w:hint="eastAsia"/>
                          <w:color w:val="000000" w:themeColor="text1"/>
                          <w:sz w:val="18"/>
                          <w:szCs w:val="18"/>
                        </w:rPr>
                        <w:t>２０</w:t>
                      </w:r>
                      <w:r w:rsidR="004267D8">
                        <w:rPr>
                          <w:rFonts w:hint="eastAsia"/>
                          <w:color w:val="000000" w:themeColor="text1"/>
                          <w:sz w:val="18"/>
                          <w:szCs w:val="18"/>
                        </w:rPr>
                        <w:t>２６</w:t>
                      </w:r>
                      <w:r w:rsidR="00555F97" w:rsidRPr="00555F97">
                        <w:rPr>
                          <w:rFonts w:hint="eastAsia"/>
                          <w:color w:val="000000" w:themeColor="text1"/>
                          <w:sz w:val="18"/>
                          <w:szCs w:val="18"/>
                        </w:rPr>
                        <w:t>年度</w:t>
                      </w:r>
                      <w:r w:rsidR="00555F97" w:rsidRPr="00555F97">
                        <w:rPr>
                          <w:color w:val="000000" w:themeColor="text1"/>
                          <w:sz w:val="18"/>
                          <w:szCs w:val="18"/>
                        </w:rPr>
                        <w:t>）</w:t>
                      </w:r>
                      <w:r>
                        <w:rPr>
                          <w:rFonts w:hint="eastAsia"/>
                          <w:color w:val="000000" w:themeColor="text1"/>
                          <w:sz w:val="18"/>
                          <w:szCs w:val="18"/>
                        </w:rPr>
                        <w:t>整備</w:t>
                      </w:r>
                      <w:r w:rsidR="00555F97" w:rsidRPr="00555F97">
                        <w:rPr>
                          <w:color w:val="000000" w:themeColor="text1"/>
                          <w:sz w:val="18"/>
                          <w:szCs w:val="18"/>
                        </w:rPr>
                        <w:t>分は</w:t>
                      </w:r>
                      <w:r w:rsidR="004267D8">
                        <w:rPr>
                          <w:rFonts w:hint="eastAsia"/>
                          <w:color w:val="000000" w:themeColor="text1"/>
                          <w:sz w:val="18"/>
                          <w:szCs w:val="18"/>
                        </w:rPr>
                        <w:t>、８</w:t>
                      </w:r>
                      <w:r w:rsidR="004267D8">
                        <w:rPr>
                          <w:color w:val="000000" w:themeColor="text1"/>
                          <w:sz w:val="18"/>
                          <w:szCs w:val="18"/>
                        </w:rPr>
                        <w:t>月</w:t>
                      </w:r>
                      <w:r w:rsidR="004267D8">
                        <w:rPr>
                          <w:rFonts w:hint="eastAsia"/>
                          <w:color w:val="000000" w:themeColor="text1"/>
                          <w:sz w:val="18"/>
                          <w:szCs w:val="18"/>
                        </w:rPr>
                        <w:t>８</w:t>
                      </w:r>
                      <w:r w:rsidR="004267D8">
                        <w:rPr>
                          <w:color w:val="000000" w:themeColor="text1"/>
                          <w:sz w:val="18"/>
                          <w:szCs w:val="18"/>
                        </w:rPr>
                        <w:t>日</w:t>
                      </w:r>
                      <w:r w:rsidR="004267D8">
                        <w:rPr>
                          <w:rFonts w:hint="eastAsia"/>
                          <w:color w:val="000000" w:themeColor="text1"/>
                          <w:sz w:val="18"/>
                          <w:szCs w:val="18"/>
                        </w:rPr>
                        <w:t>（金）</w:t>
                      </w:r>
                      <w:r w:rsidR="00555F97" w:rsidRPr="00555F97">
                        <w:rPr>
                          <w:rFonts w:hint="eastAsia"/>
                          <w:color w:val="000000" w:themeColor="text1"/>
                          <w:sz w:val="18"/>
                          <w:szCs w:val="18"/>
                        </w:rPr>
                        <w:t>午後</w:t>
                      </w:r>
                      <w:r w:rsidR="00555F97" w:rsidRPr="00555F97">
                        <w:rPr>
                          <w:color w:val="000000" w:themeColor="text1"/>
                          <w:sz w:val="18"/>
                          <w:szCs w:val="18"/>
                        </w:rPr>
                        <w:t>５時１５</w:t>
                      </w:r>
                      <w:r w:rsidR="00555F97" w:rsidRPr="00555F97">
                        <w:rPr>
                          <w:rFonts w:hint="eastAsia"/>
                          <w:color w:val="000000" w:themeColor="text1"/>
                          <w:sz w:val="18"/>
                          <w:szCs w:val="18"/>
                        </w:rPr>
                        <w:t>分</w:t>
                      </w:r>
                      <w:r w:rsidR="00555F97" w:rsidRPr="00555F97">
                        <w:rPr>
                          <w:color w:val="000000" w:themeColor="text1"/>
                          <w:sz w:val="18"/>
                          <w:szCs w:val="18"/>
                        </w:rPr>
                        <w:t>まで</w:t>
                      </w:r>
                    </w:p>
                  </w:txbxContent>
                </v:textbox>
              </v:shape>
            </w:pict>
          </mc:Fallback>
        </mc:AlternateContent>
      </w:r>
      <w:r w:rsidR="00757AE8" w:rsidRPr="00F84B7C">
        <w:rPr>
          <w:rStyle w:val="HTML"/>
          <w:rFonts w:hint="eastAsia"/>
          <w:kern w:val="0"/>
          <w:sz w:val="24"/>
          <w:szCs w:val="24"/>
        </w:rPr>
        <w:t>２　前項の事前協議書の様式は、別に定める。</w:t>
      </w:r>
    </w:p>
    <w:p w:rsidR="00757AE8" w:rsidRPr="00F84B7C" w:rsidRDefault="00757AE8" w:rsidP="00F84B7C">
      <w:pPr>
        <w:wordWrap w:val="0"/>
        <w:autoSpaceDE w:val="0"/>
        <w:autoSpaceDN w:val="0"/>
        <w:ind w:left="275" w:hangingChars="100" w:hanging="275"/>
        <w:rPr>
          <w:rStyle w:val="HTML"/>
          <w:kern w:val="0"/>
          <w:sz w:val="24"/>
          <w:szCs w:val="24"/>
        </w:rPr>
      </w:pPr>
    </w:p>
    <w:p w:rsidR="00757AE8" w:rsidRPr="00F84B7C" w:rsidRDefault="00757AE8" w:rsidP="00F84B7C">
      <w:pPr>
        <w:wordWrap w:val="0"/>
        <w:autoSpaceDE w:val="0"/>
        <w:autoSpaceDN w:val="0"/>
        <w:ind w:leftChars="100" w:left="275"/>
        <w:rPr>
          <w:rStyle w:val="HTML"/>
          <w:kern w:val="0"/>
          <w:sz w:val="24"/>
          <w:szCs w:val="24"/>
        </w:rPr>
      </w:pPr>
      <w:r w:rsidRPr="00F84B7C">
        <w:rPr>
          <w:rStyle w:val="HTML"/>
          <w:rFonts w:hint="eastAsia"/>
          <w:kern w:val="0"/>
          <w:sz w:val="24"/>
          <w:szCs w:val="24"/>
        </w:rPr>
        <w:t>（決定）</w:t>
      </w:r>
      <w:r w:rsidR="000657BC">
        <w:rPr>
          <w:rStyle w:val="HTML"/>
          <w:rFonts w:hint="eastAsia"/>
          <w:kern w:val="0"/>
          <w:sz w:val="24"/>
          <w:szCs w:val="24"/>
        </w:rPr>
        <w:t xml:space="preserve">　</w:t>
      </w:r>
    </w:p>
    <w:p w:rsidR="00757AE8" w:rsidRPr="00F84B7C" w:rsidRDefault="00F411A1" w:rsidP="00F84B7C">
      <w:pPr>
        <w:wordWrap w:val="0"/>
        <w:autoSpaceDE w:val="0"/>
        <w:autoSpaceDN w:val="0"/>
        <w:ind w:left="275" w:hangingChars="100" w:hanging="275"/>
        <w:jc w:val="left"/>
        <w:rPr>
          <w:rFonts w:ascii="ＭＳ ゴシック" w:hAnsi="ＭＳ ゴシック"/>
          <w:kern w:val="0"/>
        </w:rPr>
      </w:pPr>
      <w:r w:rsidRPr="00F84B7C">
        <w:rPr>
          <w:rStyle w:val="HTML"/>
          <w:rFonts w:hint="eastAsia"/>
          <w:kern w:val="0"/>
          <w:sz w:val="24"/>
          <w:szCs w:val="24"/>
        </w:rPr>
        <w:t>第４条</w:t>
      </w:r>
      <w:r w:rsidR="00757AE8" w:rsidRPr="00F84B7C">
        <w:rPr>
          <w:rStyle w:val="HTML"/>
          <w:rFonts w:hint="eastAsia"/>
          <w:kern w:val="0"/>
          <w:sz w:val="24"/>
          <w:szCs w:val="24"/>
        </w:rPr>
        <w:t xml:space="preserve">　</w:t>
      </w:r>
      <w:r w:rsidR="003F5370" w:rsidRPr="00F84B7C">
        <w:rPr>
          <w:rFonts w:ascii="ＭＳ ゴシック" w:hAnsi="ＭＳ ゴシック" w:hint="eastAsia"/>
          <w:kern w:val="0"/>
        </w:rPr>
        <w:t>知事は、前条第１項の</w:t>
      </w:r>
      <w:r w:rsidR="00343993" w:rsidRPr="00F84B7C">
        <w:rPr>
          <w:rFonts w:ascii="ＭＳ ゴシック" w:hAnsi="ＭＳ ゴシック" w:hint="eastAsia"/>
          <w:kern w:val="0"/>
        </w:rPr>
        <w:t>規</w:t>
      </w:r>
      <w:bookmarkStart w:id="0" w:name="_GoBack"/>
      <w:bookmarkEnd w:id="0"/>
      <w:r w:rsidR="00343993" w:rsidRPr="00F84B7C">
        <w:rPr>
          <w:rFonts w:ascii="ＭＳ ゴシック" w:hAnsi="ＭＳ ゴシック" w:hint="eastAsia"/>
          <w:kern w:val="0"/>
        </w:rPr>
        <w:t>定により事前協議書が提出されたときは、当該</w:t>
      </w:r>
      <w:r w:rsidR="003F5370" w:rsidRPr="00F84B7C">
        <w:rPr>
          <w:rFonts w:ascii="ＭＳ ゴシック" w:hAnsi="ＭＳ ゴシック" w:hint="eastAsia"/>
          <w:kern w:val="0"/>
        </w:rPr>
        <w:t>事前協議書に係る施設</w:t>
      </w:r>
      <w:r w:rsidR="00343993" w:rsidRPr="00F84B7C">
        <w:rPr>
          <w:rFonts w:ascii="ＭＳ ゴシック" w:hAnsi="ＭＳ ゴシック" w:hint="eastAsia"/>
          <w:kern w:val="0"/>
        </w:rPr>
        <w:t>の整備</w:t>
      </w:r>
      <w:r w:rsidR="00757AE8" w:rsidRPr="00F84B7C">
        <w:rPr>
          <w:rFonts w:ascii="ＭＳ ゴシック" w:hAnsi="ＭＳ ゴシック" w:hint="eastAsia"/>
          <w:kern w:val="0"/>
        </w:rPr>
        <w:t>について</w:t>
      </w:r>
      <w:r w:rsidR="00343993" w:rsidRPr="00F84B7C">
        <w:rPr>
          <w:rFonts w:ascii="ＭＳ ゴシック" w:hAnsi="ＭＳ ゴシック" w:hint="eastAsia"/>
          <w:kern w:val="0"/>
        </w:rPr>
        <w:t>意見を述べる</w:t>
      </w:r>
      <w:r w:rsidR="00757AE8" w:rsidRPr="00F84B7C">
        <w:rPr>
          <w:rFonts w:ascii="ＭＳ ゴシック" w:hAnsi="ＭＳ ゴシック" w:hint="eastAsia"/>
          <w:kern w:val="0"/>
        </w:rPr>
        <w:t>ものとする。</w:t>
      </w:r>
    </w:p>
    <w:p w:rsidR="00757AE8" w:rsidRPr="00F84B7C" w:rsidRDefault="00757AE8" w:rsidP="00F84B7C">
      <w:pPr>
        <w:wordWrap w:val="0"/>
        <w:autoSpaceDE w:val="0"/>
        <w:autoSpaceDN w:val="0"/>
        <w:ind w:left="1101" w:hangingChars="400" w:hanging="1101"/>
        <w:rPr>
          <w:rFonts w:ascii="ＭＳ ゴシック" w:hAnsi="ＭＳ ゴシック"/>
          <w:kern w:val="0"/>
        </w:rPr>
      </w:pPr>
    </w:p>
    <w:p w:rsidR="00757AE8" w:rsidRPr="00F84B7C" w:rsidRDefault="00757AE8" w:rsidP="00F84B7C">
      <w:pPr>
        <w:wordWrap w:val="0"/>
        <w:autoSpaceDE w:val="0"/>
        <w:autoSpaceDN w:val="0"/>
        <w:spacing w:line="300" w:lineRule="exact"/>
        <w:ind w:firstLineChars="100" w:firstLine="275"/>
        <w:rPr>
          <w:rStyle w:val="HTML"/>
          <w:kern w:val="0"/>
          <w:sz w:val="24"/>
          <w:szCs w:val="24"/>
        </w:rPr>
      </w:pPr>
      <w:r w:rsidRPr="00F84B7C">
        <w:rPr>
          <w:rStyle w:val="HTML"/>
          <w:rFonts w:hint="eastAsia"/>
          <w:kern w:val="0"/>
          <w:sz w:val="24"/>
          <w:szCs w:val="24"/>
        </w:rPr>
        <w:t>（雑則）</w:t>
      </w:r>
    </w:p>
    <w:p w:rsidR="00757AE8" w:rsidRPr="00F84B7C" w:rsidRDefault="00757AE8" w:rsidP="00F84B7C">
      <w:pPr>
        <w:wordWrap w:val="0"/>
        <w:autoSpaceDE w:val="0"/>
        <w:autoSpaceDN w:val="0"/>
        <w:spacing w:line="300" w:lineRule="exact"/>
        <w:ind w:left="275" w:hangingChars="100" w:hanging="275"/>
        <w:rPr>
          <w:rStyle w:val="HTML"/>
          <w:kern w:val="0"/>
          <w:sz w:val="24"/>
          <w:szCs w:val="24"/>
        </w:rPr>
      </w:pPr>
      <w:r w:rsidRPr="00F84B7C">
        <w:rPr>
          <w:rStyle w:val="HTML"/>
          <w:rFonts w:hint="eastAsia"/>
          <w:kern w:val="0"/>
          <w:sz w:val="24"/>
          <w:szCs w:val="24"/>
        </w:rPr>
        <w:t>第５条　この要項に定めるもののほか、事前協議に関して必要な事項は、別途定める。</w:t>
      </w:r>
    </w:p>
    <w:p w:rsidR="00757AE8" w:rsidRPr="00F84B7C" w:rsidRDefault="00757AE8" w:rsidP="00F84B7C">
      <w:pPr>
        <w:wordWrap w:val="0"/>
        <w:autoSpaceDE w:val="0"/>
        <w:autoSpaceDN w:val="0"/>
        <w:spacing w:line="300" w:lineRule="exact"/>
        <w:rPr>
          <w:rStyle w:val="HTML"/>
          <w:kern w:val="0"/>
          <w:sz w:val="24"/>
          <w:szCs w:val="24"/>
        </w:rPr>
      </w:pPr>
    </w:p>
    <w:p w:rsidR="00757AE8" w:rsidRPr="00F84B7C" w:rsidRDefault="00757AE8" w:rsidP="00F84B7C">
      <w:pPr>
        <w:wordWrap w:val="0"/>
        <w:autoSpaceDE w:val="0"/>
        <w:autoSpaceDN w:val="0"/>
        <w:spacing w:line="300" w:lineRule="exact"/>
        <w:rPr>
          <w:rStyle w:val="HTML"/>
          <w:kern w:val="0"/>
          <w:sz w:val="24"/>
          <w:szCs w:val="24"/>
        </w:rPr>
      </w:pPr>
      <w:r w:rsidRPr="00F84B7C">
        <w:rPr>
          <w:rStyle w:val="HTML"/>
          <w:rFonts w:hint="eastAsia"/>
          <w:kern w:val="0"/>
          <w:sz w:val="24"/>
          <w:szCs w:val="24"/>
        </w:rPr>
        <w:t xml:space="preserve">　　　附　則</w:t>
      </w:r>
    </w:p>
    <w:p w:rsidR="00B1629F" w:rsidRDefault="00757AE8" w:rsidP="00F84B7C">
      <w:pPr>
        <w:wordWrap w:val="0"/>
        <w:autoSpaceDE w:val="0"/>
        <w:autoSpaceDN w:val="0"/>
        <w:spacing w:line="300" w:lineRule="exact"/>
        <w:ind w:leftChars="100" w:left="275"/>
        <w:rPr>
          <w:rStyle w:val="HTML"/>
          <w:kern w:val="0"/>
          <w:sz w:val="24"/>
          <w:szCs w:val="24"/>
        </w:rPr>
      </w:pPr>
      <w:r w:rsidRPr="00F84B7C">
        <w:rPr>
          <w:rStyle w:val="HTML"/>
          <w:rFonts w:hint="eastAsia"/>
          <w:kern w:val="0"/>
          <w:sz w:val="24"/>
          <w:szCs w:val="24"/>
        </w:rPr>
        <w:t>この要項は、告示の日から施行する。</w:t>
      </w:r>
      <w:r w:rsidR="00104E18">
        <w:rPr>
          <w:rStyle w:val="HTML"/>
          <w:rFonts w:hint="eastAsia"/>
          <w:kern w:val="0"/>
          <w:sz w:val="24"/>
          <w:szCs w:val="24"/>
        </w:rPr>
        <w:t>（平成２７年７月２４日）</w:t>
      </w:r>
    </w:p>
    <w:p w:rsidR="009A0112" w:rsidRDefault="00104E18" w:rsidP="00104E18">
      <w:pPr>
        <w:wordWrap w:val="0"/>
        <w:autoSpaceDE w:val="0"/>
        <w:autoSpaceDN w:val="0"/>
        <w:spacing w:line="300" w:lineRule="exact"/>
        <w:rPr>
          <w:rStyle w:val="HTML"/>
          <w:kern w:val="0"/>
          <w:sz w:val="24"/>
          <w:szCs w:val="24"/>
        </w:rPr>
      </w:pPr>
      <w:r w:rsidRPr="00F84B7C">
        <w:rPr>
          <w:rStyle w:val="HTML"/>
          <w:rFonts w:hint="eastAsia"/>
          <w:kern w:val="0"/>
          <w:sz w:val="24"/>
          <w:szCs w:val="24"/>
        </w:rPr>
        <w:t xml:space="preserve">　　　</w:t>
      </w:r>
    </w:p>
    <w:p w:rsidR="00104E18" w:rsidRPr="00F84B7C" w:rsidRDefault="00104E18" w:rsidP="009A0112">
      <w:pPr>
        <w:wordWrap w:val="0"/>
        <w:autoSpaceDE w:val="0"/>
        <w:autoSpaceDN w:val="0"/>
        <w:spacing w:line="300" w:lineRule="exact"/>
        <w:ind w:firstLineChars="300" w:firstLine="826"/>
        <w:rPr>
          <w:rStyle w:val="HTML"/>
          <w:kern w:val="0"/>
          <w:sz w:val="24"/>
          <w:szCs w:val="24"/>
        </w:rPr>
      </w:pPr>
      <w:r w:rsidRPr="00F84B7C">
        <w:rPr>
          <w:rStyle w:val="HTML"/>
          <w:rFonts w:hint="eastAsia"/>
          <w:kern w:val="0"/>
          <w:sz w:val="24"/>
          <w:szCs w:val="24"/>
        </w:rPr>
        <w:lastRenderedPageBreak/>
        <w:t>附　則</w:t>
      </w:r>
    </w:p>
    <w:p w:rsidR="00104E18" w:rsidRPr="00104E18" w:rsidRDefault="00104E18" w:rsidP="00F84B7C">
      <w:pPr>
        <w:wordWrap w:val="0"/>
        <w:autoSpaceDE w:val="0"/>
        <w:autoSpaceDN w:val="0"/>
        <w:spacing w:line="300" w:lineRule="exact"/>
        <w:ind w:leftChars="100" w:left="275"/>
        <w:rPr>
          <w:rStyle w:val="HTML"/>
          <w:kern w:val="0"/>
          <w:sz w:val="24"/>
          <w:szCs w:val="24"/>
        </w:rPr>
      </w:pPr>
      <w:r w:rsidRPr="00F84B7C">
        <w:rPr>
          <w:rStyle w:val="HTML"/>
          <w:rFonts w:hint="eastAsia"/>
          <w:kern w:val="0"/>
          <w:sz w:val="24"/>
          <w:szCs w:val="24"/>
        </w:rPr>
        <w:t>この要項は、告示の日から施行する。</w:t>
      </w:r>
      <w:r w:rsidR="007641DA">
        <w:rPr>
          <w:rStyle w:val="HTML"/>
          <w:rFonts w:hint="eastAsia"/>
          <w:kern w:val="0"/>
          <w:sz w:val="24"/>
          <w:szCs w:val="24"/>
        </w:rPr>
        <w:t>（平成３０年８月２１</w:t>
      </w:r>
      <w:r>
        <w:rPr>
          <w:rStyle w:val="HTML"/>
          <w:rFonts w:hint="eastAsia"/>
          <w:kern w:val="0"/>
          <w:sz w:val="24"/>
          <w:szCs w:val="24"/>
        </w:rPr>
        <w:t>日）</w:t>
      </w:r>
    </w:p>
    <w:sectPr w:rsidR="00104E18" w:rsidRPr="00104E18" w:rsidSect="00BF32E0">
      <w:headerReference w:type="default" r:id="rId8"/>
      <w:footerReference w:type="default" r:id="rId9"/>
      <w:pgSz w:w="11906" w:h="16838" w:code="9"/>
      <w:pgMar w:top="1134" w:right="1134" w:bottom="1134" w:left="1134" w:header="851" w:footer="992" w:gutter="0"/>
      <w:cols w:space="425"/>
      <w:docGrid w:type="linesAndChars" w:linePitch="378" w:charSpace="724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2C8" w:rsidRDefault="00B662C8">
      <w:r>
        <w:separator/>
      </w:r>
    </w:p>
  </w:endnote>
  <w:endnote w:type="continuationSeparator" w:id="0">
    <w:p w:rsidR="00B662C8" w:rsidRDefault="00B6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C59" w:rsidRDefault="003A7C5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2C8" w:rsidRDefault="00B662C8">
      <w:r>
        <w:separator/>
      </w:r>
    </w:p>
  </w:footnote>
  <w:footnote w:type="continuationSeparator" w:id="0">
    <w:p w:rsidR="00B662C8" w:rsidRDefault="00B662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22D" w:rsidRDefault="004B722D" w:rsidP="00E04CB2">
    <w:pPr>
      <w:pStyle w:val="a6"/>
      <w:ind w:right="24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E794E"/>
    <w:multiLevelType w:val="hybridMultilevel"/>
    <w:tmpl w:val="6636C688"/>
    <w:lvl w:ilvl="0" w:tplc="0CF09D1A">
      <w:start w:val="4"/>
      <w:numFmt w:val="decimalFullWidth"/>
      <w:lvlText w:val="第%1条"/>
      <w:lvlJc w:val="left"/>
      <w:pPr>
        <w:tabs>
          <w:tab w:val="num" w:pos="825"/>
        </w:tabs>
        <w:ind w:left="825" w:hanging="825"/>
      </w:pPr>
      <w:rPr>
        <w:rFonts w:cs="ＭＳ ゴシック"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9A51A0"/>
    <w:multiLevelType w:val="hybridMultilevel"/>
    <w:tmpl w:val="CD5613F4"/>
    <w:lvl w:ilvl="0" w:tplc="8BD01F30">
      <w:start w:val="1"/>
      <w:numFmt w:val="decimalFullWidth"/>
      <w:lvlText w:val="第%1条"/>
      <w:lvlJc w:val="left"/>
      <w:pPr>
        <w:tabs>
          <w:tab w:val="num" w:pos="1095"/>
        </w:tabs>
        <w:ind w:left="1095" w:hanging="10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C16799"/>
    <w:multiLevelType w:val="hybridMultilevel"/>
    <w:tmpl w:val="AD08801E"/>
    <w:lvl w:ilvl="0" w:tplc="1728B574">
      <w:start w:val="1"/>
      <w:numFmt w:val="decimal"/>
      <w:lvlText w:val="(%1)"/>
      <w:lvlJc w:val="left"/>
      <w:pPr>
        <w:tabs>
          <w:tab w:val="num" w:pos="1005"/>
        </w:tabs>
        <w:ind w:left="1005" w:hanging="72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3" w15:restartNumberingAfterBreak="0">
    <w:nsid w:val="1A0B56F1"/>
    <w:multiLevelType w:val="multilevel"/>
    <w:tmpl w:val="8AEAB3FE"/>
    <w:lvl w:ilvl="0">
      <w:start w:val="1"/>
      <w:numFmt w:val="decimalFullWidth"/>
      <w:lvlText w:val="（%1）"/>
      <w:lvlJc w:val="left"/>
      <w:pPr>
        <w:tabs>
          <w:tab w:val="num" w:pos="1095"/>
        </w:tabs>
        <w:ind w:left="1095" w:hanging="1095"/>
      </w:pPr>
      <w:rPr>
        <w:rFonts w:hint="default"/>
        <w:u w:val="none"/>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8184839"/>
    <w:multiLevelType w:val="hybridMultilevel"/>
    <w:tmpl w:val="9D007812"/>
    <w:lvl w:ilvl="0" w:tplc="377E510C">
      <w:start w:val="2"/>
      <w:numFmt w:val="decimal"/>
      <w:lvlText w:val="(%1)"/>
      <w:lvlJc w:val="left"/>
      <w:pPr>
        <w:tabs>
          <w:tab w:val="num" w:pos="3556"/>
        </w:tabs>
        <w:ind w:left="3556"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5" w15:restartNumberingAfterBreak="0">
    <w:nsid w:val="30F14163"/>
    <w:multiLevelType w:val="hybridMultilevel"/>
    <w:tmpl w:val="8AEAB3FE"/>
    <w:lvl w:ilvl="0" w:tplc="BB9E1328">
      <w:start w:val="1"/>
      <w:numFmt w:val="decimalFullWidth"/>
      <w:lvlText w:val="（%1）"/>
      <w:lvlJc w:val="left"/>
      <w:pPr>
        <w:tabs>
          <w:tab w:val="num" w:pos="1095"/>
        </w:tabs>
        <w:ind w:left="1095" w:hanging="1095"/>
      </w:pPr>
      <w:rPr>
        <w:rFonts w:hint="default"/>
        <w:u w:val="none"/>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02672E"/>
    <w:multiLevelType w:val="hybridMultilevel"/>
    <w:tmpl w:val="49021EA6"/>
    <w:lvl w:ilvl="0" w:tplc="01C8A3D8">
      <w:start w:val="1"/>
      <w:numFmt w:val="decimalFullWidth"/>
      <w:lvlText w:val="（%1）"/>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4741EB8"/>
    <w:multiLevelType w:val="hybridMultilevel"/>
    <w:tmpl w:val="75AE0678"/>
    <w:lvl w:ilvl="0" w:tplc="5EA2025A">
      <w:numFmt w:val="bullet"/>
      <w:lvlText w:val="・"/>
      <w:lvlJc w:val="left"/>
      <w:pPr>
        <w:tabs>
          <w:tab w:val="num" w:pos="600"/>
        </w:tabs>
        <w:ind w:left="60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7"/>
  </w:num>
  <w:num w:numId="2">
    <w:abstractNumId w:val="0"/>
  </w:num>
  <w:num w:numId="3">
    <w:abstractNumId w:val="5"/>
  </w:num>
  <w:num w:numId="4">
    <w:abstractNumId w:val="3"/>
  </w:num>
  <w:num w:numId="5">
    <w:abstractNumId w:val="6"/>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189"/>
  <w:displayHorizontalDrawingGridEvery w:val="0"/>
  <w:displayVerticalDrawingGridEvery w:val="2"/>
  <w:noPunctuationKerning/>
  <w:characterSpacingControl w:val="doNotCompres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DED"/>
    <w:rsid w:val="00001C8E"/>
    <w:rsid w:val="00003DC1"/>
    <w:rsid w:val="00004589"/>
    <w:rsid w:val="00005B05"/>
    <w:rsid w:val="000063B6"/>
    <w:rsid w:val="00011081"/>
    <w:rsid w:val="000118AC"/>
    <w:rsid w:val="00013181"/>
    <w:rsid w:val="000168EC"/>
    <w:rsid w:val="0002045F"/>
    <w:rsid w:val="00022063"/>
    <w:rsid w:val="00027CD2"/>
    <w:rsid w:val="000300B6"/>
    <w:rsid w:val="00030ED4"/>
    <w:rsid w:val="0003133C"/>
    <w:rsid w:val="00034150"/>
    <w:rsid w:val="000348C7"/>
    <w:rsid w:val="00035AC2"/>
    <w:rsid w:val="00036C8D"/>
    <w:rsid w:val="0003784A"/>
    <w:rsid w:val="000553EC"/>
    <w:rsid w:val="00056B2F"/>
    <w:rsid w:val="000647BB"/>
    <w:rsid w:val="0006533A"/>
    <w:rsid w:val="000657BC"/>
    <w:rsid w:val="00070661"/>
    <w:rsid w:val="00082A2A"/>
    <w:rsid w:val="0008450F"/>
    <w:rsid w:val="0008461A"/>
    <w:rsid w:val="00085704"/>
    <w:rsid w:val="00085EA9"/>
    <w:rsid w:val="00086366"/>
    <w:rsid w:val="00090E90"/>
    <w:rsid w:val="0009535B"/>
    <w:rsid w:val="000A0312"/>
    <w:rsid w:val="000A1E9C"/>
    <w:rsid w:val="000A27AD"/>
    <w:rsid w:val="000A4DF2"/>
    <w:rsid w:val="000B2B50"/>
    <w:rsid w:val="000B3DF5"/>
    <w:rsid w:val="000B480E"/>
    <w:rsid w:val="000B5B05"/>
    <w:rsid w:val="000C1634"/>
    <w:rsid w:val="000D0695"/>
    <w:rsid w:val="000D1069"/>
    <w:rsid w:val="000D286C"/>
    <w:rsid w:val="000D577E"/>
    <w:rsid w:val="000D5A09"/>
    <w:rsid w:val="000D772A"/>
    <w:rsid w:val="000D785D"/>
    <w:rsid w:val="000D7F6B"/>
    <w:rsid w:val="000E376C"/>
    <w:rsid w:val="000E4103"/>
    <w:rsid w:val="000E4471"/>
    <w:rsid w:val="000F0B88"/>
    <w:rsid w:val="000F0BAC"/>
    <w:rsid w:val="000F391A"/>
    <w:rsid w:val="000F3DF7"/>
    <w:rsid w:val="000F6CAC"/>
    <w:rsid w:val="00100118"/>
    <w:rsid w:val="0010092D"/>
    <w:rsid w:val="001019FE"/>
    <w:rsid w:val="00102775"/>
    <w:rsid w:val="00104E18"/>
    <w:rsid w:val="00106BAF"/>
    <w:rsid w:val="001072BB"/>
    <w:rsid w:val="00107D14"/>
    <w:rsid w:val="00114028"/>
    <w:rsid w:val="001149A3"/>
    <w:rsid w:val="00114DE2"/>
    <w:rsid w:val="00123263"/>
    <w:rsid w:val="001255DD"/>
    <w:rsid w:val="00130878"/>
    <w:rsid w:val="001336EF"/>
    <w:rsid w:val="00135B87"/>
    <w:rsid w:val="0014156A"/>
    <w:rsid w:val="00142259"/>
    <w:rsid w:val="00145C00"/>
    <w:rsid w:val="00151697"/>
    <w:rsid w:val="001534A7"/>
    <w:rsid w:val="00153D0A"/>
    <w:rsid w:val="001621E4"/>
    <w:rsid w:val="00162972"/>
    <w:rsid w:val="00174D11"/>
    <w:rsid w:val="0017736C"/>
    <w:rsid w:val="00177A94"/>
    <w:rsid w:val="001815B3"/>
    <w:rsid w:val="00184E85"/>
    <w:rsid w:val="00184FF3"/>
    <w:rsid w:val="00185B4C"/>
    <w:rsid w:val="001911AA"/>
    <w:rsid w:val="00193979"/>
    <w:rsid w:val="00195EF6"/>
    <w:rsid w:val="0019745D"/>
    <w:rsid w:val="001A2858"/>
    <w:rsid w:val="001B0A84"/>
    <w:rsid w:val="001B1254"/>
    <w:rsid w:val="001B5C57"/>
    <w:rsid w:val="001C1433"/>
    <w:rsid w:val="001C3EB0"/>
    <w:rsid w:val="001C3FD5"/>
    <w:rsid w:val="001C7100"/>
    <w:rsid w:val="001D0AD7"/>
    <w:rsid w:val="001D3A0F"/>
    <w:rsid w:val="001D505A"/>
    <w:rsid w:val="001E13F9"/>
    <w:rsid w:val="001E1598"/>
    <w:rsid w:val="001E5D2A"/>
    <w:rsid w:val="001F101E"/>
    <w:rsid w:val="001F14FE"/>
    <w:rsid w:val="001F57E7"/>
    <w:rsid w:val="001F60D8"/>
    <w:rsid w:val="002039F0"/>
    <w:rsid w:val="00203F24"/>
    <w:rsid w:val="00205AC4"/>
    <w:rsid w:val="002067C0"/>
    <w:rsid w:val="0021202D"/>
    <w:rsid w:val="00212F28"/>
    <w:rsid w:val="00215D70"/>
    <w:rsid w:val="00216154"/>
    <w:rsid w:val="0022149E"/>
    <w:rsid w:val="002219A6"/>
    <w:rsid w:val="00222B42"/>
    <w:rsid w:val="002238A8"/>
    <w:rsid w:val="00224392"/>
    <w:rsid w:val="00234510"/>
    <w:rsid w:val="00234945"/>
    <w:rsid w:val="00241835"/>
    <w:rsid w:val="00252927"/>
    <w:rsid w:val="00255B6E"/>
    <w:rsid w:val="00260237"/>
    <w:rsid w:val="00260BFF"/>
    <w:rsid w:val="002645F3"/>
    <w:rsid w:val="00266637"/>
    <w:rsid w:val="00266B4A"/>
    <w:rsid w:val="002706E9"/>
    <w:rsid w:val="00276260"/>
    <w:rsid w:val="0027714E"/>
    <w:rsid w:val="00285D78"/>
    <w:rsid w:val="00286EE1"/>
    <w:rsid w:val="0028709E"/>
    <w:rsid w:val="00293099"/>
    <w:rsid w:val="002950CA"/>
    <w:rsid w:val="002A22DB"/>
    <w:rsid w:val="002A641A"/>
    <w:rsid w:val="002A6E82"/>
    <w:rsid w:val="002B1FEC"/>
    <w:rsid w:val="002B5C5B"/>
    <w:rsid w:val="002B7F07"/>
    <w:rsid w:val="002C3997"/>
    <w:rsid w:val="002C4D4C"/>
    <w:rsid w:val="002C6FD1"/>
    <w:rsid w:val="002C77CB"/>
    <w:rsid w:val="002D09F2"/>
    <w:rsid w:val="002D1C7C"/>
    <w:rsid w:val="002E182F"/>
    <w:rsid w:val="002E2AF1"/>
    <w:rsid w:val="002E2BE2"/>
    <w:rsid w:val="002E6F27"/>
    <w:rsid w:val="002F1EAF"/>
    <w:rsid w:val="002F23AC"/>
    <w:rsid w:val="002F566C"/>
    <w:rsid w:val="002F5DBF"/>
    <w:rsid w:val="002F65AA"/>
    <w:rsid w:val="002F6D7B"/>
    <w:rsid w:val="00304237"/>
    <w:rsid w:val="00306CC1"/>
    <w:rsid w:val="00306D59"/>
    <w:rsid w:val="00307275"/>
    <w:rsid w:val="00310155"/>
    <w:rsid w:val="00313033"/>
    <w:rsid w:val="00313114"/>
    <w:rsid w:val="00313656"/>
    <w:rsid w:val="003137EC"/>
    <w:rsid w:val="00314C7F"/>
    <w:rsid w:val="003168CF"/>
    <w:rsid w:val="003231F9"/>
    <w:rsid w:val="0032531B"/>
    <w:rsid w:val="00332509"/>
    <w:rsid w:val="00332704"/>
    <w:rsid w:val="00336EFB"/>
    <w:rsid w:val="0034012C"/>
    <w:rsid w:val="00340ABF"/>
    <w:rsid w:val="003419F6"/>
    <w:rsid w:val="00343993"/>
    <w:rsid w:val="00344679"/>
    <w:rsid w:val="00345DE1"/>
    <w:rsid w:val="003463A5"/>
    <w:rsid w:val="00346AA0"/>
    <w:rsid w:val="003472E8"/>
    <w:rsid w:val="00352F14"/>
    <w:rsid w:val="00354438"/>
    <w:rsid w:val="00355708"/>
    <w:rsid w:val="00356563"/>
    <w:rsid w:val="00356F7C"/>
    <w:rsid w:val="00357B89"/>
    <w:rsid w:val="0036333A"/>
    <w:rsid w:val="00363545"/>
    <w:rsid w:val="003649B6"/>
    <w:rsid w:val="00364BA9"/>
    <w:rsid w:val="00371917"/>
    <w:rsid w:val="00372CCE"/>
    <w:rsid w:val="0037660B"/>
    <w:rsid w:val="00377754"/>
    <w:rsid w:val="00381019"/>
    <w:rsid w:val="00384013"/>
    <w:rsid w:val="00386D5A"/>
    <w:rsid w:val="00390847"/>
    <w:rsid w:val="003917D9"/>
    <w:rsid w:val="00396BC4"/>
    <w:rsid w:val="003973DB"/>
    <w:rsid w:val="00397E23"/>
    <w:rsid w:val="003A0365"/>
    <w:rsid w:val="003A2C6F"/>
    <w:rsid w:val="003A2D99"/>
    <w:rsid w:val="003A4D5F"/>
    <w:rsid w:val="003A50C0"/>
    <w:rsid w:val="003A64A8"/>
    <w:rsid w:val="003A7C59"/>
    <w:rsid w:val="003B0632"/>
    <w:rsid w:val="003B1DE7"/>
    <w:rsid w:val="003B3015"/>
    <w:rsid w:val="003B62AD"/>
    <w:rsid w:val="003B7EEA"/>
    <w:rsid w:val="003C2554"/>
    <w:rsid w:val="003C50B1"/>
    <w:rsid w:val="003C7A33"/>
    <w:rsid w:val="003D234C"/>
    <w:rsid w:val="003D31C7"/>
    <w:rsid w:val="003D7D11"/>
    <w:rsid w:val="003E353E"/>
    <w:rsid w:val="003E6D03"/>
    <w:rsid w:val="003F0D4E"/>
    <w:rsid w:val="003F305D"/>
    <w:rsid w:val="003F5370"/>
    <w:rsid w:val="003F645A"/>
    <w:rsid w:val="00400E9B"/>
    <w:rsid w:val="00401470"/>
    <w:rsid w:val="004015F1"/>
    <w:rsid w:val="004044BB"/>
    <w:rsid w:val="0041355D"/>
    <w:rsid w:val="004140A6"/>
    <w:rsid w:val="00414E10"/>
    <w:rsid w:val="00415DBA"/>
    <w:rsid w:val="00417C82"/>
    <w:rsid w:val="004201FD"/>
    <w:rsid w:val="004267D8"/>
    <w:rsid w:val="0043208E"/>
    <w:rsid w:val="00434166"/>
    <w:rsid w:val="00435E0A"/>
    <w:rsid w:val="00436959"/>
    <w:rsid w:val="00440C9C"/>
    <w:rsid w:val="004456AE"/>
    <w:rsid w:val="0044760D"/>
    <w:rsid w:val="00447735"/>
    <w:rsid w:val="004478AA"/>
    <w:rsid w:val="00452E4C"/>
    <w:rsid w:val="00454941"/>
    <w:rsid w:val="00455A7B"/>
    <w:rsid w:val="00456F02"/>
    <w:rsid w:val="004577B8"/>
    <w:rsid w:val="004606CA"/>
    <w:rsid w:val="00460F40"/>
    <w:rsid w:val="004637BE"/>
    <w:rsid w:val="00477477"/>
    <w:rsid w:val="00485A96"/>
    <w:rsid w:val="00485F0E"/>
    <w:rsid w:val="0049089A"/>
    <w:rsid w:val="004A2C2B"/>
    <w:rsid w:val="004A308B"/>
    <w:rsid w:val="004A3A49"/>
    <w:rsid w:val="004A4CC2"/>
    <w:rsid w:val="004A57E9"/>
    <w:rsid w:val="004B144D"/>
    <w:rsid w:val="004B17C8"/>
    <w:rsid w:val="004B34F0"/>
    <w:rsid w:val="004B722D"/>
    <w:rsid w:val="004C053F"/>
    <w:rsid w:val="004C3286"/>
    <w:rsid w:val="004C4A77"/>
    <w:rsid w:val="004C52C1"/>
    <w:rsid w:val="004C552C"/>
    <w:rsid w:val="004D1870"/>
    <w:rsid w:val="004D22A0"/>
    <w:rsid w:val="004D4B40"/>
    <w:rsid w:val="004E0965"/>
    <w:rsid w:val="004E4B0A"/>
    <w:rsid w:val="004E58C4"/>
    <w:rsid w:val="004F0785"/>
    <w:rsid w:val="004F0F80"/>
    <w:rsid w:val="004F1EC9"/>
    <w:rsid w:val="004F209A"/>
    <w:rsid w:val="004F2A2B"/>
    <w:rsid w:val="004F2CC1"/>
    <w:rsid w:val="004F3F4A"/>
    <w:rsid w:val="004F6D69"/>
    <w:rsid w:val="004F7359"/>
    <w:rsid w:val="005039C4"/>
    <w:rsid w:val="00503D01"/>
    <w:rsid w:val="005055B2"/>
    <w:rsid w:val="00506781"/>
    <w:rsid w:val="00513699"/>
    <w:rsid w:val="005136AD"/>
    <w:rsid w:val="00513CA2"/>
    <w:rsid w:val="00517347"/>
    <w:rsid w:val="0052253F"/>
    <w:rsid w:val="0052531A"/>
    <w:rsid w:val="00530B22"/>
    <w:rsid w:val="0053248B"/>
    <w:rsid w:val="00532834"/>
    <w:rsid w:val="00533A1A"/>
    <w:rsid w:val="00537E82"/>
    <w:rsid w:val="0054121D"/>
    <w:rsid w:val="0054247E"/>
    <w:rsid w:val="0054575D"/>
    <w:rsid w:val="00545CCF"/>
    <w:rsid w:val="00545F80"/>
    <w:rsid w:val="00546C00"/>
    <w:rsid w:val="005473D4"/>
    <w:rsid w:val="00552005"/>
    <w:rsid w:val="00555F97"/>
    <w:rsid w:val="00562AC6"/>
    <w:rsid w:val="00580415"/>
    <w:rsid w:val="005804F9"/>
    <w:rsid w:val="00580A22"/>
    <w:rsid w:val="005818E8"/>
    <w:rsid w:val="00582D8F"/>
    <w:rsid w:val="00584008"/>
    <w:rsid w:val="005857F2"/>
    <w:rsid w:val="00586CFE"/>
    <w:rsid w:val="00592B1D"/>
    <w:rsid w:val="00593D48"/>
    <w:rsid w:val="0059472A"/>
    <w:rsid w:val="005955A7"/>
    <w:rsid w:val="005A6921"/>
    <w:rsid w:val="005B2037"/>
    <w:rsid w:val="005B4E4D"/>
    <w:rsid w:val="005B57C1"/>
    <w:rsid w:val="005B63CC"/>
    <w:rsid w:val="005B67E6"/>
    <w:rsid w:val="005C5AF8"/>
    <w:rsid w:val="005C659C"/>
    <w:rsid w:val="005C73D8"/>
    <w:rsid w:val="005D3B89"/>
    <w:rsid w:val="005D60F4"/>
    <w:rsid w:val="005E518D"/>
    <w:rsid w:val="005F20A0"/>
    <w:rsid w:val="005F2530"/>
    <w:rsid w:val="005F46ED"/>
    <w:rsid w:val="005F4C39"/>
    <w:rsid w:val="005F5AAC"/>
    <w:rsid w:val="005F7EEA"/>
    <w:rsid w:val="00603139"/>
    <w:rsid w:val="00603225"/>
    <w:rsid w:val="00606E5A"/>
    <w:rsid w:val="0061051C"/>
    <w:rsid w:val="00613012"/>
    <w:rsid w:val="0061386F"/>
    <w:rsid w:val="006165C9"/>
    <w:rsid w:val="00620F47"/>
    <w:rsid w:val="00620F4D"/>
    <w:rsid w:val="00623926"/>
    <w:rsid w:val="006303B3"/>
    <w:rsid w:val="00634786"/>
    <w:rsid w:val="00647592"/>
    <w:rsid w:val="00664AC6"/>
    <w:rsid w:val="00665B10"/>
    <w:rsid w:val="00665E83"/>
    <w:rsid w:val="006665F7"/>
    <w:rsid w:val="00673C2D"/>
    <w:rsid w:val="006746FA"/>
    <w:rsid w:val="00683461"/>
    <w:rsid w:val="006865FB"/>
    <w:rsid w:val="00686ADF"/>
    <w:rsid w:val="006877DF"/>
    <w:rsid w:val="00691347"/>
    <w:rsid w:val="006916EF"/>
    <w:rsid w:val="006932D1"/>
    <w:rsid w:val="00695540"/>
    <w:rsid w:val="00697FA9"/>
    <w:rsid w:val="006A18DA"/>
    <w:rsid w:val="006A35D6"/>
    <w:rsid w:val="006A6C9E"/>
    <w:rsid w:val="006B04E3"/>
    <w:rsid w:val="006B09BB"/>
    <w:rsid w:val="006B1292"/>
    <w:rsid w:val="006B1C85"/>
    <w:rsid w:val="006B34B5"/>
    <w:rsid w:val="006B4CA3"/>
    <w:rsid w:val="006C407D"/>
    <w:rsid w:val="006C4118"/>
    <w:rsid w:val="006C4387"/>
    <w:rsid w:val="006C5B90"/>
    <w:rsid w:val="006C6CF4"/>
    <w:rsid w:val="006D06B3"/>
    <w:rsid w:val="006D104D"/>
    <w:rsid w:val="006D1EA4"/>
    <w:rsid w:val="006D3CA3"/>
    <w:rsid w:val="006D4440"/>
    <w:rsid w:val="006E28B3"/>
    <w:rsid w:val="006E39D0"/>
    <w:rsid w:val="006E47C2"/>
    <w:rsid w:val="006E5AE2"/>
    <w:rsid w:val="006F1D57"/>
    <w:rsid w:val="006F3751"/>
    <w:rsid w:val="006F3A50"/>
    <w:rsid w:val="006F4A54"/>
    <w:rsid w:val="006F7841"/>
    <w:rsid w:val="0070150B"/>
    <w:rsid w:val="00701643"/>
    <w:rsid w:val="00702424"/>
    <w:rsid w:val="007033F6"/>
    <w:rsid w:val="0070368F"/>
    <w:rsid w:val="007063DF"/>
    <w:rsid w:val="00706C66"/>
    <w:rsid w:val="00710BDD"/>
    <w:rsid w:val="00712EB6"/>
    <w:rsid w:val="00713491"/>
    <w:rsid w:val="00713C46"/>
    <w:rsid w:val="0071700C"/>
    <w:rsid w:val="0072474F"/>
    <w:rsid w:val="00726374"/>
    <w:rsid w:val="00730A8C"/>
    <w:rsid w:val="00734B98"/>
    <w:rsid w:val="0073504D"/>
    <w:rsid w:val="00735227"/>
    <w:rsid w:val="00740778"/>
    <w:rsid w:val="00743BCE"/>
    <w:rsid w:val="007448CE"/>
    <w:rsid w:val="007464A5"/>
    <w:rsid w:val="00746D66"/>
    <w:rsid w:val="00747A05"/>
    <w:rsid w:val="0075314B"/>
    <w:rsid w:val="007544B2"/>
    <w:rsid w:val="007548D4"/>
    <w:rsid w:val="00755EE8"/>
    <w:rsid w:val="00757AE8"/>
    <w:rsid w:val="00761864"/>
    <w:rsid w:val="007626F3"/>
    <w:rsid w:val="007641DA"/>
    <w:rsid w:val="0077328E"/>
    <w:rsid w:val="00780AB7"/>
    <w:rsid w:val="00782923"/>
    <w:rsid w:val="00785DED"/>
    <w:rsid w:val="00785FD6"/>
    <w:rsid w:val="007860F8"/>
    <w:rsid w:val="0078668D"/>
    <w:rsid w:val="00794184"/>
    <w:rsid w:val="007943B9"/>
    <w:rsid w:val="007951DB"/>
    <w:rsid w:val="00795D78"/>
    <w:rsid w:val="00797D45"/>
    <w:rsid w:val="007A16DB"/>
    <w:rsid w:val="007A5245"/>
    <w:rsid w:val="007A5466"/>
    <w:rsid w:val="007A7ABE"/>
    <w:rsid w:val="007A7E35"/>
    <w:rsid w:val="007B53AB"/>
    <w:rsid w:val="007B6D9E"/>
    <w:rsid w:val="007B7544"/>
    <w:rsid w:val="007C1131"/>
    <w:rsid w:val="007C11AF"/>
    <w:rsid w:val="007C236E"/>
    <w:rsid w:val="007C3502"/>
    <w:rsid w:val="007C3E1B"/>
    <w:rsid w:val="007C545D"/>
    <w:rsid w:val="007C7C99"/>
    <w:rsid w:val="007D0AD9"/>
    <w:rsid w:val="007D242C"/>
    <w:rsid w:val="007D3696"/>
    <w:rsid w:val="007D4EDC"/>
    <w:rsid w:val="007E1B15"/>
    <w:rsid w:val="007E68FB"/>
    <w:rsid w:val="007E6AAF"/>
    <w:rsid w:val="007E76D7"/>
    <w:rsid w:val="007E7D16"/>
    <w:rsid w:val="007F4F97"/>
    <w:rsid w:val="007F5FDD"/>
    <w:rsid w:val="00800170"/>
    <w:rsid w:val="008047DF"/>
    <w:rsid w:val="008047FF"/>
    <w:rsid w:val="00804C23"/>
    <w:rsid w:val="00804D1B"/>
    <w:rsid w:val="00816DEB"/>
    <w:rsid w:val="00821055"/>
    <w:rsid w:val="00822F74"/>
    <w:rsid w:val="0082567A"/>
    <w:rsid w:val="00826841"/>
    <w:rsid w:val="008356DB"/>
    <w:rsid w:val="0084104F"/>
    <w:rsid w:val="00846F1B"/>
    <w:rsid w:val="00852216"/>
    <w:rsid w:val="0085502F"/>
    <w:rsid w:val="0086050D"/>
    <w:rsid w:val="0086113A"/>
    <w:rsid w:val="00863064"/>
    <w:rsid w:val="008649FE"/>
    <w:rsid w:val="00873ABC"/>
    <w:rsid w:val="00873CB3"/>
    <w:rsid w:val="00874C54"/>
    <w:rsid w:val="008761DC"/>
    <w:rsid w:val="00877BAA"/>
    <w:rsid w:val="00877F80"/>
    <w:rsid w:val="00882570"/>
    <w:rsid w:val="008829FD"/>
    <w:rsid w:val="00882FC1"/>
    <w:rsid w:val="00883A65"/>
    <w:rsid w:val="00883E66"/>
    <w:rsid w:val="00884309"/>
    <w:rsid w:val="00887922"/>
    <w:rsid w:val="00890DA4"/>
    <w:rsid w:val="0089615E"/>
    <w:rsid w:val="008A46C9"/>
    <w:rsid w:val="008A4D9E"/>
    <w:rsid w:val="008B2E2F"/>
    <w:rsid w:val="008B3C99"/>
    <w:rsid w:val="008C0F03"/>
    <w:rsid w:val="008C1230"/>
    <w:rsid w:val="008C4673"/>
    <w:rsid w:val="008C7964"/>
    <w:rsid w:val="008D4B5A"/>
    <w:rsid w:val="008E2B49"/>
    <w:rsid w:val="008E7198"/>
    <w:rsid w:val="008F1F81"/>
    <w:rsid w:val="008F32F4"/>
    <w:rsid w:val="009038F3"/>
    <w:rsid w:val="0090501B"/>
    <w:rsid w:val="00907F8F"/>
    <w:rsid w:val="0091003E"/>
    <w:rsid w:val="00912DDD"/>
    <w:rsid w:val="00920119"/>
    <w:rsid w:val="009206E9"/>
    <w:rsid w:val="009225C8"/>
    <w:rsid w:val="0092274C"/>
    <w:rsid w:val="00923824"/>
    <w:rsid w:val="009247EF"/>
    <w:rsid w:val="00926D2D"/>
    <w:rsid w:val="00926E42"/>
    <w:rsid w:val="00932339"/>
    <w:rsid w:val="00932C62"/>
    <w:rsid w:val="0093328F"/>
    <w:rsid w:val="009357D5"/>
    <w:rsid w:val="0093763A"/>
    <w:rsid w:val="009417E1"/>
    <w:rsid w:val="00942456"/>
    <w:rsid w:val="00942F99"/>
    <w:rsid w:val="00943E66"/>
    <w:rsid w:val="009452F3"/>
    <w:rsid w:val="00945405"/>
    <w:rsid w:val="00956129"/>
    <w:rsid w:val="00956803"/>
    <w:rsid w:val="00964080"/>
    <w:rsid w:val="0097117A"/>
    <w:rsid w:val="00974CA6"/>
    <w:rsid w:val="00975EA9"/>
    <w:rsid w:val="00976162"/>
    <w:rsid w:val="009763E7"/>
    <w:rsid w:val="009830CC"/>
    <w:rsid w:val="00986E90"/>
    <w:rsid w:val="009900C1"/>
    <w:rsid w:val="00993CC8"/>
    <w:rsid w:val="00996400"/>
    <w:rsid w:val="0099741E"/>
    <w:rsid w:val="009A0112"/>
    <w:rsid w:val="009A09AF"/>
    <w:rsid w:val="009A0F64"/>
    <w:rsid w:val="009A21D0"/>
    <w:rsid w:val="009A287F"/>
    <w:rsid w:val="009A5C73"/>
    <w:rsid w:val="009A646D"/>
    <w:rsid w:val="009A655B"/>
    <w:rsid w:val="009A6E01"/>
    <w:rsid w:val="009B52C6"/>
    <w:rsid w:val="009B653C"/>
    <w:rsid w:val="009C0D49"/>
    <w:rsid w:val="009C426E"/>
    <w:rsid w:val="009C692E"/>
    <w:rsid w:val="009C7558"/>
    <w:rsid w:val="009C7E3E"/>
    <w:rsid w:val="009D009C"/>
    <w:rsid w:val="009D36F5"/>
    <w:rsid w:val="009E0302"/>
    <w:rsid w:val="009E1250"/>
    <w:rsid w:val="009E335E"/>
    <w:rsid w:val="009F0325"/>
    <w:rsid w:val="009F08BC"/>
    <w:rsid w:val="009F2A41"/>
    <w:rsid w:val="009F3407"/>
    <w:rsid w:val="009F49AD"/>
    <w:rsid w:val="009F5B4A"/>
    <w:rsid w:val="00A0007D"/>
    <w:rsid w:val="00A00FD1"/>
    <w:rsid w:val="00A01976"/>
    <w:rsid w:val="00A01B43"/>
    <w:rsid w:val="00A01D59"/>
    <w:rsid w:val="00A046E1"/>
    <w:rsid w:val="00A077DE"/>
    <w:rsid w:val="00A1362F"/>
    <w:rsid w:val="00A1477E"/>
    <w:rsid w:val="00A15551"/>
    <w:rsid w:val="00A179EF"/>
    <w:rsid w:val="00A206DC"/>
    <w:rsid w:val="00A212C4"/>
    <w:rsid w:val="00A2379F"/>
    <w:rsid w:val="00A2519B"/>
    <w:rsid w:val="00A25A87"/>
    <w:rsid w:val="00A25F6D"/>
    <w:rsid w:val="00A26670"/>
    <w:rsid w:val="00A309EC"/>
    <w:rsid w:val="00A334B7"/>
    <w:rsid w:val="00A41FFF"/>
    <w:rsid w:val="00A42D60"/>
    <w:rsid w:val="00A43651"/>
    <w:rsid w:val="00A43CFA"/>
    <w:rsid w:val="00A46FA8"/>
    <w:rsid w:val="00A51C09"/>
    <w:rsid w:val="00A532E3"/>
    <w:rsid w:val="00A53629"/>
    <w:rsid w:val="00A54EAA"/>
    <w:rsid w:val="00A60A6B"/>
    <w:rsid w:val="00A642C6"/>
    <w:rsid w:val="00A64F65"/>
    <w:rsid w:val="00A71C32"/>
    <w:rsid w:val="00A72271"/>
    <w:rsid w:val="00A73076"/>
    <w:rsid w:val="00A731E7"/>
    <w:rsid w:val="00A74693"/>
    <w:rsid w:val="00A75ACD"/>
    <w:rsid w:val="00A7757A"/>
    <w:rsid w:val="00A776D1"/>
    <w:rsid w:val="00A816B2"/>
    <w:rsid w:val="00A82911"/>
    <w:rsid w:val="00A849EB"/>
    <w:rsid w:val="00A86080"/>
    <w:rsid w:val="00A87281"/>
    <w:rsid w:val="00A9225B"/>
    <w:rsid w:val="00A92DEA"/>
    <w:rsid w:val="00A93173"/>
    <w:rsid w:val="00A945E2"/>
    <w:rsid w:val="00AA4E41"/>
    <w:rsid w:val="00AB3DA3"/>
    <w:rsid w:val="00AB6801"/>
    <w:rsid w:val="00AB6BD1"/>
    <w:rsid w:val="00AB6EB1"/>
    <w:rsid w:val="00AB78C0"/>
    <w:rsid w:val="00AB7A04"/>
    <w:rsid w:val="00AC0B7A"/>
    <w:rsid w:val="00AC1628"/>
    <w:rsid w:val="00AC6F89"/>
    <w:rsid w:val="00AD0E15"/>
    <w:rsid w:val="00AD1247"/>
    <w:rsid w:val="00AD15B6"/>
    <w:rsid w:val="00AD28AC"/>
    <w:rsid w:val="00AD3212"/>
    <w:rsid w:val="00AD4EE5"/>
    <w:rsid w:val="00AD7EC6"/>
    <w:rsid w:val="00AE1C66"/>
    <w:rsid w:val="00AE2489"/>
    <w:rsid w:val="00AE7B8E"/>
    <w:rsid w:val="00AF1F7B"/>
    <w:rsid w:val="00AF4E79"/>
    <w:rsid w:val="00B0203E"/>
    <w:rsid w:val="00B057C8"/>
    <w:rsid w:val="00B10EBA"/>
    <w:rsid w:val="00B1629F"/>
    <w:rsid w:val="00B23356"/>
    <w:rsid w:val="00B31556"/>
    <w:rsid w:val="00B33B03"/>
    <w:rsid w:val="00B405C8"/>
    <w:rsid w:val="00B435C6"/>
    <w:rsid w:val="00B437E4"/>
    <w:rsid w:val="00B47FDF"/>
    <w:rsid w:val="00B51081"/>
    <w:rsid w:val="00B573FA"/>
    <w:rsid w:val="00B60B30"/>
    <w:rsid w:val="00B619CE"/>
    <w:rsid w:val="00B622B6"/>
    <w:rsid w:val="00B633F3"/>
    <w:rsid w:val="00B662C8"/>
    <w:rsid w:val="00B70DA7"/>
    <w:rsid w:val="00B70F51"/>
    <w:rsid w:val="00B70FC0"/>
    <w:rsid w:val="00B71EA0"/>
    <w:rsid w:val="00B72721"/>
    <w:rsid w:val="00B73E7A"/>
    <w:rsid w:val="00B75B32"/>
    <w:rsid w:val="00B75C58"/>
    <w:rsid w:val="00B7744F"/>
    <w:rsid w:val="00B81163"/>
    <w:rsid w:val="00B861D5"/>
    <w:rsid w:val="00B91031"/>
    <w:rsid w:val="00B92672"/>
    <w:rsid w:val="00B9575A"/>
    <w:rsid w:val="00B96320"/>
    <w:rsid w:val="00B96F17"/>
    <w:rsid w:val="00BA3D84"/>
    <w:rsid w:val="00BA4D5D"/>
    <w:rsid w:val="00BB2143"/>
    <w:rsid w:val="00BB4D12"/>
    <w:rsid w:val="00BB63E9"/>
    <w:rsid w:val="00BB71EA"/>
    <w:rsid w:val="00BB7D4C"/>
    <w:rsid w:val="00BC0A37"/>
    <w:rsid w:val="00BC42DC"/>
    <w:rsid w:val="00BC6CDD"/>
    <w:rsid w:val="00BD55F0"/>
    <w:rsid w:val="00BD5A67"/>
    <w:rsid w:val="00BE4D71"/>
    <w:rsid w:val="00BE5B96"/>
    <w:rsid w:val="00BF1725"/>
    <w:rsid w:val="00BF32E0"/>
    <w:rsid w:val="00BF530B"/>
    <w:rsid w:val="00BF7FE1"/>
    <w:rsid w:val="00C032CF"/>
    <w:rsid w:val="00C03977"/>
    <w:rsid w:val="00C05555"/>
    <w:rsid w:val="00C07A42"/>
    <w:rsid w:val="00C07B84"/>
    <w:rsid w:val="00C10EE5"/>
    <w:rsid w:val="00C13D70"/>
    <w:rsid w:val="00C161A6"/>
    <w:rsid w:val="00C21855"/>
    <w:rsid w:val="00C25279"/>
    <w:rsid w:val="00C41737"/>
    <w:rsid w:val="00C43C21"/>
    <w:rsid w:val="00C455C6"/>
    <w:rsid w:val="00C45ED6"/>
    <w:rsid w:val="00C47511"/>
    <w:rsid w:val="00C51990"/>
    <w:rsid w:val="00C526B5"/>
    <w:rsid w:val="00C52AB4"/>
    <w:rsid w:val="00C53305"/>
    <w:rsid w:val="00C5556C"/>
    <w:rsid w:val="00C565F5"/>
    <w:rsid w:val="00C56ED8"/>
    <w:rsid w:val="00C5752D"/>
    <w:rsid w:val="00C60132"/>
    <w:rsid w:val="00C60F2B"/>
    <w:rsid w:val="00C61E85"/>
    <w:rsid w:val="00C6223B"/>
    <w:rsid w:val="00C62736"/>
    <w:rsid w:val="00C62ACC"/>
    <w:rsid w:val="00C63447"/>
    <w:rsid w:val="00C644F5"/>
    <w:rsid w:val="00C71B88"/>
    <w:rsid w:val="00C7334D"/>
    <w:rsid w:val="00C73B29"/>
    <w:rsid w:val="00C7514A"/>
    <w:rsid w:val="00C757A6"/>
    <w:rsid w:val="00C764D8"/>
    <w:rsid w:val="00C76759"/>
    <w:rsid w:val="00C7738F"/>
    <w:rsid w:val="00C81302"/>
    <w:rsid w:val="00C81BD3"/>
    <w:rsid w:val="00C85801"/>
    <w:rsid w:val="00C872AC"/>
    <w:rsid w:val="00C92482"/>
    <w:rsid w:val="00C95484"/>
    <w:rsid w:val="00C95584"/>
    <w:rsid w:val="00CA0F0D"/>
    <w:rsid w:val="00CA1F49"/>
    <w:rsid w:val="00CB21D1"/>
    <w:rsid w:val="00CB2A93"/>
    <w:rsid w:val="00CB50AA"/>
    <w:rsid w:val="00CB52F0"/>
    <w:rsid w:val="00CB5A7A"/>
    <w:rsid w:val="00CB5FC8"/>
    <w:rsid w:val="00CB63B2"/>
    <w:rsid w:val="00CC1B87"/>
    <w:rsid w:val="00CC2831"/>
    <w:rsid w:val="00CC6F2F"/>
    <w:rsid w:val="00CC6FA8"/>
    <w:rsid w:val="00CD0493"/>
    <w:rsid w:val="00CD0CAE"/>
    <w:rsid w:val="00CD119D"/>
    <w:rsid w:val="00CE134D"/>
    <w:rsid w:val="00CE1D9A"/>
    <w:rsid w:val="00CE6B06"/>
    <w:rsid w:val="00CF154D"/>
    <w:rsid w:val="00CF355A"/>
    <w:rsid w:val="00D02452"/>
    <w:rsid w:val="00D03F29"/>
    <w:rsid w:val="00D04624"/>
    <w:rsid w:val="00D06538"/>
    <w:rsid w:val="00D13D4D"/>
    <w:rsid w:val="00D161C9"/>
    <w:rsid w:val="00D17AC1"/>
    <w:rsid w:val="00D2065E"/>
    <w:rsid w:val="00D21ED0"/>
    <w:rsid w:val="00D23338"/>
    <w:rsid w:val="00D33A9F"/>
    <w:rsid w:val="00D33FC8"/>
    <w:rsid w:val="00D36E7E"/>
    <w:rsid w:val="00D402DE"/>
    <w:rsid w:val="00D40F8A"/>
    <w:rsid w:val="00D42228"/>
    <w:rsid w:val="00D45D4C"/>
    <w:rsid w:val="00D51322"/>
    <w:rsid w:val="00D61031"/>
    <w:rsid w:val="00D6300A"/>
    <w:rsid w:val="00D646E4"/>
    <w:rsid w:val="00D647E7"/>
    <w:rsid w:val="00D654ED"/>
    <w:rsid w:val="00D65B41"/>
    <w:rsid w:val="00D70150"/>
    <w:rsid w:val="00D70AB2"/>
    <w:rsid w:val="00D72A43"/>
    <w:rsid w:val="00D732C0"/>
    <w:rsid w:val="00D76DA5"/>
    <w:rsid w:val="00D77BA5"/>
    <w:rsid w:val="00D8070F"/>
    <w:rsid w:val="00D81F19"/>
    <w:rsid w:val="00D82374"/>
    <w:rsid w:val="00D8330F"/>
    <w:rsid w:val="00D83ED7"/>
    <w:rsid w:val="00D84C25"/>
    <w:rsid w:val="00D853EF"/>
    <w:rsid w:val="00D87679"/>
    <w:rsid w:val="00D90D01"/>
    <w:rsid w:val="00D92F96"/>
    <w:rsid w:val="00D93098"/>
    <w:rsid w:val="00D95AA3"/>
    <w:rsid w:val="00DA0941"/>
    <w:rsid w:val="00DA27DF"/>
    <w:rsid w:val="00DA49F3"/>
    <w:rsid w:val="00DA5307"/>
    <w:rsid w:val="00DB157D"/>
    <w:rsid w:val="00DB5C05"/>
    <w:rsid w:val="00DB6374"/>
    <w:rsid w:val="00DC6F52"/>
    <w:rsid w:val="00DD3869"/>
    <w:rsid w:val="00DD6749"/>
    <w:rsid w:val="00DE4CD8"/>
    <w:rsid w:val="00DE6FFE"/>
    <w:rsid w:val="00DF138C"/>
    <w:rsid w:val="00DF4D47"/>
    <w:rsid w:val="00DF7D37"/>
    <w:rsid w:val="00E0131D"/>
    <w:rsid w:val="00E0132C"/>
    <w:rsid w:val="00E02CD4"/>
    <w:rsid w:val="00E03E51"/>
    <w:rsid w:val="00E045A9"/>
    <w:rsid w:val="00E04CB2"/>
    <w:rsid w:val="00E07185"/>
    <w:rsid w:val="00E07668"/>
    <w:rsid w:val="00E10F78"/>
    <w:rsid w:val="00E11582"/>
    <w:rsid w:val="00E178D7"/>
    <w:rsid w:val="00E31249"/>
    <w:rsid w:val="00E31FDE"/>
    <w:rsid w:val="00E329D2"/>
    <w:rsid w:val="00E41A09"/>
    <w:rsid w:val="00E423AB"/>
    <w:rsid w:val="00E45959"/>
    <w:rsid w:val="00E50329"/>
    <w:rsid w:val="00E55923"/>
    <w:rsid w:val="00E55B4C"/>
    <w:rsid w:val="00E649A5"/>
    <w:rsid w:val="00E65FBD"/>
    <w:rsid w:val="00E67BA7"/>
    <w:rsid w:val="00E70EE0"/>
    <w:rsid w:val="00E71747"/>
    <w:rsid w:val="00E71ED6"/>
    <w:rsid w:val="00E7638B"/>
    <w:rsid w:val="00E8277F"/>
    <w:rsid w:val="00E842F2"/>
    <w:rsid w:val="00E848A4"/>
    <w:rsid w:val="00E86B92"/>
    <w:rsid w:val="00E871AF"/>
    <w:rsid w:val="00E978E6"/>
    <w:rsid w:val="00EA1770"/>
    <w:rsid w:val="00EB177D"/>
    <w:rsid w:val="00EB642D"/>
    <w:rsid w:val="00EC024A"/>
    <w:rsid w:val="00EC2E0D"/>
    <w:rsid w:val="00EC3530"/>
    <w:rsid w:val="00EC4A9A"/>
    <w:rsid w:val="00ED09E9"/>
    <w:rsid w:val="00ED210C"/>
    <w:rsid w:val="00ED4AB2"/>
    <w:rsid w:val="00EE0870"/>
    <w:rsid w:val="00EE1BC2"/>
    <w:rsid w:val="00EE2E73"/>
    <w:rsid w:val="00EE48CE"/>
    <w:rsid w:val="00EE6DEE"/>
    <w:rsid w:val="00EE730A"/>
    <w:rsid w:val="00EF1F04"/>
    <w:rsid w:val="00EF4677"/>
    <w:rsid w:val="00EF4727"/>
    <w:rsid w:val="00EF4E0F"/>
    <w:rsid w:val="00EF5C04"/>
    <w:rsid w:val="00F01924"/>
    <w:rsid w:val="00F0311E"/>
    <w:rsid w:val="00F03149"/>
    <w:rsid w:val="00F20982"/>
    <w:rsid w:val="00F20EBF"/>
    <w:rsid w:val="00F212F7"/>
    <w:rsid w:val="00F247DD"/>
    <w:rsid w:val="00F24B36"/>
    <w:rsid w:val="00F24EBF"/>
    <w:rsid w:val="00F278E2"/>
    <w:rsid w:val="00F31E18"/>
    <w:rsid w:val="00F353D8"/>
    <w:rsid w:val="00F411A1"/>
    <w:rsid w:val="00F46504"/>
    <w:rsid w:val="00F477E8"/>
    <w:rsid w:val="00F54E3B"/>
    <w:rsid w:val="00F56265"/>
    <w:rsid w:val="00F630DC"/>
    <w:rsid w:val="00F65CB7"/>
    <w:rsid w:val="00F664B4"/>
    <w:rsid w:val="00F7007C"/>
    <w:rsid w:val="00F7467C"/>
    <w:rsid w:val="00F76088"/>
    <w:rsid w:val="00F821E5"/>
    <w:rsid w:val="00F83F1C"/>
    <w:rsid w:val="00F84B7C"/>
    <w:rsid w:val="00F8660F"/>
    <w:rsid w:val="00F86973"/>
    <w:rsid w:val="00F90D67"/>
    <w:rsid w:val="00F940D8"/>
    <w:rsid w:val="00FA10C0"/>
    <w:rsid w:val="00FA1FE3"/>
    <w:rsid w:val="00FA5665"/>
    <w:rsid w:val="00FA6115"/>
    <w:rsid w:val="00FA6D4E"/>
    <w:rsid w:val="00FA7FF0"/>
    <w:rsid w:val="00FB1000"/>
    <w:rsid w:val="00FB1E1A"/>
    <w:rsid w:val="00FB41BF"/>
    <w:rsid w:val="00FB4420"/>
    <w:rsid w:val="00FB5664"/>
    <w:rsid w:val="00FB6B52"/>
    <w:rsid w:val="00FC149B"/>
    <w:rsid w:val="00FC2886"/>
    <w:rsid w:val="00FC46DE"/>
    <w:rsid w:val="00FC5606"/>
    <w:rsid w:val="00FC7DDB"/>
    <w:rsid w:val="00FD0630"/>
    <w:rsid w:val="00FD0753"/>
    <w:rsid w:val="00FD0EF5"/>
    <w:rsid w:val="00FD42B4"/>
    <w:rsid w:val="00FD5931"/>
    <w:rsid w:val="00FD6495"/>
    <w:rsid w:val="00FD6E1F"/>
    <w:rsid w:val="00FE46A4"/>
    <w:rsid w:val="00FE5F12"/>
    <w:rsid w:val="00FF0CA3"/>
    <w:rsid w:val="00FF6714"/>
    <w:rsid w:val="00FF6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DC8D02B"/>
  <w15:docId w15:val="{FE53AFFA-46BB-49B0-89FB-B89DD37B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D4E"/>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sid w:val="00785DED"/>
    <w:rPr>
      <w:rFonts w:ascii="ＭＳ ゴシック" w:eastAsia="ＭＳ ゴシック" w:hAnsi="ＭＳ ゴシック" w:cs="ＭＳ ゴシック"/>
      <w:sz w:val="21"/>
      <w:szCs w:val="21"/>
    </w:rPr>
  </w:style>
  <w:style w:type="table" w:styleId="a3">
    <w:name w:val="Table Grid"/>
    <w:basedOn w:val="a1"/>
    <w:rsid w:val="004477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E70EE0"/>
    <w:rPr>
      <w:rFonts w:ascii="ＭＳ ゴシック" w:hAnsi="ＭＳ ゴシック"/>
      <w:u w:val="single"/>
    </w:rPr>
  </w:style>
  <w:style w:type="paragraph" w:styleId="a6">
    <w:name w:val="header"/>
    <w:basedOn w:val="a"/>
    <w:rsid w:val="00EA1770"/>
    <w:pPr>
      <w:tabs>
        <w:tab w:val="center" w:pos="4252"/>
        <w:tab w:val="right" w:pos="8504"/>
      </w:tabs>
      <w:snapToGrid w:val="0"/>
    </w:pPr>
  </w:style>
  <w:style w:type="paragraph" w:styleId="a7">
    <w:name w:val="footer"/>
    <w:basedOn w:val="a"/>
    <w:link w:val="a8"/>
    <w:uiPriority w:val="99"/>
    <w:rsid w:val="00EA1770"/>
    <w:pPr>
      <w:tabs>
        <w:tab w:val="center" w:pos="4252"/>
        <w:tab w:val="right" w:pos="8504"/>
      </w:tabs>
      <w:snapToGrid w:val="0"/>
    </w:pPr>
  </w:style>
  <w:style w:type="paragraph" w:styleId="a9">
    <w:name w:val="Balloon Text"/>
    <w:basedOn w:val="a"/>
    <w:semiHidden/>
    <w:rsid w:val="00EA1770"/>
    <w:rPr>
      <w:rFonts w:ascii="Arial" w:hAnsi="Arial"/>
      <w:sz w:val="18"/>
      <w:szCs w:val="18"/>
    </w:rPr>
  </w:style>
  <w:style w:type="character" w:customStyle="1" w:styleId="a5">
    <w:name w:val="本文 (文字)"/>
    <w:link w:val="a4"/>
    <w:rsid w:val="00932339"/>
    <w:rPr>
      <w:rFonts w:ascii="ＭＳ ゴシック" w:eastAsia="ＭＳ ゴシック" w:hAnsi="ＭＳ ゴシック"/>
      <w:kern w:val="2"/>
      <w:sz w:val="24"/>
      <w:szCs w:val="24"/>
      <w:u w:val="single"/>
    </w:rPr>
  </w:style>
  <w:style w:type="paragraph" w:styleId="aa">
    <w:name w:val="Note Heading"/>
    <w:basedOn w:val="a"/>
    <w:next w:val="a"/>
    <w:link w:val="ab"/>
    <w:unhideWhenUsed/>
    <w:rsid w:val="00932339"/>
    <w:pPr>
      <w:jc w:val="center"/>
    </w:pPr>
    <w:rPr>
      <w:rFonts w:ascii="Century" w:hAnsi="Century"/>
    </w:rPr>
  </w:style>
  <w:style w:type="character" w:customStyle="1" w:styleId="ab">
    <w:name w:val="記 (文字)"/>
    <w:link w:val="aa"/>
    <w:rsid w:val="00932339"/>
    <w:rPr>
      <w:rFonts w:eastAsia="ＭＳ ゴシック"/>
      <w:kern w:val="2"/>
      <w:sz w:val="24"/>
      <w:szCs w:val="24"/>
    </w:rPr>
  </w:style>
  <w:style w:type="character" w:customStyle="1" w:styleId="a8">
    <w:name w:val="フッター (文字)"/>
    <w:basedOn w:val="a0"/>
    <w:link w:val="a7"/>
    <w:uiPriority w:val="99"/>
    <w:rsid w:val="003A7C59"/>
    <w:rPr>
      <w:rFonts w:ascii="Times New Roman" w:eastAsia="ＭＳ ゴシック"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99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8EFE3-10AD-40E2-AA6B-58075B3D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149</Words>
  <Characters>855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平成２０年度熊本県老人福祉施設等整備計画事前協議実施要項</vt:lpstr>
      <vt:lpstr>平成２０年度熊本県老人福祉施設等整備計画事前協議実施要項</vt:lpstr>
    </vt:vector>
  </TitlesOfParts>
  <Company>熊本県</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平成２０年度熊本県老人福祉施設等整備計画事前協議実施要項</dc:title>
  <dc:creator>情報企画課</dc:creator>
  <cp:lastModifiedBy>1600131</cp:lastModifiedBy>
  <cp:revision>22</cp:revision>
  <cp:lastPrinted>2020-08-12T04:44:00Z</cp:lastPrinted>
  <dcterms:created xsi:type="dcterms:W3CDTF">2018-08-03T07:22:00Z</dcterms:created>
  <dcterms:modified xsi:type="dcterms:W3CDTF">2025-06-30T00:22:00Z</dcterms:modified>
</cp:coreProperties>
</file>