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1B9" w:rsidRPr="00FC01B9" w:rsidRDefault="00FC01B9" w:rsidP="00FC01B9">
      <w:pPr>
        <w:jc w:val="center"/>
        <w:rPr>
          <w:sz w:val="28"/>
          <w:szCs w:val="28"/>
        </w:rPr>
      </w:pPr>
      <w:r w:rsidRPr="00FC01B9">
        <w:rPr>
          <w:rFonts w:hint="eastAsia"/>
          <w:sz w:val="28"/>
          <w:szCs w:val="28"/>
        </w:rPr>
        <w:t>熊本県アライグマ捕獲従事者の登録等に関する事務取扱要領</w:t>
      </w:r>
    </w:p>
    <w:p w:rsidR="00FC01B9" w:rsidRDefault="00FC01B9" w:rsidP="00FC01B9">
      <w:r>
        <w:rPr>
          <w:rFonts w:hint="eastAsia"/>
        </w:rPr>
        <w:t>（趣旨）</w:t>
      </w:r>
    </w:p>
    <w:p w:rsidR="00FC01B9" w:rsidRDefault="00FC01B9" w:rsidP="00742A16">
      <w:pPr>
        <w:spacing w:line="0" w:lineRule="atLeast"/>
        <w:ind w:left="240" w:hangingChars="100" w:hanging="240"/>
      </w:pPr>
      <w:r>
        <w:rPr>
          <w:rFonts w:hint="eastAsia"/>
        </w:rPr>
        <w:t>第１条</w:t>
      </w:r>
      <w:r>
        <w:t xml:space="preserve"> </w:t>
      </w:r>
      <w:r>
        <w:t>この要領は</w:t>
      </w:r>
      <w:r w:rsidR="00133FAC">
        <w:rPr>
          <w:rFonts w:hint="eastAsia"/>
        </w:rPr>
        <w:t>、</w:t>
      </w:r>
      <w:r>
        <w:t>特定外来生物による生態系等に係る被害の防止に関する法律</w:t>
      </w:r>
      <w:r w:rsidRPr="00370736">
        <w:rPr>
          <w:color w:val="000000" w:themeColor="text1"/>
        </w:rPr>
        <w:t>（平成</w:t>
      </w:r>
      <w:r w:rsidRPr="00370736">
        <w:rPr>
          <w:rFonts w:hint="eastAsia"/>
          <w:color w:val="000000" w:themeColor="text1"/>
        </w:rPr>
        <w:t>１６年法律第７８号。以下「外来生物法」という。）</w:t>
      </w:r>
      <w:r w:rsidRPr="00370736">
        <w:rPr>
          <w:color w:val="000000" w:themeColor="text1"/>
        </w:rPr>
        <w:t xml:space="preserve"> </w:t>
      </w:r>
      <w:r w:rsidRPr="00370736">
        <w:rPr>
          <w:color w:val="000000" w:themeColor="text1"/>
        </w:rPr>
        <w:t>第</w:t>
      </w:r>
      <w:r w:rsidR="00133FAC" w:rsidRPr="00370736">
        <w:rPr>
          <w:rFonts w:hint="eastAsia"/>
          <w:color w:val="000000" w:themeColor="text1"/>
        </w:rPr>
        <w:t>１７</w:t>
      </w:r>
      <w:r w:rsidRPr="00370736">
        <w:rPr>
          <w:color w:val="000000" w:themeColor="text1"/>
        </w:rPr>
        <w:t>条</w:t>
      </w:r>
      <w:r w:rsidR="00133FAC" w:rsidRPr="00370736">
        <w:rPr>
          <w:rFonts w:hint="eastAsia"/>
          <w:color w:val="000000" w:themeColor="text1"/>
        </w:rPr>
        <w:t>の２</w:t>
      </w:r>
      <w:r w:rsidRPr="00370736">
        <w:rPr>
          <w:color w:val="000000" w:themeColor="text1"/>
        </w:rPr>
        <w:t>の規定によ</w:t>
      </w:r>
      <w:r w:rsidR="00133FAC" w:rsidRPr="00370736">
        <w:rPr>
          <w:rFonts w:hint="eastAsia"/>
          <w:color w:val="000000" w:themeColor="text1"/>
        </w:rPr>
        <w:t>り</w:t>
      </w:r>
      <w:r w:rsidRPr="00370736">
        <w:rPr>
          <w:rFonts w:hint="eastAsia"/>
          <w:color w:val="000000" w:themeColor="text1"/>
        </w:rPr>
        <w:t>、熊本県アライグマ防除実施計画書（以下「計画書」という。）に基づき、アライグマ</w:t>
      </w:r>
      <w:r w:rsidR="00133FAC" w:rsidRPr="00370736">
        <w:rPr>
          <w:rFonts w:hint="eastAsia"/>
          <w:color w:val="000000" w:themeColor="text1"/>
        </w:rPr>
        <w:t>の捕獲に従事する者（以下「捕獲従事者」という。）の登</w:t>
      </w:r>
      <w:r w:rsidR="00133FAC">
        <w:rPr>
          <w:rFonts w:hint="eastAsia"/>
        </w:rPr>
        <w:t>録等に関し</w:t>
      </w:r>
      <w:r>
        <w:rPr>
          <w:rFonts w:hint="eastAsia"/>
        </w:rPr>
        <w:t>計画書に定めるもののほか、必要な事項を定めるものとする。</w:t>
      </w:r>
    </w:p>
    <w:p w:rsidR="00FC01B9" w:rsidRDefault="00FC01B9" w:rsidP="00742A16">
      <w:pPr>
        <w:spacing w:line="0" w:lineRule="atLeast"/>
      </w:pPr>
    </w:p>
    <w:p w:rsidR="00FC01B9" w:rsidRDefault="00FC01B9" w:rsidP="00742A16">
      <w:pPr>
        <w:spacing w:line="0" w:lineRule="atLeast"/>
      </w:pPr>
      <w:r>
        <w:rPr>
          <w:rFonts w:hint="eastAsia"/>
        </w:rPr>
        <w:t>（捕獲従事者の登録申請）</w:t>
      </w:r>
    </w:p>
    <w:p w:rsidR="00FC01B9" w:rsidRPr="00002A84" w:rsidRDefault="00FC01B9" w:rsidP="00742A16">
      <w:pPr>
        <w:spacing w:line="0" w:lineRule="atLeast"/>
        <w:ind w:left="240" w:hangingChars="100" w:hanging="240"/>
      </w:pPr>
      <w:r>
        <w:rPr>
          <w:rFonts w:hint="eastAsia"/>
        </w:rPr>
        <w:t>第２条</w:t>
      </w:r>
      <w:r>
        <w:t xml:space="preserve"> </w:t>
      </w:r>
      <w:r>
        <w:t>捕獲従事者として登録を受けようとする者（以下「申請者」という。）は</w:t>
      </w:r>
      <w:r w:rsidR="00C00832" w:rsidRPr="00002A84">
        <w:rPr>
          <w:rFonts w:hint="eastAsia"/>
        </w:rPr>
        <w:t>熊本県アライグマ捕獲従事者登録申請書（様式第１</w:t>
      </w:r>
      <w:r w:rsidRPr="00002A84">
        <w:rPr>
          <w:rFonts w:hint="eastAsia"/>
        </w:rPr>
        <w:t>号）に次に掲げる書類を添えて</w:t>
      </w:r>
      <w:r w:rsidR="00FA740C" w:rsidRPr="00002A84">
        <w:rPr>
          <w:rFonts w:hint="eastAsia"/>
        </w:rPr>
        <w:t>捕獲を行う地域を所管する</w:t>
      </w:r>
      <w:r w:rsidRPr="00002A84">
        <w:rPr>
          <w:rFonts w:hint="eastAsia"/>
        </w:rPr>
        <w:t>市町村長に申請しなければならない。</w:t>
      </w:r>
    </w:p>
    <w:p w:rsidR="00FC01B9" w:rsidRPr="00002A84" w:rsidRDefault="00FC01B9" w:rsidP="00742A16">
      <w:pPr>
        <w:spacing w:line="0" w:lineRule="atLeast"/>
      </w:pPr>
      <w:r w:rsidRPr="00002A84">
        <w:rPr>
          <w:rFonts w:hint="eastAsia"/>
        </w:rPr>
        <w:t>（１）運転免許証等本人確認ができるものの写し</w:t>
      </w:r>
    </w:p>
    <w:p w:rsidR="00FC01B9" w:rsidRPr="00002A84" w:rsidRDefault="0016428C" w:rsidP="00EB219D">
      <w:pPr>
        <w:spacing w:line="0" w:lineRule="atLeast"/>
        <w:ind w:left="480" w:hangingChars="200" w:hanging="480"/>
      </w:pPr>
      <w:r w:rsidRPr="00002A84">
        <w:rPr>
          <w:rFonts w:hint="eastAsia"/>
        </w:rPr>
        <w:t>（２）わな猟免許を有する者にあっては、</w:t>
      </w:r>
      <w:r w:rsidR="00FC01B9" w:rsidRPr="00002A84">
        <w:rPr>
          <w:rFonts w:hint="eastAsia"/>
        </w:rPr>
        <w:t>狩猟免状の</w:t>
      </w:r>
      <w:r w:rsidR="00FC01B9" w:rsidRPr="00002A84">
        <w:t>写し</w:t>
      </w:r>
      <w:r w:rsidR="00EB219D" w:rsidRPr="00002A84">
        <w:rPr>
          <w:rFonts w:hint="eastAsia"/>
        </w:rPr>
        <w:t>もしくは</w:t>
      </w:r>
      <w:r w:rsidR="003D1105" w:rsidRPr="00002A84">
        <w:rPr>
          <w:rFonts w:hint="eastAsia"/>
        </w:rPr>
        <w:t>捕獲従事者養成講習会</w:t>
      </w:r>
      <w:r w:rsidR="003C3EE0" w:rsidRPr="00002A84">
        <w:rPr>
          <w:rFonts w:hint="eastAsia"/>
        </w:rPr>
        <w:t>受講者にあっては、修了証の写し</w:t>
      </w:r>
    </w:p>
    <w:p w:rsidR="00CB7353" w:rsidRPr="00002A84" w:rsidRDefault="00CB7353" w:rsidP="00EB219D">
      <w:pPr>
        <w:spacing w:line="0" w:lineRule="atLeast"/>
        <w:ind w:left="480" w:hangingChars="200" w:hanging="480"/>
      </w:pPr>
      <w:r w:rsidRPr="00002A84">
        <w:rPr>
          <w:rFonts w:hint="eastAsia"/>
        </w:rPr>
        <w:t>（３）誓約書</w:t>
      </w:r>
    </w:p>
    <w:p w:rsidR="003C3EE0" w:rsidRDefault="003C3EE0" w:rsidP="00742A16">
      <w:pPr>
        <w:spacing w:line="0" w:lineRule="atLeast"/>
      </w:pPr>
    </w:p>
    <w:p w:rsidR="00FC01B9" w:rsidRDefault="00FC01B9" w:rsidP="00742A16">
      <w:pPr>
        <w:spacing w:line="0" w:lineRule="atLeast"/>
      </w:pPr>
      <w:r>
        <w:rPr>
          <w:rFonts w:hint="eastAsia"/>
        </w:rPr>
        <w:t>（捕獲従事者の登録）</w:t>
      </w:r>
    </w:p>
    <w:p w:rsidR="00FC01B9" w:rsidRDefault="00FC01B9" w:rsidP="00742A16">
      <w:pPr>
        <w:spacing w:line="0" w:lineRule="atLeast"/>
        <w:ind w:left="240" w:hangingChars="100" w:hanging="240"/>
      </w:pPr>
      <w:r>
        <w:rPr>
          <w:rFonts w:hint="eastAsia"/>
        </w:rPr>
        <w:t>第３条</w:t>
      </w:r>
      <w:r>
        <w:t xml:space="preserve"> </w:t>
      </w:r>
      <w:r>
        <w:rPr>
          <w:rFonts w:hint="eastAsia"/>
        </w:rPr>
        <w:t>市町村</w:t>
      </w:r>
      <w:r>
        <w:t>長は</w:t>
      </w:r>
      <w:r>
        <w:rPr>
          <w:rFonts w:hint="eastAsia"/>
        </w:rPr>
        <w:t>、</w:t>
      </w:r>
      <w:r>
        <w:t>前条の規定による申請があったときは</w:t>
      </w:r>
      <w:r>
        <w:rPr>
          <w:rFonts w:hint="eastAsia"/>
        </w:rPr>
        <w:t>、</w:t>
      </w:r>
      <w:r>
        <w:t>その内容を審査し</w:t>
      </w:r>
      <w:r>
        <w:rPr>
          <w:rFonts w:hint="eastAsia"/>
        </w:rPr>
        <w:t>、</w:t>
      </w:r>
      <w:r>
        <w:t>申請者が計</w:t>
      </w:r>
      <w:r w:rsidR="0016428C">
        <w:rPr>
          <w:rFonts w:hint="eastAsia"/>
        </w:rPr>
        <w:t>画書の要件を満たす者であると認めたときは、</w:t>
      </w:r>
      <w:r>
        <w:rPr>
          <w:rFonts w:hint="eastAsia"/>
        </w:rPr>
        <w:t>当該申請者を捕獲従事者として捕獲従事者台帳に登録するものとする。</w:t>
      </w:r>
    </w:p>
    <w:p w:rsidR="00FC01B9" w:rsidRPr="0016428C" w:rsidRDefault="00FC01B9" w:rsidP="00742A16">
      <w:pPr>
        <w:spacing w:line="0" w:lineRule="atLeast"/>
      </w:pPr>
    </w:p>
    <w:p w:rsidR="00FC01B9" w:rsidRDefault="00FC01B9" w:rsidP="00742A16">
      <w:pPr>
        <w:spacing w:line="0" w:lineRule="atLeast"/>
      </w:pPr>
      <w:r>
        <w:rPr>
          <w:rFonts w:hint="eastAsia"/>
        </w:rPr>
        <w:t>（捕獲従事者証の交付）</w:t>
      </w:r>
    </w:p>
    <w:p w:rsidR="00FC01B9" w:rsidRDefault="00FC01B9" w:rsidP="00742A16">
      <w:pPr>
        <w:spacing w:line="0" w:lineRule="atLeast"/>
        <w:ind w:left="240" w:hangingChars="100" w:hanging="240"/>
      </w:pPr>
      <w:r>
        <w:rPr>
          <w:rFonts w:hint="eastAsia"/>
        </w:rPr>
        <w:t>第４条</w:t>
      </w:r>
      <w:r>
        <w:t xml:space="preserve"> </w:t>
      </w:r>
      <w:r>
        <w:t>市</w:t>
      </w:r>
      <w:r>
        <w:rPr>
          <w:rFonts w:hint="eastAsia"/>
        </w:rPr>
        <w:t>町村</w:t>
      </w:r>
      <w:r>
        <w:t>長は</w:t>
      </w:r>
      <w:r>
        <w:rPr>
          <w:rFonts w:hint="eastAsia"/>
        </w:rPr>
        <w:t>、</w:t>
      </w:r>
      <w:r>
        <w:t>前条の規定により登録をしたときは</w:t>
      </w:r>
      <w:r>
        <w:rPr>
          <w:rFonts w:hint="eastAsia"/>
        </w:rPr>
        <w:t>、</w:t>
      </w:r>
      <w:r>
        <w:t>当該登録をした捕獲従事者</w:t>
      </w:r>
      <w:r>
        <w:rPr>
          <w:rFonts w:hint="eastAsia"/>
        </w:rPr>
        <w:t>に熊本県アライグマ防除実施計画に基づく捕獲従事者証（以下「捕獲従事者証」という。）を交付するものとする。</w:t>
      </w:r>
    </w:p>
    <w:p w:rsidR="00FC01B9" w:rsidRDefault="00FC01B9" w:rsidP="00742A16">
      <w:pPr>
        <w:spacing w:line="0" w:lineRule="atLeast"/>
      </w:pPr>
    </w:p>
    <w:p w:rsidR="00FC01B9" w:rsidRDefault="00FC01B9" w:rsidP="00742A16">
      <w:pPr>
        <w:spacing w:line="0" w:lineRule="atLeast"/>
      </w:pPr>
      <w:r>
        <w:rPr>
          <w:rFonts w:hint="eastAsia"/>
        </w:rPr>
        <w:t>（登録の有効期間）</w:t>
      </w:r>
    </w:p>
    <w:p w:rsidR="00FC01B9" w:rsidRDefault="00FC01B9" w:rsidP="00742A16">
      <w:pPr>
        <w:spacing w:line="0" w:lineRule="atLeast"/>
        <w:ind w:left="240" w:hangingChars="100" w:hanging="240"/>
      </w:pPr>
      <w:r>
        <w:rPr>
          <w:rFonts w:hint="eastAsia"/>
        </w:rPr>
        <w:t>第５条</w:t>
      </w:r>
      <w:r>
        <w:t xml:space="preserve"> </w:t>
      </w:r>
      <w:r>
        <w:t>第３条の規定による登録の有効期間は</w:t>
      </w:r>
      <w:r>
        <w:rPr>
          <w:rFonts w:hint="eastAsia"/>
        </w:rPr>
        <w:t>、</w:t>
      </w:r>
      <w:r>
        <w:t>当該登録を受けた日から</w:t>
      </w:r>
      <w:r w:rsidR="009A43A6">
        <w:rPr>
          <w:rFonts w:hint="eastAsia"/>
        </w:rPr>
        <w:t>４</w:t>
      </w:r>
      <w:r>
        <w:rPr>
          <w:rFonts w:hint="eastAsia"/>
        </w:rPr>
        <w:t>年後の年度の末日までとする。</w:t>
      </w:r>
    </w:p>
    <w:p w:rsidR="00FC01B9" w:rsidRPr="0016428C" w:rsidRDefault="00FC01B9" w:rsidP="00742A16">
      <w:pPr>
        <w:spacing w:line="0" w:lineRule="atLeast"/>
      </w:pPr>
    </w:p>
    <w:p w:rsidR="00FC01B9" w:rsidRDefault="00FC01B9" w:rsidP="00742A16">
      <w:pPr>
        <w:spacing w:line="0" w:lineRule="atLeast"/>
      </w:pPr>
      <w:r>
        <w:rPr>
          <w:rFonts w:hint="eastAsia"/>
        </w:rPr>
        <w:t>（氏名等の変更の届出）</w:t>
      </w:r>
    </w:p>
    <w:p w:rsidR="00FC01B9" w:rsidRDefault="00FC01B9" w:rsidP="00742A16">
      <w:pPr>
        <w:spacing w:line="0" w:lineRule="atLeast"/>
        <w:ind w:left="240" w:hangingChars="100" w:hanging="240"/>
      </w:pPr>
      <w:r>
        <w:rPr>
          <w:rFonts w:hint="eastAsia"/>
        </w:rPr>
        <w:t>第６条</w:t>
      </w:r>
      <w:r>
        <w:t xml:space="preserve"> </w:t>
      </w:r>
      <w:r>
        <w:t>捕獲従事者</w:t>
      </w:r>
      <w:r w:rsidR="00EB219D">
        <w:rPr>
          <w:rFonts w:hint="eastAsia"/>
        </w:rPr>
        <w:t>として登録を受けた者は</w:t>
      </w:r>
      <w:r>
        <w:rPr>
          <w:rFonts w:hint="eastAsia"/>
        </w:rPr>
        <w:t>、</w:t>
      </w:r>
      <w:r>
        <w:t>氏名又は住所に変更が生じたときは</w:t>
      </w:r>
      <w:r>
        <w:rPr>
          <w:rFonts w:hint="eastAsia"/>
        </w:rPr>
        <w:t>、</w:t>
      </w:r>
      <w:r>
        <w:t>速やかに</w:t>
      </w:r>
      <w:r>
        <w:rPr>
          <w:rFonts w:hint="eastAsia"/>
        </w:rPr>
        <w:t>熊本県</w:t>
      </w:r>
      <w:r>
        <w:t>アライグマ</w:t>
      </w:r>
      <w:r>
        <w:rPr>
          <w:rFonts w:hint="eastAsia"/>
        </w:rPr>
        <w:t>捕獲従事者氏名等変更届（様式第</w:t>
      </w:r>
      <w:r w:rsidR="00742A16">
        <w:rPr>
          <w:rFonts w:hint="eastAsia"/>
        </w:rPr>
        <w:t>２</w:t>
      </w:r>
      <w:r>
        <w:rPr>
          <w:rFonts w:hint="eastAsia"/>
        </w:rPr>
        <w:t>号）に捕獲従事者証及び運転免許証等変更が確認できるものの写しを添えて管轄する市町村長に届け出なければならない。住所変更に伴い市町村が変更になる場合は、新住所を管轄する市町村長に届け出なければならない。</w:t>
      </w:r>
    </w:p>
    <w:p w:rsidR="00FC01B9" w:rsidRPr="00FC01B9" w:rsidRDefault="00FC01B9" w:rsidP="00742A16">
      <w:pPr>
        <w:spacing w:line="0" w:lineRule="atLeast"/>
      </w:pPr>
    </w:p>
    <w:p w:rsidR="00FC01B9" w:rsidRDefault="00FC01B9" w:rsidP="00742A16">
      <w:pPr>
        <w:spacing w:line="0" w:lineRule="atLeast"/>
      </w:pPr>
      <w:r>
        <w:rPr>
          <w:rFonts w:hint="eastAsia"/>
        </w:rPr>
        <w:t>（捕獲従事者証の再交付）</w:t>
      </w:r>
    </w:p>
    <w:p w:rsidR="00FC01B9" w:rsidRDefault="00FC01B9" w:rsidP="00742A16">
      <w:pPr>
        <w:spacing w:line="0" w:lineRule="atLeast"/>
        <w:ind w:left="240" w:hangingChars="100" w:hanging="240"/>
      </w:pPr>
      <w:r>
        <w:rPr>
          <w:rFonts w:hint="eastAsia"/>
        </w:rPr>
        <w:t>第７条</w:t>
      </w:r>
      <w:r>
        <w:t xml:space="preserve"> </w:t>
      </w:r>
      <w:r>
        <w:t>捕獲従事者</w:t>
      </w:r>
      <w:r w:rsidR="009A43A6" w:rsidRPr="009A43A6">
        <w:rPr>
          <w:rFonts w:hint="eastAsia"/>
        </w:rPr>
        <w:t>として登録を受けた者</w:t>
      </w:r>
      <w:r>
        <w:t>は</w:t>
      </w:r>
      <w:r>
        <w:rPr>
          <w:rFonts w:hint="eastAsia"/>
        </w:rPr>
        <w:t>、</w:t>
      </w:r>
      <w:r>
        <w:t>捕獲従事者証を汚損し</w:t>
      </w:r>
      <w:r>
        <w:rPr>
          <w:rFonts w:hint="eastAsia"/>
        </w:rPr>
        <w:t>、</w:t>
      </w:r>
      <w:r>
        <w:t>き損し</w:t>
      </w:r>
      <w:r>
        <w:rPr>
          <w:rFonts w:hint="eastAsia"/>
        </w:rPr>
        <w:t>、</w:t>
      </w:r>
      <w:r>
        <w:t>又は紛失したときは</w:t>
      </w:r>
      <w:r>
        <w:rPr>
          <w:rFonts w:hint="eastAsia"/>
        </w:rPr>
        <w:t>、</w:t>
      </w:r>
      <w:r>
        <w:t>直ちに</w:t>
      </w:r>
      <w:r>
        <w:rPr>
          <w:rFonts w:hint="eastAsia"/>
        </w:rPr>
        <w:t>熊本県アライグマ捕獲従事者証再交付申請書（様</w:t>
      </w:r>
      <w:r>
        <w:rPr>
          <w:rFonts w:hint="eastAsia"/>
        </w:rPr>
        <w:lastRenderedPageBreak/>
        <w:t>式第</w:t>
      </w:r>
      <w:r w:rsidR="00F91AC1">
        <w:rPr>
          <w:rFonts w:hint="eastAsia"/>
        </w:rPr>
        <w:t>３</w:t>
      </w:r>
      <w:r>
        <w:rPr>
          <w:rFonts w:hint="eastAsia"/>
        </w:rPr>
        <w:t>号）に関係書類を添えて発行した市町村長に申請し、捕獲従事者証の再交付を受けなければならない。</w:t>
      </w:r>
    </w:p>
    <w:p w:rsidR="003C3EE0" w:rsidRDefault="003C3EE0" w:rsidP="00742A16">
      <w:pPr>
        <w:spacing w:line="0" w:lineRule="atLeast"/>
        <w:ind w:left="240" w:hangingChars="100" w:hanging="240"/>
      </w:pPr>
    </w:p>
    <w:p w:rsidR="00FC01B9" w:rsidRDefault="00FC01B9" w:rsidP="00742A16">
      <w:pPr>
        <w:spacing w:line="0" w:lineRule="atLeast"/>
      </w:pPr>
      <w:r>
        <w:rPr>
          <w:rFonts w:hint="eastAsia"/>
        </w:rPr>
        <w:t>（登録の取消し等）</w:t>
      </w:r>
    </w:p>
    <w:p w:rsidR="00FC01B9" w:rsidRDefault="00FC01B9" w:rsidP="00742A16">
      <w:pPr>
        <w:spacing w:line="0" w:lineRule="atLeast"/>
        <w:ind w:left="240" w:hangingChars="100" w:hanging="240"/>
      </w:pPr>
      <w:r>
        <w:rPr>
          <w:rFonts w:hint="eastAsia"/>
        </w:rPr>
        <w:t>第８条</w:t>
      </w:r>
      <w:r>
        <w:t xml:space="preserve"> </w:t>
      </w:r>
      <w:r>
        <w:t>市</w:t>
      </w:r>
      <w:r>
        <w:rPr>
          <w:rFonts w:hint="eastAsia"/>
        </w:rPr>
        <w:t>町村</w:t>
      </w:r>
      <w:r>
        <w:t>長は</w:t>
      </w:r>
      <w:r>
        <w:rPr>
          <w:rFonts w:hint="eastAsia"/>
        </w:rPr>
        <w:t>、</w:t>
      </w:r>
      <w:r>
        <w:t>捕獲従事者が次の各号のいずれかに該当するときは</w:t>
      </w:r>
      <w:r>
        <w:rPr>
          <w:rFonts w:hint="eastAsia"/>
        </w:rPr>
        <w:t>、</w:t>
      </w:r>
      <w:r>
        <w:t>当該捕獲従事者</w:t>
      </w:r>
      <w:r>
        <w:rPr>
          <w:rFonts w:hint="eastAsia"/>
        </w:rPr>
        <w:t>の登録を取り消し、又は期間を定めてその登録の効力を停止することができる。</w:t>
      </w:r>
    </w:p>
    <w:p w:rsidR="00FC01B9" w:rsidRDefault="00FC01B9" w:rsidP="00742A16">
      <w:pPr>
        <w:spacing w:line="0" w:lineRule="atLeast"/>
      </w:pPr>
      <w:r>
        <w:rPr>
          <w:rFonts w:hint="eastAsia"/>
        </w:rPr>
        <w:t>（１）アライグマの防除に係る捕獲に関し不誠実な行為をしたとき。</w:t>
      </w:r>
    </w:p>
    <w:p w:rsidR="00FC01B9" w:rsidRDefault="00FC01B9" w:rsidP="0071040B">
      <w:pPr>
        <w:spacing w:line="0" w:lineRule="atLeast"/>
        <w:ind w:left="360" w:hangingChars="150" w:hanging="360"/>
      </w:pPr>
      <w:r>
        <w:rPr>
          <w:rFonts w:hint="eastAsia"/>
        </w:rPr>
        <w:t>（２）わな猟免許を有する者にあっては、鳥獣保護</w:t>
      </w:r>
      <w:r w:rsidR="0071040B">
        <w:rPr>
          <w:rFonts w:hint="eastAsia"/>
        </w:rPr>
        <w:t>管理</w:t>
      </w:r>
      <w:r>
        <w:rPr>
          <w:rFonts w:hint="eastAsia"/>
        </w:rPr>
        <w:t>法第６４条の規定により、狩猟者登録を取り消され、又はその効力を停止されたとき。</w:t>
      </w:r>
    </w:p>
    <w:p w:rsidR="00FC01B9" w:rsidRDefault="00FC01B9" w:rsidP="00EB219D">
      <w:pPr>
        <w:spacing w:line="0" w:lineRule="atLeast"/>
        <w:ind w:left="360" w:hangingChars="150" w:hanging="360"/>
      </w:pPr>
      <w:r>
        <w:rPr>
          <w:rFonts w:hint="eastAsia"/>
        </w:rPr>
        <w:t>（３）外来生物法、鳥獣保護</w:t>
      </w:r>
      <w:r w:rsidR="0071040B">
        <w:rPr>
          <w:rFonts w:hint="eastAsia"/>
        </w:rPr>
        <w:t>管理</w:t>
      </w:r>
      <w:r>
        <w:rPr>
          <w:rFonts w:hint="eastAsia"/>
        </w:rPr>
        <w:t>法その他の関係法令又はこの要領、計画書に定める捕獲の実施等に係る事項若しくは</w:t>
      </w:r>
      <w:r w:rsidR="00C76A8E">
        <w:rPr>
          <w:rFonts w:hint="eastAsia"/>
        </w:rPr>
        <w:t>県</w:t>
      </w:r>
      <w:r w:rsidR="00CE574C">
        <w:rPr>
          <w:rFonts w:hint="eastAsia"/>
        </w:rPr>
        <w:t>職員</w:t>
      </w:r>
      <w:r w:rsidR="00C76A8E">
        <w:rPr>
          <w:rFonts w:hint="eastAsia"/>
        </w:rPr>
        <w:t>及び</w:t>
      </w:r>
      <w:r w:rsidR="0016428C">
        <w:rPr>
          <w:rFonts w:hint="eastAsia"/>
        </w:rPr>
        <w:t>市町村</w:t>
      </w:r>
      <w:r w:rsidR="00CE574C">
        <w:rPr>
          <w:rFonts w:hint="eastAsia"/>
        </w:rPr>
        <w:t>職員</w:t>
      </w:r>
      <w:r>
        <w:rPr>
          <w:rFonts w:hint="eastAsia"/>
        </w:rPr>
        <w:t>の指示に違反したとき。</w:t>
      </w:r>
    </w:p>
    <w:p w:rsidR="00FC01B9" w:rsidRDefault="00FC01B9" w:rsidP="00742A16">
      <w:pPr>
        <w:spacing w:line="0" w:lineRule="atLeast"/>
        <w:ind w:left="240" w:hangingChars="100" w:hanging="240"/>
      </w:pPr>
      <w:r>
        <w:rPr>
          <w:rFonts w:hint="eastAsia"/>
        </w:rPr>
        <w:t>２</w:t>
      </w:r>
      <w:r>
        <w:t xml:space="preserve"> </w:t>
      </w:r>
      <w:r>
        <w:t>市</w:t>
      </w:r>
      <w:r>
        <w:rPr>
          <w:rFonts w:hint="eastAsia"/>
        </w:rPr>
        <w:t>町村</w:t>
      </w:r>
      <w:r>
        <w:t>長は</w:t>
      </w:r>
      <w:r>
        <w:rPr>
          <w:rFonts w:hint="eastAsia"/>
        </w:rPr>
        <w:t>、</w:t>
      </w:r>
      <w:r>
        <w:t>捕獲従事者が次の各号のいずれかに該当するときは</w:t>
      </w:r>
      <w:r>
        <w:rPr>
          <w:rFonts w:hint="eastAsia"/>
        </w:rPr>
        <w:t>、</w:t>
      </w:r>
      <w:r>
        <w:t>当該捕獲従事者の登録</w:t>
      </w:r>
      <w:r>
        <w:rPr>
          <w:rFonts w:hint="eastAsia"/>
        </w:rPr>
        <w:t>を抹消するものとする。</w:t>
      </w:r>
    </w:p>
    <w:p w:rsidR="00FC01B9" w:rsidRDefault="00FC01B9" w:rsidP="00742A16">
      <w:pPr>
        <w:spacing w:line="0" w:lineRule="atLeast"/>
      </w:pPr>
      <w:r>
        <w:rPr>
          <w:rFonts w:hint="eastAsia"/>
        </w:rPr>
        <w:t>（１）計画書の要件を満たさなくなったとき。</w:t>
      </w:r>
    </w:p>
    <w:p w:rsidR="00FC01B9" w:rsidRDefault="00FC01B9" w:rsidP="00742A16">
      <w:pPr>
        <w:spacing w:line="0" w:lineRule="atLeast"/>
      </w:pPr>
      <w:r>
        <w:rPr>
          <w:rFonts w:hint="eastAsia"/>
        </w:rPr>
        <w:t>（２）当該捕獲従事者から捕獲従事者の登録を辞退する旨の申出があったとき。</w:t>
      </w:r>
    </w:p>
    <w:p w:rsidR="00FC01B9" w:rsidRDefault="00FC01B9" w:rsidP="00742A16">
      <w:pPr>
        <w:spacing w:line="0" w:lineRule="atLeast"/>
        <w:ind w:left="240" w:hangingChars="100" w:hanging="240"/>
      </w:pPr>
      <w:r>
        <w:rPr>
          <w:rFonts w:hint="eastAsia"/>
        </w:rPr>
        <w:t>３</w:t>
      </w:r>
      <w:r>
        <w:t xml:space="preserve"> </w:t>
      </w:r>
      <w:r>
        <w:t>市</w:t>
      </w:r>
      <w:r w:rsidR="00133FAC">
        <w:rPr>
          <w:rFonts w:hint="eastAsia"/>
        </w:rPr>
        <w:t>町村</w:t>
      </w:r>
      <w:r w:rsidR="00133FAC">
        <w:t>長は</w:t>
      </w:r>
      <w:r w:rsidR="00133FAC">
        <w:rPr>
          <w:rFonts w:hint="eastAsia"/>
        </w:rPr>
        <w:t>、</w:t>
      </w:r>
      <w:r w:rsidR="00133FAC">
        <w:t>第１項の規定により登録を取り消し</w:t>
      </w:r>
      <w:r w:rsidR="00133FAC">
        <w:rPr>
          <w:rFonts w:hint="eastAsia"/>
        </w:rPr>
        <w:t>、</w:t>
      </w:r>
      <w:r>
        <w:t>若しくは効力を停止し</w:t>
      </w:r>
      <w:r w:rsidR="00133FAC">
        <w:rPr>
          <w:rFonts w:hint="eastAsia"/>
        </w:rPr>
        <w:t>、</w:t>
      </w:r>
      <w:r>
        <w:t>又は前項の</w:t>
      </w:r>
      <w:r w:rsidR="00133FAC">
        <w:rPr>
          <w:rFonts w:hint="eastAsia"/>
        </w:rPr>
        <w:t>規定により登録を抹消したときは、</w:t>
      </w:r>
      <w:r>
        <w:rPr>
          <w:rFonts w:hint="eastAsia"/>
        </w:rPr>
        <w:t>その旨を当該捕獲従事者に通知するとともに</w:t>
      </w:r>
      <w:r w:rsidR="00133FAC">
        <w:rPr>
          <w:rFonts w:hint="eastAsia"/>
        </w:rPr>
        <w:t>、</w:t>
      </w:r>
      <w:r>
        <w:rPr>
          <w:rFonts w:hint="eastAsia"/>
        </w:rPr>
        <w:t>捕獲従事者登録台帳から削除するものとする。</w:t>
      </w:r>
    </w:p>
    <w:p w:rsidR="00133FAC" w:rsidRPr="00133FAC" w:rsidRDefault="00133FAC" w:rsidP="00742A16">
      <w:pPr>
        <w:spacing w:line="0" w:lineRule="atLeast"/>
      </w:pPr>
    </w:p>
    <w:p w:rsidR="00FC01B9" w:rsidRDefault="00FC01B9" w:rsidP="00742A16">
      <w:pPr>
        <w:spacing w:line="0" w:lineRule="atLeast"/>
      </w:pPr>
      <w:r>
        <w:rPr>
          <w:rFonts w:hint="eastAsia"/>
        </w:rPr>
        <w:t>（捕獲従事者証の返納）</w:t>
      </w:r>
    </w:p>
    <w:p w:rsidR="00FC01B9" w:rsidRDefault="00FC01B9" w:rsidP="00742A16">
      <w:pPr>
        <w:spacing w:line="0" w:lineRule="atLeast"/>
        <w:ind w:left="240" w:hangingChars="100" w:hanging="240"/>
      </w:pPr>
      <w:r>
        <w:rPr>
          <w:rFonts w:hint="eastAsia"/>
        </w:rPr>
        <w:t>第９条</w:t>
      </w:r>
      <w:r>
        <w:t xml:space="preserve"> </w:t>
      </w:r>
      <w:r>
        <w:t>捕獲従事者は</w:t>
      </w:r>
      <w:r w:rsidR="00133FAC">
        <w:rPr>
          <w:rFonts w:hint="eastAsia"/>
        </w:rPr>
        <w:t>、</w:t>
      </w:r>
      <w:r>
        <w:t>前条第１項の規定により登録を取り消されたとき又は前条第２</w:t>
      </w:r>
      <w:r w:rsidR="00133FAC">
        <w:rPr>
          <w:rFonts w:hint="eastAsia"/>
        </w:rPr>
        <w:t>項の規定により登録を抹消されたときは、</w:t>
      </w:r>
      <w:r>
        <w:rPr>
          <w:rFonts w:hint="eastAsia"/>
        </w:rPr>
        <w:t>直ちに市</w:t>
      </w:r>
      <w:r w:rsidR="00C76A8E">
        <w:rPr>
          <w:rFonts w:hint="eastAsia"/>
        </w:rPr>
        <w:t>町村</w:t>
      </w:r>
      <w:r>
        <w:rPr>
          <w:rFonts w:hint="eastAsia"/>
        </w:rPr>
        <w:t>長に捕獲従事者証を返納しなければならない。</w:t>
      </w:r>
    </w:p>
    <w:p w:rsidR="00C76A8E" w:rsidRDefault="00C76A8E" w:rsidP="00742A16">
      <w:pPr>
        <w:spacing w:line="0" w:lineRule="atLeast"/>
      </w:pPr>
    </w:p>
    <w:p w:rsidR="00133FAC" w:rsidRDefault="00CE574C" w:rsidP="00742A16">
      <w:pPr>
        <w:spacing w:line="0" w:lineRule="atLeast"/>
      </w:pPr>
      <w:r>
        <w:rPr>
          <w:rFonts w:hint="eastAsia"/>
        </w:rPr>
        <w:t>（</w:t>
      </w:r>
      <w:r w:rsidRPr="00CE574C">
        <w:rPr>
          <w:rFonts w:hint="eastAsia"/>
        </w:rPr>
        <w:t>捕獲従事者台帳</w:t>
      </w:r>
      <w:r>
        <w:rPr>
          <w:rFonts w:hint="eastAsia"/>
        </w:rPr>
        <w:t>の整備</w:t>
      </w:r>
      <w:r w:rsidR="0016428C">
        <w:rPr>
          <w:rFonts w:hint="eastAsia"/>
        </w:rPr>
        <w:t>）</w:t>
      </w:r>
    </w:p>
    <w:p w:rsidR="0016428C" w:rsidRDefault="0016428C" w:rsidP="00742A16">
      <w:pPr>
        <w:spacing w:line="0" w:lineRule="atLeast"/>
        <w:ind w:left="240" w:hangingChars="100" w:hanging="240"/>
      </w:pPr>
      <w:r>
        <w:rPr>
          <w:rFonts w:hint="eastAsia"/>
        </w:rPr>
        <w:t>第１０条</w:t>
      </w:r>
      <w:r w:rsidR="00C76A8E">
        <w:rPr>
          <w:rFonts w:hint="eastAsia"/>
        </w:rPr>
        <w:t xml:space="preserve">　市町村長は</w:t>
      </w:r>
      <w:r w:rsidR="00BB7E49">
        <w:rPr>
          <w:rFonts w:hint="eastAsia"/>
        </w:rPr>
        <w:t>四</w:t>
      </w:r>
      <w:r w:rsidR="00CE574C">
        <w:rPr>
          <w:rFonts w:hint="eastAsia"/>
        </w:rPr>
        <w:t>半期毎に</w:t>
      </w:r>
      <w:r w:rsidR="00C76A8E" w:rsidRPr="00C76A8E">
        <w:rPr>
          <w:rFonts w:hint="eastAsia"/>
        </w:rPr>
        <w:t>捕獲従事者台帳</w:t>
      </w:r>
      <w:r w:rsidR="00C76A8E">
        <w:rPr>
          <w:rFonts w:hint="eastAsia"/>
        </w:rPr>
        <w:t>を</w:t>
      </w:r>
      <w:r w:rsidR="00CE574C">
        <w:rPr>
          <w:rFonts w:hint="eastAsia"/>
        </w:rPr>
        <w:t>整備し、その写しを翌月の１５日までに地域振興局長等に提出するものとする</w:t>
      </w:r>
      <w:r w:rsidR="00C76A8E">
        <w:rPr>
          <w:rFonts w:hint="eastAsia"/>
        </w:rPr>
        <w:t>。</w:t>
      </w:r>
    </w:p>
    <w:p w:rsidR="00C76A8E" w:rsidRDefault="00BB7E49" w:rsidP="00742A16">
      <w:pPr>
        <w:spacing w:line="0" w:lineRule="atLeast"/>
        <w:ind w:left="240" w:hangingChars="100" w:hanging="240"/>
      </w:pPr>
      <w:r>
        <w:rPr>
          <w:rFonts w:hint="eastAsia"/>
        </w:rPr>
        <w:t>２　地域振興局長は、四</w:t>
      </w:r>
      <w:r w:rsidR="00CE574C">
        <w:rPr>
          <w:rFonts w:hint="eastAsia"/>
        </w:rPr>
        <w:t>半期毎に捕獲従事者台帳を整備し、その写しを翌年度の４月末日までに環境生活部長に提出するものとする。</w:t>
      </w:r>
    </w:p>
    <w:p w:rsidR="00CE574C" w:rsidRDefault="00CE574C" w:rsidP="00742A16">
      <w:pPr>
        <w:spacing w:line="0" w:lineRule="atLeast"/>
      </w:pPr>
      <w:bookmarkStart w:id="0" w:name="_GoBack"/>
      <w:bookmarkEnd w:id="0"/>
    </w:p>
    <w:p w:rsidR="00CE574C" w:rsidRPr="00CE574C" w:rsidRDefault="00CE574C" w:rsidP="00742A16">
      <w:pPr>
        <w:spacing w:line="0" w:lineRule="atLeast"/>
      </w:pPr>
    </w:p>
    <w:p w:rsidR="00FC01B9" w:rsidRDefault="00FC01B9" w:rsidP="00742A16">
      <w:pPr>
        <w:spacing w:line="0" w:lineRule="atLeast"/>
      </w:pPr>
      <w:r>
        <w:rPr>
          <w:rFonts w:hint="eastAsia"/>
        </w:rPr>
        <w:t>附</w:t>
      </w:r>
      <w:r>
        <w:t xml:space="preserve"> </w:t>
      </w:r>
      <w:r>
        <w:t>則</w:t>
      </w:r>
    </w:p>
    <w:p w:rsidR="00FA740C" w:rsidRDefault="00FC01B9" w:rsidP="00742A16">
      <w:pPr>
        <w:spacing w:line="0" w:lineRule="atLeast"/>
        <w:ind w:firstLineChars="100" w:firstLine="240"/>
      </w:pPr>
      <w:r>
        <w:rPr>
          <w:rFonts w:hint="eastAsia"/>
        </w:rPr>
        <w:t>この要領は</w:t>
      </w:r>
      <w:r w:rsidR="00133FAC">
        <w:rPr>
          <w:rFonts w:hint="eastAsia"/>
        </w:rPr>
        <w:t>、令和</w:t>
      </w:r>
      <w:r>
        <w:rPr>
          <w:rFonts w:hint="eastAsia"/>
        </w:rPr>
        <w:t>６年</w:t>
      </w:r>
      <w:r w:rsidR="001665DE">
        <w:rPr>
          <w:rFonts w:hint="eastAsia"/>
        </w:rPr>
        <w:t>１１</w:t>
      </w:r>
      <w:r>
        <w:rPr>
          <w:rFonts w:hint="eastAsia"/>
        </w:rPr>
        <w:t>月</w:t>
      </w:r>
      <w:r w:rsidR="001665DE">
        <w:rPr>
          <w:rFonts w:hint="eastAsia"/>
        </w:rPr>
        <w:t>１３</w:t>
      </w:r>
      <w:r>
        <w:rPr>
          <w:rFonts w:hint="eastAsia"/>
        </w:rPr>
        <w:t>日から施行する。</w:t>
      </w:r>
    </w:p>
    <w:p w:rsidR="00FA740C" w:rsidRPr="00002A84" w:rsidRDefault="00FC01B9" w:rsidP="00FA740C">
      <w:pPr>
        <w:spacing w:line="0" w:lineRule="atLeast"/>
      </w:pPr>
      <w:r>
        <w:cr/>
      </w:r>
      <w:r w:rsidR="00FA740C" w:rsidRPr="00002A84">
        <w:rPr>
          <w:rFonts w:hint="eastAsia"/>
        </w:rPr>
        <w:t>附　則</w:t>
      </w:r>
    </w:p>
    <w:p w:rsidR="00CE38C6" w:rsidRPr="00002A84" w:rsidRDefault="00FA740C" w:rsidP="00FA740C">
      <w:pPr>
        <w:spacing w:line="0" w:lineRule="atLeast"/>
      </w:pPr>
      <w:r w:rsidRPr="00002A84">
        <w:rPr>
          <w:rFonts w:hint="eastAsia"/>
        </w:rPr>
        <w:t xml:space="preserve">　</w:t>
      </w:r>
      <w:r w:rsidR="00771D25" w:rsidRPr="00002A84">
        <w:rPr>
          <w:rFonts w:hint="eastAsia"/>
        </w:rPr>
        <w:t>この要領は、令和７年２</w:t>
      </w:r>
      <w:r w:rsidR="00002A84" w:rsidRPr="00002A84">
        <w:rPr>
          <w:rFonts w:hint="eastAsia"/>
        </w:rPr>
        <w:t>月２８</w:t>
      </w:r>
      <w:r w:rsidRPr="00002A84">
        <w:rPr>
          <w:rFonts w:hint="eastAsia"/>
        </w:rPr>
        <w:t>日から施行する。</w:t>
      </w:r>
    </w:p>
    <w:p w:rsidR="00133FAC" w:rsidRDefault="00133FAC" w:rsidP="00742A16">
      <w:pPr>
        <w:spacing w:line="0" w:lineRule="atLeast"/>
      </w:pPr>
    </w:p>
    <w:p w:rsidR="00133FAC" w:rsidRDefault="00133FAC" w:rsidP="00742A16">
      <w:pPr>
        <w:spacing w:line="0" w:lineRule="atLeast"/>
      </w:pPr>
    </w:p>
    <w:p w:rsidR="00133FAC" w:rsidRDefault="00133FAC" w:rsidP="00742A16">
      <w:pPr>
        <w:spacing w:line="0" w:lineRule="atLeast"/>
      </w:pPr>
    </w:p>
    <w:sectPr w:rsidR="00133FAC" w:rsidSect="00C76A8E">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50" w:rsidRDefault="00103050" w:rsidP="00CE574C">
      <w:r>
        <w:separator/>
      </w:r>
    </w:p>
  </w:endnote>
  <w:endnote w:type="continuationSeparator" w:id="0">
    <w:p w:rsidR="00103050" w:rsidRDefault="00103050" w:rsidP="00CE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50" w:rsidRDefault="00103050" w:rsidP="00CE574C">
      <w:r>
        <w:separator/>
      </w:r>
    </w:p>
  </w:footnote>
  <w:footnote w:type="continuationSeparator" w:id="0">
    <w:p w:rsidR="00103050" w:rsidRDefault="00103050" w:rsidP="00CE5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B9"/>
    <w:rsid w:val="00002A84"/>
    <w:rsid w:val="00103050"/>
    <w:rsid w:val="00133FAC"/>
    <w:rsid w:val="00151954"/>
    <w:rsid w:val="0016428C"/>
    <w:rsid w:val="001665DE"/>
    <w:rsid w:val="00184038"/>
    <w:rsid w:val="001C1884"/>
    <w:rsid w:val="00226A46"/>
    <w:rsid w:val="00355EE9"/>
    <w:rsid w:val="00370736"/>
    <w:rsid w:val="003C3EE0"/>
    <w:rsid w:val="003D1105"/>
    <w:rsid w:val="00545FB3"/>
    <w:rsid w:val="005968E7"/>
    <w:rsid w:val="006C1EB2"/>
    <w:rsid w:val="00704D13"/>
    <w:rsid w:val="0071040B"/>
    <w:rsid w:val="00742A16"/>
    <w:rsid w:val="00771D25"/>
    <w:rsid w:val="00776E2E"/>
    <w:rsid w:val="00802053"/>
    <w:rsid w:val="00813C3C"/>
    <w:rsid w:val="008378EC"/>
    <w:rsid w:val="009216BA"/>
    <w:rsid w:val="009A0724"/>
    <w:rsid w:val="009A43A6"/>
    <w:rsid w:val="00B82487"/>
    <w:rsid w:val="00BB7E49"/>
    <w:rsid w:val="00C00832"/>
    <w:rsid w:val="00C52FB4"/>
    <w:rsid w:val="00C62FB4"/>
    <w:rsid w:val="00C76A8E"/>
    <w:rsid w:val="00CB7353"/>
    <w:rsid w:val="00CE1FD9"/>
    <w:rsid w:val="00CE38C6"/>
    <w:rsid w:val="00CE574C"/>
    <w:rsid w:val="00D43684"/>
    <w:rsid w:val="00D53D5B"/>
    <w:rsid w:val="00E06204"/>
    <w:rsid w:val="00EA27CB"/>
    <w:rsid w:val="00EB219D"/>
    <w:rsid w:val="00F2465C"/>
    <w:rsid w:val="00F91AC1"/>
    <w:rsid w:val="00FA740C"/>
    <w:rsid w:val="00FC01B9"/>
    <w:rsid w:val="00FD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57D19C"/>
  <w15:chartTrackingRefBased/>
  <w15:docId w15:val="{F013B05C-7CC9-42E2-98F6-CD04052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74C"/>
    <w:pPr>
      <w:tabs>
        <w:tab w:val="center" w:pos="4252"/>
        <w:tab w:val="right" w:pos="8504"/>
      </w:tabs>
      <w:snapToGrid w:val="0"/>
    </w:pPr>
  </w:style>
  <w:style w:type="character" w:customStyle="1" w:styleId="a4">
    <w:name w:val="ヘッダー (文字)"/>
    <w:basedOn w:val="a0"/>
    <w:link w:val="a3"/>
    <w:uiPriority w:val="99"/>
    <w:rsid w:val="00CE574C"/>
  </w:style>
  <w:style w:type="paragraph" w:styleId="a5">
    <w:name w:val="footer"/>
    <w:basedOn w:val="a"/>
    <w:link w:val="a6"/>
    <w:uiPriority w:val="99"/>
    <w:unhideWhenUsed/>
    <w:rsid w:val="00CE574C"/>
    <w:pPr>
      <w:tabs>
        <w:tab w:val="center" w:pos="4252"/>
        <w:tab w:val="right" w:pos="8504"/>
      </w:tabs>
      <w:snapToGrid w:val="0"/>
    </w:pPr>
  </w:style>
  <w:style w:type="character" w:customStyle="1" w:styleId="a6">
    <w:name w:val="フッター (文字)"/>
    <w:basedOn w:val="a0"/>
    <w:link w:val="a5"/>
    <w:uiPriority w:val="99"/>
    <w:rsid w:val="00CE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9950250</dc:creator>
  <cp:keywords/>
  <dc:description/>
  <cp:lastModifiedBy>9200988</cp:lastModifiedBy>
  <cp:revision>3</cp:revision>
  <cp:lastPrinted>2024-02-13T02:59:00Z</cp:lastPrinted>
  <dcterms:created xsi:type="dcterms:W3CDTF">2025-02-28T04:25:00Z</dcterms:created>
  <dcterms:modified xsi:type="dcterms:W3CDTF">2025-02-28T04:26:00Z</dcterms:modified>
</cp:coreProperties>
</file>