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13" w:rsidRPr="00624B13" w:rsidRDefault="00624B13" w:rsidP="00624B1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様式第三</w:t>
      </w:r>
      <w:bookmarkEnd w:id="0"/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（第十六条第一項関係）</w:t>
      </w:r>
    </w:p>
    <w:tbl>
      <w:tblPr>
        <w:tblW w:w="925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456"/>
        <w:gridCol w:w="2117"/>
        <w:gridCol w:w="6357"/>
        <w:gridCol w:w="146"/>
      </w:tblGrid>
      <w:tr w:rsidR="00624B13" w:rsidRPr="00624B13" w:rsidTr="00624B13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土壌汚染対策法第３条第１項ただし書の確認申請書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624B13" w:rsidRPr="00BF7F51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765F8" w:rsidRPr="005E236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熊本県知事　　　　　　　様</w:t>
            </w:r>
          </w:p>
          <w:p w:rsidR="00E765F8" w:rsidRDefault="00E765F8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765F8" w:rsidRPr="000C197B" w:rsidRDefault="00E765F8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8501D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="004D759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624B13" w:rsidRPr="000C197B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土壌汚染対策法第３条第１項ただし書の規定による確認を受けたいので、次のとおり申請します。</w:t>
            </w: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工場又は事業場の敷地であった土地の所在地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使用が廃止された有害物質使用特定施設</w:t>
            </w: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廃止年月日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50" w:right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製造、使用又は処理されていた特定有害物質の種類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position w:val="-4"/>
                <w:szCs w:val="21"/>
              </w:rPr>
              <w:t>確認を受けようとする土地の場所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確認を受けようとする土地について予定されてい</w:t>
            </w: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る利用の方法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900EBB">
        <w:tblPrEx>
          <w:tblCellMar>
            <w:top w:w="0" w:type="dxa"/>
            <w:bottom w:w="0" w:type="dxa"/>
          </w:tblCellMar>
        </w:tblPrEx>
        <w:tc>
          <w:tcPr>
            <w:tcW w:w="17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24B13" w:rsidRPr="00624B13" w:rsidRDefault="00624B13" w:rsidP="00624B1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24B13" w:rsidRPr="00624B13" w:rsidTr="00624B13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B13" w:rsidRPr="00624B13" w:rsidRDefault="00624B13" w:rsidP="00624B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Default="004D7590" w:rsidP="004D7590">
      <w:pPr>
        <w:suppressAutoHyphens/>
        <w:wordWrap w:val="0"/>
        <w:autoSpaceDE w:val="0"/>
        <w:autoSpaceDN w:val="0"/>
        <w:jc w:val="left"/>
        <w:textAlignment w:val="baseline"/>
        <w:rPr>
          <w:rFonts w:hint="eastAsia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EE4894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624B13" w:rsidRPr="00624B13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672733" w:rsidSect="005D1E99">
      <w:pgSz w:w="11906" w:h="16838"/>
      <w:pgMar w:top="1440" w:right="1701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D1" w:rsidRDefault="00D652D1" w:rsidP="00BD01B2">
      <w:r>
        <w:separator/>
      </w:r>
    </w:p>
  </w:endnote>
  <w:endnote w:type="continuationSeparator" w:id="0">
    <w:p w:rsidR="00D652D1" w:rsidRDefault="00D652D1" w:rsidP="00BD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D1" w:rsidRDefault="00D652D1" w:rsidP="00BD01B2">
      <w:r>
        <w:separator/>
      </w:r>
    </w:p>
  </w:footnote>
  <w:footnote w:type="continuationSeparator" w:id="0">
    <w:p w:rsidR="00D652D1" w:rsidRDefault="00D652D1" w:rsidP="00BD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13"/>
    <w:rsid w:val="00022954"/>
    <w:rsid w:val="0003458B"/>
    <w:rsid w:val="003A6815"/>
    <w:rsid w:val="004D1C1B"/>
    <w:rsid w:val="004D7590"/>
    <w:rsid w:val="005D1E99"/>
    <w:rsid w:val="00623153"/>
    <w:rsid w:val="00624B13"/>
    <w:rsid w:val="00672733"/>
    <w:rsid w:val="006E7A0E"/>
    <w:rsid w:val="00737F65"/>
    <w:rsid w:val="00787801"/>
    <w:rsid w:val="007A53CF"/>
    <w:rsid w:val="00847DFE"/>
    <w:rsid w:val="008501D0"/>
    <w:rsid w:val="00900EBB"/>
    <w:rsid w:val="009D4F2C"/>
    <w:rsid w:val="00BD01B2"/>
    <w:rsid w:val="00BD6C71"/>
    <w:rsid w:val="00C3513C"/>
    <w:rsid w:val="00C67802"/>
    <w:rsid w:val="00CD0CD7"/>
    <w:rsid w:val="00D652D1"/>
    <w:rsid w:val="00E765F8"/>
    <w:rsid w:val="00E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01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01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2024-05-17T01:12:00Z</dcterms:created>
  <dcterms:modified xsi:type="dcterms:W3CDTF">2024-05-17T01:12:00Z</dcterms:modified>
</cp:coreProperties>
</file>