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608" w:rsidRDefault="006C7608">
      <w:pPr>
        <w:adjustRightInd/>
        <w:spacing w:line="376" w:lineRule="exact"/>
        <w:jc w:val="center"/>
        <w:rPr>
          <w:rFonts w:ascii="ＭＳ ゴシック" w:cs="Times New Roman"/>
        </w:rPr>
      </w:pPr>
      <w:r>
        <w:rPr>
          <w:rFonts w:hint="eastAsia"/>
          <w:b/>
          <w:bCs/>
          <w:sz w:val="30"/>
          <w:szCs w:val="30"/>
        </w:rPr>
        <w:t>医療法人等に係る所得金額の計算書記載の手引き等</w:t>
      </w:r>
    </w:p>
    <w:p w:rsidR="006C7608" w:rsidRDefault="006C7608">
      <w:pPr>
        <w:adjustRightInd/>
        <w:spacing w:line="376" w:lineRule="exact"/>
        <w:jc w:val="center"/>
        <w:rPr>
          <w:b/>
          <w:bCs/>
          <w:sz w:val="30"/>
          <w:szCs w:val="30"/>
        </w:rPr>
      </w:pPr>
      <w:r>
        <w:rPr>
          <w:rFonts w:hint="eastAsia"/>
          <w:b/>
          <w:bCs/>
          <w:sz w:val="30"/>
          <w:szCs w:val="30"/>
        </w:rPr>
        <w:t>（熊　　本　　県）</w:t>
      </w:r>
    </w:p>
    <w:p w:rsidR="00874AD3" w:rsidRPr="00874AD3" w:rsidRDefault="00C37DB6" w:rsidP="00874AD3">
      <w:pPr>
        <w:adjustRightInd/>
        <w:spacing w:line="376" w:lineRule="exact"/>
        <w:jc w:val="right"/>
        <w:rPr>
          <w:rFonts w:ascii="ＭＳ 明朝" w:eastAsia="ＭＳ 明朝" w:hAnsi="ＭＳ 明朝" w:cs="Times New Roman"/>
        </w:rPr>
      </w:pPr>
      <w:r>
        <w:rPr>
          <w:rFonts w:ascii="ＭＳ 明朝" w:eastAsia="ＭＳ 明朝" w:hAnsi="ＭＳ 明朝" w:hint="eastAsia"/>
          <w:bCs/>
        </w:rPr>
        <w:t>令和３</w:t>
      </w:r>
      <w:r w:rsidR="00874AD3" w:rsidRPr="00874AD3">
        <w:rPr>
          <w:rFonts w:ascii="ＭＳ 明朝" w:eastAsia="ＭＳ 明朝" w:hAnsi="ＭＳ 明朝" w:hint="eastAsia"/>
          <w:bCs/>
        </w:rPr>
        <w:t>年４月</w:t>
      </w:r>
    </w:p>
    <w:p w:rsidR="006C7608" w:rsidRDefault="006C7608">
      <w:pPr>
        <w:adjustRightInd/>
        <w:rPr>
          <w:rFonts w:ascii="ＭＳ ゴシック"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7"/>
      </w:tblGrid>
      <w:tr w:rsidR="006C7608" w:rsidTr="00874AD3">
        <w:trPr>
          <w:trHeight w:val="3349"/>
        </w:trPr>
        <w:tc>
          <w:tcPr>
            <w:tcW w:w="9427" w:type="dxa"/>
            <w:tcBorders>
              <w:top w:val="dashed" w:sz="4" w:space="0" w:color="000000"/>
              <w:left w:val="dashed" w:sz="4" w:space="0" w:color="000000"/>
              <w:bottom w:val="dashed" w:sz="4" w:space="0" w:color="000000"/>
              <w:right w:val="dashed" w:sz="4" w:space="0" w:color="000000"/>
            </w:tcBorders>
          </w:tcPr>
          <w:p w:rsidR="006C7608" w:rsidRDefault="006C7608">
            <w:pPr>
              <w:suppressAutoHyphens/>
              <w:kinsoku w:val="0"/>
              <w:wordWrap w:val="0"/>
              <w:autoSpaceDE w:val="0"/>
              <w:autoSpaceDN w:val="0"/>
              <w:spacing w:line="286" w:lineRule="atLeast"/>
              <w:jc w:val="left"/>
              <w:rPr>
                <w:rFonts w:ascii="ＭＳ ゴシック" w:cs="Times New Roman"/>
              </w:rPr>
            </w:pPr>
          </w:p>
          <w:p w:rsidR="006C7608" w:rsidRPr="00A93F78" w:rsidRDefault="006C7608">
            <w:pPr>
              <w:suppressAutoHyphens/>
              <w:kinsoku w:val="0"/>
              <w:wordWrap w:val="0"/>
              <w:autoSpaceDE w:val="0"/>
              <w:autoSpaceDN w:val="0"/>
              <w:spacing w:line="286" w:lineRule="atLeast"/>
              <w:jc w:val="center"/>
              <w:rPr>
                <w:rFonts w:ascii="ＭＳ 明朝" w:eastAsia="ＭＳ 明朝" w:hAnsi="ＭＳ 明朝" w:cs="Times New Roman"/>
              </w:rPr>
            </w:pPr>
            <w:r w:rsidRPr="00A93F78">
              <w:rPr>
                <w:rFonts w:ascii="ＭＳ 明朝" w:eastAsia="ＭＳ 明朝" w:hAnsi="ＭＳ 明朝" w:hint="eastAsia"/>
              </w:rPr>
              <w:t>目　　　　　　次</w:t>
            </w:r>
          </w:p>
          <w:p w:rsidR="006C7608" w:rsidRPr="00A93F78" w:rsidRDefault="006C7608">
            <w:pPr>
              <w:suppressAutoHyphens/>
              <w:kinsoku w:val="0"/>
              <w:wordWrap w:val="0"/>
              <w:autoSpaceDE w:val="0"/>
              <w:autoSpaceDN w:val="0"/>
              <w:spacing w:line="286" w:lineRule="atLeast"/>
              <w:jc w:val="left"/>
              <w:rPr>
                <w:rFonts w:ascii="ＭＳ 明朝" w:eastAsia="ＭＳ 明朝" w:hAnsi="ＭＳ 明朝" w:cs="Times New Roman"/>
              </w:rPr>
            </w:pPr>
            <w:r w:rsidRPr="00A93F78">
              <w:rPr>
                <w:rFonts w:ascii="ＭＳ 明朝" w:eastAsia="ＭＳ 明朝" w:hAnsi="ＭＳ 明朝" w:hint="eastAsia"/>
              </w:rPr>
              <w:t>１　はじめに・・・・・・・・・・・・・・・・・・・・・・・・・・・・・・・・・・Ｐ１</w:t>
            </w:r>
          </w:p>
          <w:p w:rsidR="006C7608" w:rsidRPr="00A93F78" w:rsidRDefault="006C7608">
            <w:pPr>
              <w:suppressAutoHyphens/>
              <w:kinsoku w:val="0"/>
              <w:wordWrap w:val="0"/>
              <w:autoSpaceDE w:val="0"/>
              <w:autoSpaceDN w:val="0"/>
              <w:spacing w:line="286" w:lineRule="atLeast"/>
              <w:jc w:val="left"/>
              <w:rPr>
                <w:rFonts w:ascii="ＭＳ 明朝" w:eastAsia="ＭＳ 明朝" w:hAnsi="ＭＳ 明朝" w:cs="Times New Roman"/>
              </w:rPr>
            </w:pPr>
            <w:r w:rsidRPr="00A93F78">
              <w:rPr>
                <w:rFonts w:ascii="ＭＳ 明朝" w:eastAsia="ＭＳ 明朝" w:hAnsi="ＭＳ 明朝" w:hint="eastAsia"/>
              </w:rPr>
              <w:t>２　この計算書の提出について・・・・・・・・・・・・・・・・・・・・・・・・・・Ｐ１</w:t>
            </w:r>
          </w:p>
          <w:p w:rsidR="006C7608" w:rsidRPr="00A93F78" w:rsidRDefault="006C7608">
            <w:pPr>
              <w:suppressAutoHyphens/>
              <w:kinsoku w:val="0"/>
              <w:wordWrap w:val="0"/>
              <w:autoSpaceDE w:val="0"/>
              <w:autoSpaceDN w:val="0"/>
              <w:spacing w:line="286" w:lineRule="atLeast"/>
              <w:jc w:val="left"/>
              <w:rPr>
                <w:rFonts w:ascii="ＭＳ 明朝" w:eastAsia="ＭＳ 明朝" w:hAnsi="ＭＳ 明朝" w:cs="Times New Roman"/>
              </w:rPr>
            </w:pPr>
            <w:r w:rsidRPr="00A93F78">
              <w:rPr>
                <w:rFonts w:ascii="ＭＳ 明朝" w:eastAsia="ＭＳ 明朝" w:hAnsi="ＭＳ 明朝" w:hint="eastAsia"/>
              </w:rPr>
              <w:t>３　申告書の提出に必要な添付書類・・・・・・・・・・・・・・・・・・・・・・・・Ｐ１</w:t>
            </w:r>
          </w:p>
          <w:p w:rsidR="006C7608" w:rsidRPr="00A93F78" w:rsidRDefault="006C7608">
            <w:pPr>
              <w:suppressAutoHyphens/>
              <w:kinsoku w:val="0"/>
              <w:wordWrap w:val="0"/>
              <w:autoSpaceDE w:val="0"/>
              <w:autoSpaceDN w:val="0"/>
              <w:spacing w:line="286" w:lineRule="atLeast"/>
              <w:jc w:val="left"/>
              <w:rPr>
                <w:rFonts w:ascii="ＭＳ 明朝" w:eastAsia="ＭＳ 明朝" w:hAnsi="ＭＳ 明朝" w:cs="Times New Roman"/>
              </w:rPr>
            </w:pPr>
            <w:r w:rsidRPr="00A93F78">
              <w:rPr>
                <w:rFonts w:ascii="ＭＳ 明朝" w:eastAsia="ＭＳ 明朝" w:hAnsi="ＭＳ 明朝" w:hint="eastAsia"/>
              </w:rPr>
              <w:t>４</w:t>
            </w:r>
            <w:r w:rsidRPr="00A93F78">
              <w:rPr>
                <w:rFonts w:ascii="ＭＳ 明朝" w:eastAsia="ＭＳ 明朝" w:hAnsi="ＭＳ 明朝" w:cs="Times New Roman"/>
              </w:rPr>
              <w:t xml:space="preserve"> </w:t>
            </w:r>
            <w:r w:rsidRPr="00A93F78">
              <w:rPr>
                <w:rFonts w:ascii="ＭＳ 明朝" w:eastAsia="ＭＳ 明朝" w:hAnsi="ＭＳ 明朝" w:hint="eastAsia"/>
              </w:rPr>
              <w:t>「医療法人等の所得金額計算書」（上段部分）の記載方法</w:t>
            </w:r>
            <w:r w:rsidR="00A93F78">
              <w:rPr>
                <w:rFonts w:ascii="ＭＳ 明朝" w:eastAsia="ＭＳ 明朝" w:hAnsi="ＭＳ 明朝" w:hint="eastAsia"/>
              </w:rPr>
              <w:t xml:space="preserve"> </w:t>
            </w:r>
            <w:r w:rsidRPr="00A93F78">
              <w:rPr>
                <w:rFonts w:ascii="ＭＳ 明朝" w:eastAsia="ＭＳ 明朝" w:hAnsi="ＭＳ 明朝" w:hint="eastAsia"/>
              </w:rPr>
              <w:t>・・・・・・・・・・・・Ｐ２</w:t>
            </w:r>
          </w:p>
          <w:p w:rsidR="006C7608" w:rsidRPr="00A93F78" w:rsidRDefault="006C7608">
            <w:pPr>
              <w:suppressAutoHyphens/>
              <w:kinsoku w:val="0"/>
              <w:wordWrap w:val="0"/>
              <w:autoSpaceDE w:val="0"/>
              <w:autoSpaceDN w:val="0"/>
              <w:spacing w:line="286" w:lineRule="atLeast"/>
              <w:jc w:val="left"/>
              <w:rPr>
                <w:rFonts w:ascii="ＭＳ 明朝" w:eastAsia="ＭＳ 明朝" w:hAnsi="ＭＳ 明朝" w:cs="Times New Roman"/>
              </w:rPr>
            </w:pPr>
            <w:r w:rsidRPr="00A93F78">
              <w:rPr>
                <w:rFonts w:ascii="ＭＳ 明朝" w:eastAsia="ＭＳ 明朝" w:hAnsi="ＭＳ 明朝" w:hint="eastAsia"/>
              </w:rPr>
              <w:t>５</w:t>
            </w:r>
            <w:r w:rsidRPr="00A93F78">
              <w:rPr>
                <w:rFonts w:ascii="ＭＳ 明朝" w:eastAsia="ＭＳ 明朝" w:hAnsi="ＭＳ 明朝" w:cs="Times New Roman"/>
              </w:rPr>
              <w:t xml:space="preserve"> </w:t>
            </w:r>
            <w:r w:rsidRPr="00A93F78">
              <w:rPr>
                <w:rFonts w:ascii="ＭＳ 明朝" w:eastAsia="ＭＳ 明朝" w:hAnsi="ＭＳ 明朝" w:hint="eastAsia"/>
              </w:rPr>
              <w:t>「所</w:t>
            </w:r>
            <w:r w:rsidR="00A93F78">
              <w:rPr>
                <w:rFonts w:ascii="ＭＳ 明朝" w:eastAsia="ＭＳ 明朝" w:hAnsi="ＭＳ 明朝" w:hint="eastAsia"/>
              </w:rPr>
              <w:t xml:space="preserve">得金額の計算の基礎とする収入金額の明細」（下段部分）の記載方法 </w:t>
            </w:r>
            <w:r w:rsidRPr="00A93F78">
              <w:rPr>
                <w:rFonts w:ascii="ＭＳ 明朝" w:eastAsia="ＭＳ 明朝" w:hAnsi="ＭＳ 明朝" w:hint="eastAsia"/>
              </w:rPr>
              <w:t>・・・・・Ｐ３</w:t>
            </w:r>
          </w:p>
          <w:p w:rsidR="006C7608" w:rsidRPr="00A93F78" w:rsidRDefault="006C7608">
            <w:pPr>
              <w:suppressAutoHyphens/>
              <w:kinsoku w:val="0"/>
              <w:wordWrap w:val="0"/>
              <w:autoSpaceDE w:val="0"/>
              <w:autoSpaceDN w:val="0"/>
              <w:spacing w:line="286" w:lineRule="atLeast"/>
              <w:jc w:val="left"/>
              <w:rPr>
                <w:rFonts w:ascii="ＭＳ 明朝" w:eastAsia="ＭＳ 明朝" w:hAnsi="ＭＳ 明朝" w:cs="Times New Roman"/>
              </w:rPr>
            </w:pPr>
          </w:p>
          <w:p w:rsidR="006C7608" w:rsidRPr="00A93F78" w:rsidRDefault="006C7608">
            <w:pPr>
              <w:suppressAutoHyphens/>
              <w:kinsoku w:val="0"/>
              <w:wordWrap w:val="0"/>
              <w:autoSpaceDE w:val="0"/>
              <w:autoSpaceDN w:val="0"/>
              <w:spacing w:line="286" w:lineRule="atLeast"/>
              <w:jc w:val="left"/>
              <w:rPr>
                <w:rFonts w:ascii="ＭＳ 明朝" w:eastAsia="ＭＳ 明朝" w:hAnsi="ＭＳ 明朝" w:cs="Times New Roman"/>
              </w:rPr>
            </w:pPr>
            <w:r w:rsidRPr="00A93F78">
              <w:rPr>
                <w:rFonts w:ascii="ＭＳ 明朝" w:eastAsia="ＭＳ 明朝" w:hAnsi="ＭＳ 明朝" w:hint="eastAsia"/>
              </w:rPr>
              <w:t>添付資料</w:t>
            </w:r>
          </w:p>
          <w:p w:rsidR="006C7608" w:rsidRPr="00A93F78" w:rsidRDefault="006C7608">
            <w:pPr>
              <w:suppressAutoHyphens/>
              <w:kinsoku w:val="0"/>
              <w:wordWrap w:val="0"/>
              <w:autoSpaceDE w:val="0"/>
              <w:autoSpaceDN w:val="0"/>
              <w:spacing w:line="286" w:lineRule="atLeast"/>
              <w:jc w:val="left"/>
              <w:rPr>
                <w:rFonts w:ascii="ＭＳ 明朝" w:eastAsia="ＭＳ 明朝" w:hAnsi="ＭＳ 明朝" w:cs="Times New Roman"/>
              </w:rPr>
            </w:pPr>
            <w:r w:rsidRPr="00A93F78">
              <w:rPr>
                <w:rFonts w:ascii="ＭＳ 明朝" w:eastAsia="ＭＳ 明朝" w:hAnsi="ＭＳ 明朝" w:hint="eastAsia"/>
              </w:rPr>
              <w:t xml:space="preserve">　・「所得金額の計算の基礎とする収入金額の明細」</w:t>
            </w:r>
            <w:r w:rsidRPr="00A93F78">
              <w:rPr>
                <w:rFonts w:ascii="ＭＳ 明朝" w:eastAsia="ＭＳ 明朝" w:hAnsi="ＭＳ 明朝" w:cs="Times New Roman"/>
              </w:rPr>
              <w:t xml:space="preserve"> </w:t>
            </w:r>
            <w:r w:rsidRPr="00A93F78">
              <w:rPr>
                <w:rFonts w:ascii="ＭＳ 明朝" w:eastAsia="ＭＳ 明朝" w:hAnsi="ＭＳ 明朝" w:hint="eastAsia"/>
              </w:rPr>
              <w:t>に係る取扱一覧表</w:t>
            </w:r>
            <w:r w:rsidR="00A93F78">
              <w:rPr>
                <w:rFonts w:ascii="ＭＳ 明朝" w:eastAsia="ＭＳ 明朝" w:hAnsi="ＭＳ 明朝" w:hint="eastAsia"/>
              </w:rPr>
              <w:t xml:space="preserve"> </w:t>
            </w:r>
            <w:r w:rsidRPr="00A93F78">
              <w:rPr>
                <w:rFonts w:ascii="ＭＳ 明朝" w:eastAsia="ＭＳ 明朝" w:hAnsi="ＭＳ 明朝" w:hint="eastAsia"/>
              </w:rPr>
              <w:t>・・・・・・・Ｐ５</w:t>
            </w:r>
            <w:r w:rsidRPr="00A93F78">
              <w:rPr>
                <w:rFonts w:ascii="ＭＳ 明朝" w:eastAsia="ＭＳ 明朝" w:hAnsi="ＭＳ 明朝" w:cs="Times New Roman"/>
              </w:rPr>
              <w:t xml:space="preserve"> </w:t>
            </w:r>
          </w:p>
          <w:p w:rsidR="006C7608" w:rsidRPr="00874AD3" w:rsidRDefault="006C7608">
            <w:pPr>
              <w:suppressAutoHyphens/>
              <w:kinsoku w:val="0"/>
              <w:wordWrap w:val="0"/>
              <w:autoSpaceDE w:val="0"/>
              <w:autoSpaceDN w:val="0"/>
              <w:spacing w:line="286" w:lineRule="atLeast"/>
              <w:jc w:val="left"/>
              <w:rPr>
                <w:rFonts w:ascii="ＭＳ 明朝" w:eastAsia="ＭＳ 明朝" w:hAnsi="ＭＳ 明朝" w:cs="Times New Roman"/>
              </w:rPr>
            </w:pPr>
            <w:r w:rsidRPr="00A93F78">
              <w:rPr>
                <w:rFonts w:ascii="ＭＳ 明朝" w:eastAsia="ＭＳ 明朝" w:hAnsi="ＭＳ 明朝" w:cs="Times New Roman"/>
              </w:rPr>
              <w:t xml:space="preserve">  </w:t>
            </w:r>
            <w:r w:rsidRPr="00A93F78">
              <w:rPr>
                <w:rFonts w:ascii="ＭＳ 明朝" w:eastAsia="ＭＳ 明朝" w:hAnsi="ＭＳ 明朝" w:hint="eastAsia"/>
              </w:rPr>
              <w:t>・介護保険法の規定に基づくサービスの種類による計上区分・・・・・・・・・・・・Ｐ８</w:t>
            </w:r>
          </w:p>
        </w:tc>
      </w:tr>
    </w:tbl>
    <w:p w:rsidR="006C7608" w:rsidRDefault="006C7608">
      <w:pPr>
        <w:adjustRightInd/>
        <w:rPr>
          <w:rFonts w:ascii="ＭＳ ゴシック" w:cs="Times New Roman"/>
        </w:rPr>
      </w:pPr>
    </w:p>
    <w:p w:rsidR="006C7608" w:rsidRDefault="006C7608">
      <w:pPr>
        <w:adjustRightInd/>
        <w:spacing w:line="316" w:lineRule="exact"/>
        <w:rPr>
          <w:rFonts w:ascii="ＭＳ ゴシック" w:cs="Times New Roman"/>
        </w:rPr>
      </w:pPr>
      <w:r>
        <w:rPr>
          <w:rFonts w:hint="eastAsia"/>
          <w:b/>
          <w:bCs/>
          <w:sz w:val="24"/>
          <w:szCs w:val="24"/>
        </w:rPr>
        <w:t>１　はじめに</w:t>
      </w:r>
    </w:p>
    <w:p w:rsidR="006C7608" w:rsidRPr="00A93F78" w:rsidRDefault="006C7608" w:rsidP="006C7608">
      <w:pPr>
        <w:adjustRightInd/>
        <w:ind w:leftChars="100" w:left="212"/>
        <w:rPr>
          <w:rFonts w:ascii="ＭＳ 明朝" w:eastAsia="ＭＳ 明朝" w:hAnsi="ＭＳ 明朝" w:cs="Times New Roman"/>
        </w:rPr>
      </w:pPr>
      <w:r w:rsidRPr="00A93F78">
        <w:rPr>
          <w:rFonts w:ascii="ＭＳ 明朝" w:eastAsia="ＭＳ 明朝" w:hAnsi="ＭＳ 明朝" w:hint="eastAsia"/>
        </w:rPr>
        <w:t xml:space="preserve">　医療法人（公益法人及び人格のない社団等で医療保健業を行うものを含みます。）又は医療施設に係る事業を行う農業協同組合連合会（以下、これらの法人を「医療法人等」といいます。）における法人事業税の課税</w:t>
      </w:r>
      <w:r w:rsidR="007C6FB8">
        <w:rPr>
          <w:rFonts w:ascii="ＭＳ 明朝" w:eastAsia="ＭＳ 明朝" w:hAnsi="ＭＳ 明朝" w:hint="eastAsia"/>
        </w:rPr>
        <w:t>標準である所得の算定にあたりましては、地方税法第７２条の２３第２</w:t>
      </w:r>
      <w:r w:rsidRPr="00A93F78">
        <w:rPr>
          <w:rFonts w:ascii="ＭＳ 明朝" w:eastAsia="ＭＳ 明朝" w:hAnsi="ＭＳ 明朝" w:hint="eastAsia"/>
        </w:rPr>
        <w:t>項の規定により、法人税の課税標準である所得の計算の例によらず、社会保険診療につき支払を受けた金額は益金の額に</w:t>
      </w:r>
      <w:r w:rsidRPr="00DD0492">
        <w:rPr>
          <w:rFonts w:ascii="ＭＳ 明朝" w:eastAsia="ＭＳ 明朝" w:hAnsi="ＭＳ 明朝" w:hint="eastAsia"/>
        </w:rPr>
        <w:t>算入せず、また、経費は損金の額に算入し</w:t>
      </w:r>
      <w:r w:rsidRPr="00A93F78">
        <w:rPr>
          <w:rFonts w:ascii="ＭＳ 明朝" w:eastAsia="ＭＳ 明朝" w:hAnsi="ＭＳ 明朝" w:hint="eastAsia"/>
        </w:rPr>
        <w:t>ないこととされております。</w:t>
      </w:r>
    </w:p>
    <w:p w:rsidR="006C7608" w:rsidRPr="00A93F78" w:rsidRDefault="006C7608">
      <w:pPr>
        <w:adjustRightInd/>
        <w:rPr>
          <w:rFonts w:ascii="ＭＳ 明朝" w:eastAsia="ＭＳ 明朝" w:hAnsi="ＭＳ 明朝" w:cs="Times New Roman"/>
        </w:rPr>
      </w:pPr>
    </w:p>
    <w:p w:rsidR="006C7608" w:rsidRDefault="006C7608">
      <w:pPr>
        <w:adjustRightInd/>
        <w:spacing w:line="316" w:lineRule="exact"/>
        <w:rPr>
          <w:rFonts w:ascii="ＭＳ ゴシック" w:cs="Times New Roman"/>
        </w:rPr>
      </w:pPr>
      <w:r>
        <w:rPr>
          <w:rFonts w:hint="eastAsia"/>
          <w:b/>
          <w:bCs/>
          <w:sz w:val="24"/>
          <w:szCs w:val="24"/>
        </w:rPr>
        <w:t>２　この計算書の提出について</w:t>
      </w:r>
    </w:p>
    <w:p w:rsidR="006C7608" w:rsidRPr="00A93F78" w:rsidRDefault="006C7608" w:rsidP="00686AF0">
      <w:pPr>
        <w:adjustRightInd/>
        <w:ind w:leftChars="1" w:left="638" w:hangingChars="300" w:hanging="636"/>
        <w:rPr>
          <w:rFonts w:ascii="ＭＳ 明朝" w:eastAsia="ＭＳ 明朝" w:hAnsi="ＭＳ 明朝" w:cs="Times New Roman"/>
        </w:rPr>
      </w:pPr>
      <w:r w:rsidRPr="00A93F78">
        <w:rPr>
          <w:rFonts w:ascii="ＭＳ 明朝" w:eastAsia="ＭＳ 明朝" w:hAnsi="ＭＳ 明朝" w:hint="eastAsia"/>
        </w:rPr>
        <w:t xml:space="preserve">　（１）この計算書は、熊本県に主たる病院・診療所等を有する医療法人等が、法人事業税の確定申告書及びこれに係る修正申告書（以下、これらを「申告書」といいます。）を本県に提出する場合に添付してください。</w:t>
      </w:r>
    </w:p>
    <w:p w:rsidR="006C7608" w:rsidRPr="00A93F78" w:rsidRDefault="006C7608">
      <w:pPr>
        <w:adjustRightInd/>
        <w:rPr>
          <w:rFonts w:ascii="ＭＳ 明朝" w:eastAsia="ＭＳ 明朝" w:hAnsi="ＭＳ 明朝" w:cs="Times New Roman"/>
        </w:rPr>
      </w:pPr>
      <w:r w:rsidRPr="00A93F78">
        <w:rPr>
          <w:rFonts w:ascii="ＭＳ 明朝" w:eastAsia="ＭＳ 明朝" w:hAnsi="ＭＳ 明朝" w:hint="eastAsia"/>
        </w:rPr>
        <w:t xml:space="preserve">　（２）次に掲げる医療法人等にあっては、この計算書の添付は必要ありません。</w:t>
      </w:r>
    </w:p>
    <w:p w:rsidR="006C7608" w:rsidRPr="00A93F78" w:rsidRDefault="006C7608">
      <w:pPr>
        <w:adjustRightInd/>
        <w:rPr>
          <w:rFonts w:ascii="ＭＳ 明朝" w:eastAsia="ＭＳ 明朝" w:hAnsi="ＭＳ 明朝" w:cs="Times New Roman"/>
        </w:rPr>
      </w:pPr>
      <w:r w:rsidRPr="00A93F78">
        <w:rPr>
          <w:rFonts w:ascii="ＭＳ 明朝" w:eastAsia="ＭＳ 明朝" w:hAnsi="ＭＳ 明朝" w:hint="eastAsia"/>
        </w:rPr>
        <w:t xml:space="preserve">　　　①　主たる病院・診療所等が他の都道府県にある医療法人等</w:t>
      </w:r>
    </w:p>
    <w:p w:rsidR="006C7608" w:rsidRPr="00A93F78" w:rsidRDefault="006C7608" w:rsidP="006C7608">
      <w:pPr>
        <w:adjustRightInd/>
        <w:ind w:left="848" w:hangingChars="400" w:hanging="848"/>
        <w:rPr>
          <w:rFonts w:ascii="ＭＳ 明朝" w:eastAsia="ＭＳ 明朝" w:hAnsi="ＭＳ 明朝" w:cs="Times New Roman"/>
        </w:rPr>
      </w:pPr>
      <w:r w:rsidRPr="00A93F78">
        <w:rPr>
          <w:rFonts w:ascii="ＭＳ 明朝" w:eastAsia="ＭＳ 明朝" w:hAnsi="ＭＳ 明朝" w:cs="Times New Roman"/>
        </w:rPr>
        <w:t xml:space="preserve">    </w:t>
      </w:r>
      <w:r w:rsidRPr="00A93F78">
        <w:rPr>
          <w:rFonts w:ascii="ＭＳ 明朝" w:eastAsia="ＭＳ 明朝" w:hAnsi="ＭＳ 明朝" w:cs="Times New Roman" w:hint="eastAsia"/>
        </w:rPr>
        <w:t xml:space="preserve">　</w:t>
      </w:r>
      <w:r w:rsidRPr="00A93F78">
        <w:rPr>
          <w:rFonts w:ascii="ＭＳ 明朝" w:eastAsia="ＭＳ 明朝" w:hAnsi="ＭＳ 明朝" w:hint="eastAsia"/>
        </w:rPr>
        <w:t>②　法人税の申告において租税特別措置法第６７条第１項の規定（社会保険診療報酬の所得計算の特例）の適用を受ける医療法人等（以下「特例適用法人」といいます。）</w:t>
      </w:r>
    </w:p>
    <w:p w:rsidR="006C7608" w:rsidRPr="00A93F78" w:rsidRDefault="006C7608" w:rsidP="006C7608">
      <w:pPr>
        <w:adjustRightInd/>
        <w:ind w:left="1060" w:hangingChars="500" w:hanging="1060"/>
        <w:rPr>
          <w:rFonts w:ascii="ＭＳ 明朝" w:eastAsia="ＭＳ 明朝" w:hAnsi="ＭＳ 明朝" w:cs="Times New Roman"/>
        </w:rPr>
      </w:pPr>
      <w:r w:rsidRPr="00A93F78">
        <w:rPr>
          <w:rFonts w:ascii="ＭＳ 明朝" w:eastAsia="ＭＳ 明朝" w:hAnsi="ＭＳ 明朝" w:hint="eastAsia"/>
        </w:rPr>
        <w:t xml:space="preserve">　　　※　特例適用法人は、「所得金額に関する計算書（地方税法施行規則（以下「規則」といいます。）第６号様式別表５）</w:t>
      </w:r>
      <w:r w:rsidR="00B66FB3">
        <w:rPr>
          <w:rFonts w:ascii="ＭＳ 明朝" w:eastAsia="ＭＳ 明朝" w:hAnsi="ＭＳ 明朝" w:hint="eastAsia"/>
        </w:rPr>
        <w:t>」の備考欄にその旨を記載するとともに「法人税の明細書別表１０（</w:t>
      </w:r>
      <w:r w:rsidR="00686AF0">
        <w:rPr>
          <w:rFonts w:ascii="ＭＳ 明朝" w:eastAsia="ＭＳ 明朝" w:hAnsi="ＭＳ 明朝" w:hint="eastAsia"/>
        </w:rPr>
        <w:t>６</w:t>
      </w:r>
      <w:r w:rsidRPr="00A93F78">
        <w:rPr>
          <w:rFonts w:ascii="ＭＳ 明朝" w:eastAsia="ＭＳ 明朝" w:hAnsi="ＭＳ 明朝" w:hint="eastAsia"/>
        </w:rPr>
        <w:t>）」を提出してください。</w:t>
      </w:r>
    </w:p>
    <w:p w:rsidR="006C7608" w:rsidRPr="006C7608" w:rsidRDefault="006C7608">
      <w:pPr>
        <w:adjustRightInd/>
        <w:rPr>
          <w:rFonts w:ascii="ＭＳ ゴシック" w:cs="Times New Roman"/>
        </w:rPr>
      </w:pPr>
    </w:p>
    <w:p w:rsidR="006C7608" w:rsidRDefault="006C7608">
      <w:pPr>
        <w:adjustRightInd/>
        <w:spacing w:line="316" w:lineRule="exact"/>
        <w:rPr>
          <w:rFonts w:ascii="ＭＳ ゴシック" w:cs="Times New Roman"/>
        </w:rPr>
      </w:pPr>
      <w:r>
        <w:rPr>
          <w:rFonts w:hint="eastAsia"/>
          <w:b/>
          <w:bCs/>
          <w:sz w:val="24"/>
          <w:szCs w:val="24"/>
        </w:rPr>
        <w:t>３　申告書の提出に必要な添付書類</w:t>
      </w:r>
    </w:p>
    <w:p w:rsidR="006C7608" w:rsidRPr="00A93F78" w:rsidRDefault="006C7608" w:rsidP="006C7608">
      <w:pPr>
        <w:adjustRightInd/>
        <w:ind w:leftChars="100" w:left="212"/>
        <w:rPr>
          <w:rFonts w:ascii="ＭＳ 明朝" w:eastAsia="ＭＳ 明朝" w:hAnsi="ＭＳ 明朝" w:cs="Times New Roman"/>
        </w:rPr>
      </w:pPr>
      <w:r w:rsidRPr="00A93F78">
        <w:rPr>
          <w:rFonts w:ascii="ＭＳ 明朝" w:eastAsia="ＭＳ 明朝" w:hAnsi="ＭＳ 明朝" w:hint="eastAsia"/>
        </w:rPr>
        <w:t xml:space="preserve">　申告書には、当該記載の手引き等のなかで添付をお願いする書類及び次に掲げる書類のうち、該当するものを添付してください。</w:t>
      </w:r>
    </w:p>
    <w:p w:rsidR="006C7608" w:rsidRPr="00A93F78" w:rsidRDefault="006C7608">
      <w:pPr>
        <w:adjustRightInd/>
        <w:rPr>
          <w:rFonts w:ascii="ＭＳ 明朝" w:eastAsia="ＭＳ 明朝" w:hAnsi="ＭＳ 明朝" w:cs="Times New Roman"/>
        </w:rPr>
      </w:pPr>
      <w:r w:rsidRPr="00A93F78">
        <w:rPr>
          <w:rFonts w:ascii="ＭＳ 明朝" w:eastAsia="ＭＳ 明朝" w:hAnsi="ＭＳ 明朝" w:hint="eastAsia"/>
        </w:rPr>
        <w:t>（１）課税標準の算定関係</w:t>
      </w:r>
    </w:p>
    <w:p w:rsidR="006C7608" w:rsidRPr="00A93F78" w:rsidRDefault="006C7608">
      <w:pPr>
        <w:adjustRightInd/>
        <w:rPr>
          <w:rFonts w:ascii="ＭＳ 明朝" w:eastAsia="ＭＳ 明朝" w:hAnsi="ＭＳ 明朝" w:cs="Times New Roman"/>
        </w:rPr>
      </w:pPr>
      <w:r w:rsidRPr="00A93F78">
        <w:rPr>
          <w:rFonts w:ascii="ＭＳ 明朝" w:eastAsia="ＭＳ 明朝" w:hAnsi="ＭＳ 明朝" w:hint="eastAsia"/>
        </w:rPr>
        <w:t xml:space="preserve">　　①　所得金額に関する計算書（規則第６号様式別表５）</w:t>
      </w:r>
    </w:p>
    <w:p w:rsidR="006C7608" w:rsidRPr="00A93F78" w:rsidRDefault="006C7608">
      <w:pPr>
        <w:adjustRightInd/>
        <w:rPr>
          <w:rFonts w:ascii="ＭＳ 明朝" w:eastAsia="ＭＳ 明朝" w:hAnsi="ＭＳ 明朝" w:cs="Times New Roman"/>
        </w:rPr>
      </w:pPr>
      <w:r w:rsidRPr="00A93F78">
        <w:rPr>
          <w:rFonts w:ascii="ＭＳ 明朝" w:eastAsia="ＭＳ 明朝" w:hAnsi="ＭＳ 明朝" w:cs="Times New Roman"/>
        </w:rPr>
        <w:t xml:space="preserve">    </w:t>
      </w:r>
      <w:r w:rsidRPr="00A93F78">
        <w:rPr>
          <w:rFonts w:ascii="ＭＳ 明朝" w:eastAsia="ＭＳ 明朝" w:hAnsi="ＭＳ 明朝" w:hint="eastAsia"/>
        </w:rPr>
        <w:t>②　医療法人等の所得金額計算書</w:t>
      </w:r>
    </w:p>
    <w:p w:rsidR="002838B8" w:rsidRPr="00DD0492" w:rsidRDefault="006C7608">
      <w:pPr>
        <w:adjustRightInd/>
        <w:rPr>
          <w:rFonts w:ascii="ＭＳ 明朝" w:eastAsia="ＭＳ 明朝" w:hAnsi="ＭＳ 明朝"/>
        </w:rPr>
      </w:pPr>
      <w:r w:rsidRPr="00A93F78">
        <w:rPr>
          <w:rFonts w:ascii="ＭＳ 明朝" w:eastAsia="ＭＳ 明朝" w:hAnsi="ＭＳ 明朝" w:hint="eastAsia"/>
        </w:rPr>
        <w:t xml:space="preserve">　　</w:t>
      </w:r>
      <w:r w:rsidRPr="00DD0492">
        <w:rPr>
          <w:rFonts w:ascii="ＭＳ 明朝" w:eastAsia="ＭＳ 明朝" w:hAnsi="ＭＳ 明朝" w:hint="eastAsia"/>
        </w:rPr>
        <w:t xml:space="preserve">③　</w:t>
      </w:r>
      <w:r w:rsidR="002838B8" w:rsidRPr="00DD0492">
        <w:rPr>
          <w:rFonts w:ascii="ＭＳ 明朝" w:eastAsia="ＭＳ 明朝" w:hAnsi="ＭＳ 明朝" w:hint="eastAsia"/>
        </w:rPr>
        <w:t>医療法人等の所得金額計算書　付表（介護保険収入がある場合のみ）</w:t>
      </w:r>
    </w:p>
    <w:p w:rsidR="002838B8" w:rsidRDefault="002838B8">
      <w:pPr>
        <w:adjustRightInd/>
        <w:rPr>
          <w:rFonts w:ascii="ＭＳ 明朝" w:eastAsia="ＭＳ 明朝" w:hAnsi="ＭＳ 明朝"/>
        </w:rPr>
      </w:pPr>
      <w:r w:rsidRPr="00DD0492">
        <w:rPr>
          <w:rFonts w:ascii="ＭＳ 明朝" w:eastAsia="ＭＳ 明朝" w:hAnsi="ＭＳ 明朝" w:hint="eastAsia"/>
        </w:rPr>
        <w:t xml:space="preserve">　　④　損益計算書</w:t>
      </w:r>
    </w:p>
    <w:p w:rsidR="00D87C9A" w:rsidRDefault="00D87C9A">
      <w:pPr>
        <w:adjustRightInd/>
        <w:rPr>
          <w:rFonts w:ascii="ＭＳ 明朝" w:eastAsia="ＭＳ 明朝" w:hAnsi="ＭＳ 明朝"/>
        </w:rPr>
      </w:pPr>
      <w:r>
        <w:rPr>
          <w:rFonts w:ascii="ＭＳ 明朝" w:eastAsia="ＭＳ 明朝" w:hAnsi="ＭＳ 明朝" w:hint="eastAsia"/>
        </w:rPr>
        <w:t xml:space="preserve">　　⑤　</w:t>
      </w:r>
      <w:r w:rsidR="00874AD3">
        <w:rPr>
          <w:rFonts w:ascii="ＭＳ 明朝" w:eastAsia="ＭＳ 明朝" w:hAnsi="ＭＳ 明朝" w:hint="eastAsia"/>
        </w:rPr>
        <w:t>法人税法施行規則様式別表４</w:t>
      </w:r>
    </w:p>
    <w:p w:rsidR="00042216" w:rsidRPr="00DD0492" w:rsidRDefault="00042216">
      <w:pPr>
        <w:adjustRightInd/>
        <w:rPr>
          <w:rFonts w:ascii="ＭＳ 明朝" w:eastAsia="ＭＳ 明朝" w:hAnsi="ＭＳ 明朝"/>
        </w:rPr>
      </w:pPr>
      <w:r>
        <w:rPr>
          <w:rFonts w:ascii="ＭＳ 明朝" w:eastAsia="ＭＳ 明朝" w:hAnsi="ＭＳ 明朝" w:hint="eastAsia"/>
        </w:rPr>
        <w:t xml:space="preserve">　　⑥　雑益、雑損失の内訳書</w:t>
      </w:r>
    </w:p>
    <w:p w:rsidR="006C7608" w:rsidRPr="00DD0492" w:rsidRDefault="002838B8">
      <w:pPr>
        <w:adjustRightInd/>
        <w:rPr>
          <w:rFonts w:ascii="ＭＳ 明朝" w:eastAsia="ＭＳ 明朝" w:hAnsi="ＭＳ 明朝" w:cs="Times New Roman"/>
        </w:rPr>
      </w:pPr>
      <w:r w:rsidRPr="00DD0492">
        <w:rPr>
          <w:rFonts w:ascii="ＭＳ 明朝" w:eastAsia="ＭＳ 明朝" w:hAnsi="ＭＳ 明朝" w:hint="eastAsia"/>
        </w:rPr>
        <w:t xml:space="preserve">　　</w:t>
      </w:r>
      <w:r w:rsidR="00042216">
        <w:rPr>
          <w:rFonts w:ascii="ＭＳ 明朝" w:eastAsia="ＭＳ 明朝" w:hAnsi="ＭＳ 明朝" w:hint="eastAsia"/>
        </w:rPr>
        <w:t>⑦</w:t>
      </w:r>
      <w:r w:rsidRPr="00DD0492">
        <w:rPr>
          <w:rFonts w:ascii="ＭＳ 明朝" w:eastAsia="ＭＳ 明朝" w:hAnsi="ＭＳ 明朝" w:hint="eastAsia"/>
        </w:rPr>
        <w:t xml:space="preserve">　</w:t>
      </w:r>
      <w:r w:rsidR="006C7608" w:rsidRPr="00DD0492">
        <w:rPr>
          <w:rFonts w:ascii="ＭＳ 明朝" w:eastAsia="ＭＳ 明朝" w:hAnsi="ＭＳ 明朝" w:hint="eastAsia"/>
        </w:rPr>
        <w:t>上記によりなお不足すると認められる場合は、その他必要な書類</w:t>
      </w:r>
    </w:p>
    <w:p w:rsidR="006C7608" w:rsidRPr="00A93F78" w:rsidRDefault="006C7608">
      <w:pPr>
        <w:adjustRightInd/>
        <w:rPr>
          <w:rFonts w:ascii="ＭＳ 明朝" w:eastAsia="ＭＳ 明朝" w:hAnsi="ＭＳ 明朝" w:cs="Times New Roman"/>
        </w:rPr>
      </w:pPr>
      <w:r w:rsidRPr="00DD0492">
        <w:rPr>
          <w:rFonts w:ascii="ＭＳ 明朝" w:eastAsia="ＭＳ 明朝" w:hAnsi="ＭＳ 明朝" w:hint="eastAsia"/>
        </w:rPr>
        <w:t>（２）その</w:t>
      </w:r>
      <w:r w:rsidRPr="00A93F78">
        <w:rPr>
          <w:rFonts w:ascii="ＭＳ 明朝" w:eastAsia="ＭＳ 明朝" w:hAnsi="ＭＳ 明朝" w:hint="eastAsia"/>
        </w:rPr>
        <w:t>他</w:t>
      </w:r>
    </w:p>
    <w:p w:rsidR="006C7608" w:rsidRPr="00A93F78" w:rsidRDefault="006C7608">
      <w:pPr>
        <w:adjustRightInd/>
        <w:rPr>
          <w:rFonts w:ascii="ＭＳ 明朝" w:eastAsia="ＭＳ 明朝" w:hAnsi="ＭＳ 明朝" w:cs="Times New Roman"/>
        </w:rPr>
      </w:pPr>
      <w:r w:rsidRPr="00A93F78">
        <w:rPr>
          <w:rFonts w:ascii="ＭＳ 明朝" w:eastAsia="ＭＳ 明朝" w:hAnsi="ＭＳ 明朝" w:hint="eastAsia"/>
        </w:rPr>
        <w:t xml:space="preserve">　　</w:t>
      </w:r>
      <w:r w:rsidR="00046AB7">
        <w:rPr>
          <w:rFonts w:ascii="ＭＳ 明朝" w:eastAsia="ＭＳ 明朝" w:hAnsi="ＭＳ 明朝" w:hint="eastAsia"/>
        </w:rPr>
        <w:t>①</w:t>
      </w:r>
      <w:r w:rsidRPr="00A93F78">
        <w:rPr>
          <w:rFonts w:ascii="ＭＳ 明朝" w:eastAsia="ＭＳ 明朝" w:hAnsi="ＭＳ 明朝" w:cs="Times New Roman"/>
        </w:rPr>
        <w:t xml:space="preserve">  </w:t>
      </w:r>
      <w:r w:rsidRPr="00A93F78">
        <w:rPr>
          <w:rFonts w:ascii="ＭＳ 明朝" w:eastAsia="ＭＳ 明朝" w:hAnsi="ＭＳ 明朝" w:hint="eastAsia"/>
        </w:rPr>
        <w:t>欠損金額</w:t>
      </w:r>
      <w:r w:rsidR="00C565F0">
        <w:rPr>
          <w:rFonts w:ascii="ＭＳ 明朝" w:eastAsia="ＭＳ 明朝" w:hAnsi="ＭＳ 明朝" w:hint="eastAsia"/>
        </w:rPr>
        <w:t>及び災害損失金</w:t>
      </w:r>
      <w:r w:rsidRPr="00A93F78">
        <w:rPr>
          <w:rFonts w:ascii="ＭＳ 明朝" w:eastAsia="ＭＳ 明朝" w:hAnsi="ＭＳ 明朝" w:hint="eastAsia"/>
        </w:rPr>
        <w:t>の控除明細書（規則第６号様式別表９）</w:t>
      </w:r>
    </w:p>
    <w:p w:rsidR="006C7608" w:rsidRPr="00A93F78" w:rsidRDefault="006C7608" w:rsidP="006C7608">
      <w:pPr>
        <w:adjustRightInd/>
        <w:ind w:left="636" w:hangingChars="300" w:hanging="636"/>
        <w:rPr>
          <w:rFonts w:ascii="ＭＳ 明朝" w:eastAsia="ＭＳ 明朝" w:hAnsi="ＭＳ 明朝" w:cs="Times New Roman"/>
        </w:rPr>
      </w:pPr>
      <w:r w:rsidRPr="00A93F78">
        <w:rPr>
          <w:rFonts w:ascii="ＭＳ 明朝" w:eastAsia="ＭＳ 明朝" w:hAnsi="ＭＳ 明朝" w:hint="eastAsia"/>
        </w:rPr>
        <w:t xml:space="preserve">　　</w:t>
      </w:r>
      <w:r w:rsidR="00046AB7">
        <w:rPr>
          <w:rFonts w:ascii="ＭＳ 明朝" w:eastAsia="ＭＳ 明朝" w:hAnsi="ＭＳ 明朝" w:hint="eastAsia"/>
        </w:rPr>
        <w:t>②</w:t>
      </w:r>
      <w:r w:rsidRPr="00A93F78">
        <w:rPr>
          <w:rFonts w:ascii="ＭＳ 明朝" w:eastAsia="ＭＳ 明朝" w:hAnsi="ＭＳ 明朝" w:hint="eastAsia"/>
        </w:rPr>
        <w:t xml:space="preserve">　</w:t>
      </w:r>
      <w:r w:rsidR="00874AD3" w:rsidRPr="00874AD3">
        <w:rPr>
          <w:rFonts w:ascii="ＭＳ 明朝" w:eastAsia="ＭＳ 明朝" w:hAnsi="ＭＳ 明朝" w:hint="eastAsia"/>
        </w:rPr>
        <w:t>民事再生等評価替えが行われる場合以外の再生等欠損金額等及び解散の</w:t>
      </w:r>
      <w:r w:rsidRPr="00A93F78">
        <w:rPr>
          <w:rFonts w:ascii="ＭＳ 明朝" w:eastAsia="ＭＳ 明朝" w:hAnsi="ＭＳ 明朝" w:hint="eastAsia"/>
        </w:rPr>
        <w:t>場合の欠損金額等の控除明細書（規則第６号様式別表１１）</w:t>
      </w:r>
    </w:p>
    <w:p w:rsidR="00046AB7" w:rsidRDefault="00046AB7">
      <w:pPr>
        <w:adjustRightInd/>
        <w:rPr>
          <w:rFonts w:ascii="ＭＳ 明朝" w:eastAsia="ＭＳ 明朝" w:hAnsi="ＭＳ 明朝"/>
        </w:rPr>
      </w:pPr>
    </w:p>
    <w:p w:rsidR="006C7608" w:rsidRPr="00A93F78" w:rsidRDefault="00046AB7">
      <w:pPr>
        <w:adjustRightInd/>
        <w:rPr>
          <w:rFonts w:ascii="ＭＳ 明朝" w:eastAsia="ＭＳ 明朝" w:hAnsi="ＭＳ 明朝" w:cs="Times New Roman"/>
        </w:rPr>
      </w:pPr>
      <w:r>
        <w:rPr>
          <w:rFonts w:ascii="ＭＳ 明朝" w:eastAsia="ＭＳ 明朝" w:hAnsi="ＭＳ 明朝" w:hint="eastAsia"/>
        </w:rPr>
        <w:t xml:space="preserve">　　③</w:t>
      </w:r>
      <w:r w:rsidR="006C7608" w:rsidRPr="00A93F78">
        <w:rPr>
          <w:rFonts w:ascii="ＭＳ 明朝" w:eastAsia="ＭＳ 明朝" w:hAnsi="ＭＳ 明朝" w:hint="eastAsia"/>
        </w:rPr>
        <w:t xml:space="preserve">　課税標準の分割に関する明細書（規則第１０号様式）</w:t>
      </w:r>
    </w:p>
    <w:p w:rsidR="006C7608" w:rsidRPr="00A93F78" w:rsidRDefault="006C7608">
      <w:pPr>
        <w:adjustRightInd/>
        <w:rPr>
          <w:rFonts w:ascii="ＭＳ 明朝" w:eastAsia="ＭＳ 明朝" w:hAnsi="ＭＳ 明朝" w:cs="Times New Roman"/>
          <w:b/>
        </w:rPr>
      </w:pPr>
    </w:p>
    <w:p w:rsidR="006C7608" w:rsidRDefault="006C7608">
      <w:pPr>
        <w:adjustRightInd/>
        <w:spacing w:line="316" w:lineRule="exact"/>
        <w:rPr>
          <w:b/>
          <w:bCs/>
          <w:sz w:val="24"/>
          <w:szCs w:val="24"/>
        </w:rPr>
      </w:pPr>
      <w:r>
        <w:rPr>
          <w:rFonts w:hint="eastAsia"/>
          <w:b/>
          <w:bCs/>
          <w:sz w:val="24"/>
          <w:szCs w:val="24"/>
        </w:rPr>
        <w:t>４</w:t>
      </w:r>
      <w:r>
        <w:rPr>
          <w:rFonts w:cs="Times New Roman"/>
          <w:b/>
          <w:bCs/>
          <w:sz w:val="24"/>
          <w:szCs w:val="24"/>
        </w:rPr>
        <w:t xml:space="preserve"> </w:t>
      </w:r>
      <w:r>
        <w:rPr>
          <w:rFonts w:hint="eastAsia"/>
          <w:b/>
          <w:bCs/>
          <w:sz w:val="24"/>
          <w:szCs w:val="24"/>
        </w:rPr>
        <w:t>「医療法人等の所得金額計算書」（上段部分）の記載方法</w:t>
      </w:r>
    </w:p>
    <w:tbl>
      <w:tblPr>
        <w:tblW w:w="9680" w:type="dxa"/>
        <w:tblInd w:w="84" w:type="dxa"/>
        <w:tblCellMar>
          <w:left w:w="99" w:type="dxa"/>
          <w:right w:w="99" w:type="dxa"/>
        </w:tblCellMar>
        <w:tblLook w:val="04A0" w:firstRow="1" w:lastRow="0" w:firstColumn="1" w:lastColumn="0" w:noHBand="0" w:noVBand="1"/>
      </w:tblPr>
      <w:tblGrid>
        <w:gridCol w:w="960"/>
        <w:gridCol w:w="8720"/>
      </w:tblGrid>
      <w:tr w:rsidR="00ED5D00" w:rsidRPr="00ED5D00" w:rsidTr="00ED5D00">
        <w:trPr>
          <w:trHeight w:val="390"/>
        </w:trPr>
        <w:tc>
          <w:tcPr>
            <w:tcW w:w="9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欄</w:t>
            </w:r>
          </w:p>
        </w:tc>
        <w:tc>
          <w:tcPr>
            <w:tcW w:w="8720" w:type="dxa"/>
            <w:tcBorders>
              <w:top w:val="single" w:sz="4" w:space="0" w:color="BFBFBF"/>
              <w:left w:val="nil"/>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記　載　の　し　か　た</w:t>
            </w:r>
          </w:p>
        </w:tc>
      </w:tr>
      <w:tr w:rsidR="00ED5D00" w:rsidRPr="00ED5D00" w:rsidTr="00ED5D00">
        <w:trPr>
          <w:trHeight w:val="1185"/>
        </w:trPr>
        <w:tc>
          <w:tcPr>
            <w:tcW w:w="960" w:type="dxa"/>
            <w:tcBorders>
              <w:top w:val="nil"/>
              <w:left w:val="single" w:sz="4" w:space="0" w:color="BFBFBF"/>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①</w:t>
            </w:r>
          </w:p>
        </w:tc>
        <w:tc>
          <w:tcPr>
            <w:tcW w:w="8720" w:type="dxa"/>
            <w:tcBorders>
              <w:top w:val="nil"/>
              <w:left w:val="nil"/>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「所得金額に関する計算書（規則第６号様式別表５）」（以下「規則第６号様式別表５」といいます。）の「再仮計」欄の金額を記載してください。</w:t>
            </w:r>
            <w:r w:rsidRPr="00A93F78">
              <w:rPr>
                <w:rFonts w:ascii="ＭＳ 明朝" w:eastAsia="ＭＳ 明朝" w:hAnsi="ＭＳ 明朝" w:cs="ＭＳ Ｐゴシック" w:hint="eastAsia"/>
              </w:rPr>
              <w:br/>
              <w:t xml:space="preserve">　なお、当該金額が欠損金額である場合は、当該金額に△印を付して記載してください。</w:t>
            </w:r>
          </w:p>
        </w:tc>
      </w:tr>
      <w:tr w:rsidR="00ED5D00" w:rsidRPr="00ED5D00" w:rsidTr="00ED5D00">
        <w:trPr>
          <w:trHeight w:val="1320"/>
        </w:trPr>
        <w:tc>
          <w:tcPr>
            <w:tcW w:w="960" w:type="dxa"/>
            <w:tcBorders>
              <w:top w:val="nil"/>
              <w:left w:val="single" w:sz="4" w:space="0" w:color="BFBFBF"/>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②</w:t>
            </w:r>
          </w:p>
        </w:tc>
        <w:tc>
          <w:tcPr>
            <w:tcW w:w="8720" w:type="dxa"/>
            <w:tcBorders>
              <w:top w:val="nil"/>
              <w:left w:val="nil"/>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総所得金額の計算上、益金又は損金の額として計算した土地又は土地の上に存する権利（以下「土地等」といいます。なお、土地等には建物は含まれません。）の譲渡益若しくは売却益又は譲渡損若しくは売却損の額（以下、これらを「土地等の譲渡益等」といいます。）がある場合は、記載してください。</w:t>
            </w:r>
          </w:p>
        </w:tc>
      </w:tr>
      <w:tr w:rsidR="00ED5D00" w:rsidRPr="00ED5D00" w:rsidTr="00ED5D00">
        <w:trPr>
          <w:trHeight w:val="1575"/>
        </w:trPr>
        <w:tc>
          <w:tcPr>
            <w:tcW w:w="960" w:type="dxa"/>
            <w:tcBorders>
              <w:top w:val="nil"/>
              <w:left w:val="single" w:sz="4" w:space="0" w:color="BFBFBF"/>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④・ａ</w:t>
            </w:r>
          </w:p>
        </w:tc>
        <w:tc>
          <w:tcPr>
            <w:tcW w:w="8720" w:type="dxa"/>
            <w:tcBorders>
              <w:top w:val="nil"/>
              <w:left w:val="nil"/>
              <w:bottom w:val="single" w:sz="4" w:space="0" w:color="BFBFBF"/>
              <w:right w:val="single" w:sz="4" w:space="0" w:color="BFBFBF"/>
            </w:tcBorders>
            <w:shd w:val="clear" w:color="000000" w:fill="FFFFFF"/>
            <w:vAlign w:val="center"/>
            <w:hideMark/>
          </w:tcPr>
          <w:p w:rsidR="00ED5D00" w:rsidRPr="00A93F78" w:rsidRDefault="00ED5D00" w:rsidP="009B1F70">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医療保健業とその他の事業の所得金額とをそれぞれ区分して算定している場合にあっては、当該区分して算定された医療保健業の所得金額を記載してください。</w:t>
            </w:r>
            <w:r w:rsidRPr="00A93F78">
              <w:rPr>
                <w:rFonts w:ascii="ＭＳ 明朝" w:eastAsia="ＭＳ 明朝" w:hAnsi="ＭＳ 明朝" w:cs="ＭＳ Ｐゴシック" w:hint="eastAsia"/>
              </w:rPr>
              <w:br/>
              <w:t xml:space="preserve">　なお、この場合において、</w:t>
            </w:r>
            <w:r w:rsidR="009B1F70">
              <w:rPr>
                <w:rFonts w:ascii="ＭＳ 明朝" w:eastAsia="ＭＳ 明朝" w:hAnsi="ＭＳ 明朝" w:cs="ＭＳ Ｐゴシック" w:hint="eastAsia"/>
              </w:rPr>
              <w:t>規則第６号様式別表５</w:t>
            </w:r>
            <w:r w:rsidRPr="00A93F78">
              <w:rPr>
                <w:rFonts w:ascii="ＭＳ 明朝" w:eastAsia="ＭＳ 明朝" w:hAnsi="ＭＳ 明朝" w:cs="ＭＳ Ｐゴシック" w:hint="eastAsia"/>
              </w:rPr>
              <w:t>の備考欄にその旨を記載するとともに所得の区分計算を明らかにする明細書を添付してください。</w:t>
            </w:r>
          </w:p>
        </w:tc>
      </w:tr>
      <w:tr w:rsidR="00ED5D00" w:rsidRPr="00ED5D00" w:rsidTr="00ED5D00">
        <w:trPr>
          <w:trHeight w:val="1275"/>
        </w:trPr>
        <w:tc>
          <w:tcPr>
            <w:tcW w:w="960" w:type="dxa"/>
            <w:tcBorders>
              <w:top w:val="nil"/>
              <w:left w:val="single" w:sz="4" w:space="0" w:color="BFBFBF"/>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④・ｂ</w:t>
            </w:r>
          </w:p>
        </w:tc>
        <w:tc>
          <w:tcPr>
            <w:tcW w:w="8720" w:type="dxa"/>
            <w:tcBorders>
              <w:top w:val="nil"/>
              <w:left w:val="nil"/>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⑦の金額を（⑦＋⑧）の金額で除して得た数値に、③の金額を乗じて算定してください。</w:t>
            </w:r>
            <w:r w:rsidRPr="00A93F78">
              <w:rPr>
                <w:rFonts w:ascii="ＭＳ 明朝" w:eastAsia="ＭＳ 明朝" w:hAnsi="ＭＳ 明朝" w:cs="ＭＳ Ｐゴシック" w:hint="eastAsia"/>
              </w:rPr>
              <w:br/>
              <w:t xml:space="preserve">　なお、当該所得金額に１円未満の端数があるときは、これを切り上げ（欠損金額の場合は切り捨て）てください。</w:t>
            </w:r>
          </w:p>
        </w:tc>
      </w:tr>
      <w:tr w:rsidR="00ED5D00" w:rsidRPr="00ED5D00" w:rsidTr="00ED5D00">
        <w:trPr>
          <w:trHeight w:val="402"/>
        </w:trPr>
        <w:tc>
          <w:tcPr>
            <w:tcW w:w="960" w:type="dxa"/>
            <w:tcBorders>
              <w:top w:val="nil"/>
              <w:left w:val="single" w:sz="4" w:space="0" w:color="BFBFBF"/>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⑥</w:t>
            </w:r>
          </w:p>
        </w:tc>
        <w:tc>
          <w:tcPr>
            <w:tcW w:w="8720" w:type="dxa"/>
            <w:tcBorders>
              <w:top w:val="nil"/>
              <w:left w:val="nil"/>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「所得金額の計算の基礎とする収入金額の明細」のアの金額を転記してください。</w:t>
            </w:r>
          </w:p>
        </w:tc>
      </w:tr>
      <w:tr w:rsidR="00ED5D00" w:rsidRPr="00ED5D00" w:rsidTr="00ED5D00">
        <w:trPr>
          <w:trHeight w:val="402"/>
        </w:trPr>
        <w:tc>
          <w:tcPr>
            <w:tcW w:w="960" w:type="dxa"/>
            <w:tcBorders>
              <w:top w:val="nil"/>
              <w:left w:val="single" w:sz="4" w:space="0" w:color="BFBFBF"/>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⑦</w:t>
            </w:r>
          </w:p>
        </w:tc>
        <w:tc>
          <w:tcPr>
            <w:tcW w:w="8720" w:type="dxa"/>
            <w:tcBorders>
              <w:top w:val="nil"/>
              <w:left w:val="nil"/>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「所得金額の計算の基礎とする収入金額の明細」のウの金額を転記してください。</w:t>
            </w:r>
          </w:p>
        </w:tc>
      </w:tr>
      <w:tr w:rsidR="00ED5D00" w:rsidRPr="00ED5D00" w:rsidTr="00ED5D00">
        <w:trPr>
          <w:trHeight w:val="402"/>
        </w:trPr>
        <w:tc>
          <w:tcPr>
            <w:tcW w:w="960" w:type="dxa"/>
            <w:tcBorders>
              <w:top w:val="nil"/>
              <w:left w:val="single" w:sz="4" w:space="0" w:color="BFBFBF"/>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⑧</w:t>
            </w:r>
          </w:p>
        </w:tc>
        <w:tc>
          <w:tcPr>
            <w:tcW w:w="8720" w:type="dxa"/>
            <w:tcBorders>
              <w:top w:val="nil"/>
              <w:left w:val="nil"/>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「所得金額の計算の基礎とする収入金額の明細」のエの金額を転記してください。</w:t>
            </w:r>
          </w:p>
        </w:tc>
      </w:tr>
      <w:tr w:rsidR="00ED5D00" w:rsidRPr="00ED5D00" w:rsidTr="00ED5D00">
        <w:trPr>
          <w:trHeight w:val="3030"/>
        </w:trPr>
        <w:tc>
          <w:tcPr>
            <w:tcW w:w="960" w:type="dxa"/>
            <w:tcBorders>
              <w:top w:val="nil"/>
              <w:left w:val="single" w:sz="4" w:space="0" w:color="BFBFBF"/>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⑨</w:t>
            </w:r>
          </w:p>
        </w:tc>
        <w:tc>
          <w:tcPr>
            <w:tcW w:w="8720" w:type="dxa"/>
            <w:tcBorders>
              <w:top w:val="nil"/>
              <w:left w:val="nil"/>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社会保険診療に係る所得金額について、次により算定してください。</w:t>
            </w:r>
            <w:r w:rsidRPr="00A93F78">
              <w:rPr>
                <w:rFonts w:ascii="ＭＳ 明朝" w:eastAsia="ＭＳ 明朝" w:hAnsi="ＭＳ 明朝" w:cs="ＭＳ Ｐゴシック" w:hint="eastAsia"/>
              </w:rPr>
              <w:br/>
              <w:t xml:space="preserve">　なお、当該所得金額に１円未満の端数があるときは、これを切り上げ（欠損金額の場合は切り捨て）てください。</w:t>
            </w:r>
            <w:r w:rsidRPr="00A93F78">
              <w:rPr>
                <w:rFonts w:ascii="ＭＳ 明朝" w:eastAsia="ＭＳ 明朝" w:hAnsi="ＭＳ 明朝" w:cs="ＭＳ Ｐゴシック" w:hint="eastAsia"/>
              </w:rPr>
              <w:br/>
              <w:t xml:space="preserve">　また、算定した当該所得金額は、規則第６号様式別表５の「社会保険等に係る医療の所得」欄に転記してください。</w:t>
            </w:r>
            <w:r w:rsidRPr="00A93F78">
              <w:rPr>
                <w:rFonts w:ascii="ＭＳ 明朝" w:eastAsia="ＭＳ 明朝" w:hAnsi="ＭＳ 明朝" w:cs="ＭＳ Ｐゴシック" w:hint="eastAsia"/>
              </w:rPr>
              <w:br/>
              <w:t>《その他の事業収入金額が無い場合》</w:t>
            </w:r>
            <w:r w:rsidRPr="00A93F78">
              <w:rPr>
                <w:rFonts w:ascii="ＭＳ 明朝" w:eastAsia="ＭＳ 明朝" w:hAnsi="ＭＳ 明朝" w:cs="ＭＳ Ｐゴシック" w:hint="eastAsia"/>
              </w:rPr>
              <w:br/>
              <w:t xml:space="preserve">　⑥の金額を⑦の金額で除して得た数値に③の金額を乗じて算定した社会保険診療に係る所得金額を記載してください。</w:t>
            </w:r>
            <w:r w:rsidRPr="00A93F78">
              <w:rPr>
                <w:rFonts w:ascii="ＭＳ 明朝" w:eastAsia="ＭＳ 明朝" w:hAnsi="ＭＳ 明朝" w:cs="ＭＳ Ｐゴシック" w:hint="eastAsia"/>
              </w:rPr>
              <w:br/>
              <w:t>《その他の事業収入金額がある場合》</w:t>
            </w:r>
            <w:r w:rsidRPr="00A93F78">
              <w:rPr>
                <w:rFonts w:ascii="ＭＳ 明朝" w:eastAsia="ＭＳ 明朝" w:hAnsi="ＭＳ 明朝" w:cs="ＭＳ Ｐゴシック" w:hint="eastAsia"/>
              </w:rPr>
              <w:br/>
              <w:t xml:space="preserve">　⑥の金額を⑦の金額で除して得た数値に④の金額を乗じて算定した社会保険診療に係る所得金額を記載してください。</w:t>
            </w:r>
          </w:p>
        </w:tc>
      </w:tr>
      <w:tr w:rsidR="00ED5D00" w:rsidRPr="00ED5D00" w:rsidTr="00ED5D00">
        <w:trPr>
          <w:trHeight w:val="405"/>
        </w:trPr>
        <w:tc>
          <w:tcPr>
            <w:tcW w:w="960" w:type="dxa"/>
            <w:tcBorders>
              <w:top w:val="nil"/>
              <w:left w:val="single" w:sz="4" w:space="0" w:color="BFBFBF"/>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⑩</w:t>
            </w:r>
          </w:p>
        </w:tc>
        <w:tc>
          <w:tcPr>
            <w:tcW w:w="8720" w:type="dxa"/>
            <w:tcBorders>
              <w:top w:val="nil"/>
              <w:left w:val="nil"/>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上記「①－⑨」の金額を記載してください。</w:t>
            </w:r>
          </w:p>
        </w:tc>
      </w:tr>
      <w:tr w:rsidR="00ED5D00" w:rsidRPr="00ED5D00" w:rsidTr="00ED5D00">
        <w:trPr>
          <w:trHeight w:val="1695"/>
        </w:trPr>
        <w:tc>
          <w:tcPr>
            <w:tcW w:w="960" w:type="dxa"/>
            <w:tcBorders>
              <w:top w:val="nil"/>
              <w:left w:val="single" w:sz="4" w:space="0" w:color="BFBFBF"/>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⑪</w:t>
            </w:r>
          </w:p>
        </w:tc>
        <w:tc>
          <w:tcPr>
            <w:tcW w:w="8720" w:type="dxa"/>
            <w:tcBorders>
              <w:top w:val="nil"/>
              <w:left w:val="nil"/>
              <w:bottom w:val="single" w:sz="4" w:space="0" w:color="BFBFBF"/>
              <w:right w:val="single" w:sz="4" w:space="0" w:color="BFBFBF"/>
            </w:tcBorders>
            <w:shd w:val="clear" w:color="000000" w:fill="FFFFFF"/>
            <w:vAlign w:val="center"/>
            <w:hideMark/>
          </w:tcPr>
          <w:p w:rsidR="00ED5D00" w:rsidRDefault="00ED5D00" w:rsidP="006B2C74">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規則第6号様式別表9～11の添付を必要とする医療法人等が課税所得金額の繰越欠損金又は災害損失金の当期控除額を記載してください。</w:t>
            </w:r>
            <w:r w:rsidRPr="00A93F78">
              <w:rPr>
                <w:rFonts w:ascii="ＭＳ 明朝" w:eastAsia="ＭＳ 明朝" w:hAnsi="ＭＳ 明朝" w:cs="ＭＳ Ｐゴシック" w:hint="eastAsia"/>
              </w:rPr>
              <w:br/>
              <w:t xml:space="preserve">　なお、この当期控除額は、社会保険診療の所得以外に係る欠損金等であり、法人税における欠損金等と異なるので注意してください。</w:t>
            </w:r>
            <w:r w:rsidRPr="00A93F78">
              <w:rPr>
                <w:rFonts w:ascii="ＭＳ 明朝" w:eastAsia="ＭＳ 明朝" w:hAnsi="ＭＳ 明朝" w:cs="ＭＳ Ｐゴシック" w:hint="eastAsia"/>
              </w:rPr>
              <w:br/>
              <w:t>※</w:t>
            </w:r>
            <w:r w:rsidR="006D1E0B">
              <w:rPr>
                <w:rFonts w:ascii="ＭＳ 明朝" w:eastAsia="ＭＳ 明朝" w:hAnsi="ＭＳ 明朝" w:cs="ＭＳ Ｐゴシック" w:hint="eastAsia"/>
              </w:rPr>
              <w:t>平成３</w:t>
            </w:r>
            <w:r w:rsidR="006B2C74">
              <w:rPr>
                <w:rFonts w:ascii="ＭＳ 明朝" w:eastAsia="ＭＳ 明朝" w:hAnsi="ＭＳ 明朝" w:cs="ＭＳ Ｐゴシック" w:hint="eastAsia"/>
              </w:rPr>
              <w:t>０年３月３</w:t>
            </w:r>
            <w:r w:rsidRPr="00DD0492">
              <w:rPr>
                <w:rFonts w:ascii="ＭＳ 明朝" w:eastAsia="ＭＳ 明朝" w:hAnsi="ＭＳ 明朝" w:cs="ＭＳ Ｐゴシック" w:hint="eastAsia"/>
              </w:rPr>
              <w:t>１日以</w:t>
            </w:r>
            <w:r w:rsidR="006B2C74">
              <w:rPr>
                <w:rFonts w:ascii="ＭＳ 明朝" w:eastAsia="ＭＳ 明朝" w:hAnsi="ＭＳ 明朝" w:cs="ＭＳ Ｐゴシック" w:hint="eastAsia"/>
              </w:rPr>
              <w:t>前</w:t>
            </w:r>
            <w:r w:rsidRPr="00DD0492">
              <w:rPr>
                <w:rFonts w:ascii="ＭＳ 明朝" w:eastAsia="ＭＳ 明朝" w:hAnsi="ＭＳ 明朝" w:cs="ＭＳ Ｐゴシック" w:hint="eastAsia"/>
              </w:rPr>
              <w:t>に</w:t>
            </w:r>
            <w:r w:rsidR="006D1E0B">
              <w:rPr>
                <w:rFonts w:ascii="ＭＳ 明朝" w:eastAsia="ＭＳ 明朝" w:hAnsi="ＭＳ 明朝" w:cs="ＭＳ Ｐゴシック" w:hint="eastAsia"/>
              </w:rPr>
              <w:t>開始する事業年度に係る欠損金の繰越期間・・・９</w:t>
            </w:r>
            <w:r w:rsidRPr="00DD0492">
              <w:rPr>
                <w:rFonts w:ascii="ＭＳ 明朝" w:eastAsia="ＭＳ 明朝" w:hAnsi="ＭＳ 明朝" w:cs="ＭＳ Ｐゴシック" w:hint="eastAsia"/>
              </w:rPr>
              <w:t>年</w:t>
            </w:r>
          </w:p>
          <w:p w:rsidR="006B2C74" w:rsidRPr="00A93F78" w:rsidRDefault="006B2C74" w:rsidP="006B2C74">
            <w:pPr>
              <w:widowControl/>
              <w:overflowPunct/>
              <w:adjustRightInd/>
              <w:jc w:val="left"/>
              <w:textAlignment w:val="auto"/>
              <w:rPr>
                <w:rFonts w:ascii="ＭＳ 明朝" w:eastAsia="ＭＳ 明朝" w:hAnsi="ＭＳ 明朝" w:cs="ＭＳ Ｐゴシック"/>
              </w:rPr>
            </w:pPr>
            <w:r>
              <w:rPr>
                <w:rFonts w:ascii="ＭＳ 明朝" w:eastAsia="ＭＳ 明朝" w:hAnsi="ＭＳ 明朝" w:cs="ＭＳ Ｐゴシック" w:hint="eastAsia"/>
              </w:rPr>
              <w:t xml:space="preserve">　平成３０年４月　１日以後に開始する事業年度　　　　　〃　　　　　・・・１０年</w:t>
            </w:r>
          </w:p>
        </w:tc>
      </w:tr>
      <w:tr w:rsidR="00ED5D00" w:rsidRPr="00ED5D00" w:rsidTr="00ED5D00">
        <w:trPr>
          <w:trHeight w:val="990"/>
        </w:trPr>
        <w:tc>
          <w:tcPr>
            <w:tcW w:w="960" w:type="dxa"/>
            <w:tcBorders>
              <w:top w:val="nil"/>
              <w:left w:val="single" w:sz="4" w:space="0" w:color="BFBFBF"/>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⑫</w:t>
            </w:r>
          </w:p>
        </w:tc>
        <w:tc>
          <w:tcPr>
            <w:tcW w:w="8720" w:type="dxa"/>
            <w:tcBorders>
              <w:top w:val="nil"/>
              <w:left w:val="nil"/>
              <w:bottom w:val="single" w:sz="4" w:space="0" w:color="BFBFBF"/>
              <w:right w:val="single" w:sz="4" w:space="0" w:color="BFBFBF"/>
            </w:tcBorders>
            <w:shd w:val="clear" w:color="000000" w:fill="FFFFFF"/>
            <w:vAlign w:val="center"/>
            <w:hideMark/>
          </w:tcPr>
          <w:p w:rsidR="00ED5D00" w:rsidRPr="00A93F78" w:rsidRDefault="00ED5D00" w:rsidP="00ED5D00">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上記「⑩－⑪」の金額を記載してください。</w:t>
            </w:r>
            <w:r w:rsidRPr="00A93F78">
              <w:rPr>
                <w:rFonts w:ascii="ＭＳ 明朝" w:eastAsia="ＭＳ 明朝" w:hAnsi="ＭＳ 明朝" w:cs="ＭＳ Ｐゴシック" w:hint="eastAsia"/>
              </w:rPr>
              <w:br/>
              <w:t xml:space="preserve">　なお、算定した当該所得金額は、規則第６号様式別表５の「所得金額再差引計」欄に転記してください。</w:t>
            </w:r>
          </w:p>
        </w:tc>
      </w:tr>
    </w:tbl>
    <w:p w:rsidR="002C1F9D" w:rsidRDefault="002C1F9D">
      <w:pPr>
        <w:adjustRightInd/>
        <w:spacing w:line="316" w:lineRule="exact"/>
        <w:rPr>
          <w:b/>
          <w:bCs/>
          <w:sz w:val="24"/>
          <w:szCs w:val="24"/>
        </w:rPr>
      </w:pPr>
    </w:p>
    <w:p w:rsidR="006C7608" w:rsidRDefault="006C7608">
      <w:pPr>
        <w:adjustRightInd/>
        <w:spacing w:line="316" w:lineRule="exact"/>
        <w:rPr>
          <w:b/>
          <w:bCs/>
          <w:sz w:val="24"/>
          <w:szCs w:val="24"/>
        </w:rPr>
      </w:pPr>
      <w:r>
        <w:rPr>
          <w:rFonts w:hint="eastAsia"/>
          <w:b/>
          <w:bCs/>
          <w:sz w:val="24"/>
          <w:szCs w:val="24"/>
        </w:rPr>
        <w:lastRenderedPageBreak/>
        <w:t>５「所得金額の計算の基礎とする収入金額の明細」（下段部分）の記載方法</w:t>
      </w:r>
    </w:p>
    <w:tbl>
      <w:tblPr>
        <w:tblW w:w="9760" w:type="dxa"/>
        <w:tblInd w:w="84" w:type="dxa"/>
        <w:tblCellMar>
          <w:left w:w="99" w:type="dxa"/>
          <w:right w:w="99" w:type="dxa"/>
        </w:tblCellMar>
        <w:tblLook w:val="04A0" w:firstRow="1" w:lastRow="0" w:firstColumn="1" w:lastColumn="0" w:noHBand="0" w:noVBand="1"/>
      </w:tblPr>
      <w:tblGrid>
        <w:gridCol w:w="779"/>
        <w:gridCol w:w="410"/>
        <w:gridCol w:w="8571"/>
      </w:tblGrid>
      <w:tr w:rsidR="002838B8" w:rsidRPr="002838B8" w:rsidTr="002838B8">
        <w:trPr>
          <w:trHeight w:val="390"/>
        </w:trPr>
        <w:tc>
          <w:tcPr>
            <w:tcW w:w="118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2838B8" w:rsidRPr="00A93F78" w:rsidRDefault="002838B8" w:rsidP="002838B8">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欄</w:t>
            </w:r>
          </w:p>
        </w:tc>
        <w:tc>
          <w:tcPr>
            <w:tcW w:w="8580" w:type="dxa"/>
            <w:tcBorders>
              <w:top w:val="single" w:sz="4" w:space="0" w:color="BFBFBF"/>
              <w:left w:val="nil"/>
              <w:bottom w:val="single" w:sz="4" w:space="0" w:color="BFBFBF"/>
              <w:right w:val="single" w:sz="4" w:space="0" w:color="BFBFBF"/>
            </w:tcBorders>
            <w:shd w:val="clear" w:color="000000" w:fill="FFFFFF"/>
            <w:vAlign w:val="center"/>
            <w:hideMark/>
          </w:tcPr>
          <w:p w:rsidR="002838B8" w:rsidRPr="00A93F78" w:rsidRDefault="002838B8" w:rsidP="002838B8">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記　載　の　し　か　た</w:t>
            </w:r>
          </w:p>
        </w:tc>
      </w:tr>
      <w:tr w:rsidR="002838B8" w:rsidRPr="002838B8" w:rsidTr="002838B8">
        <w:trPr>
          <w:trHeight w:val="3000"/>
        </w:trPr>
        <w:tc>
          <w:tcPr>
            <w:tcW w:w="118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2838B8" w:rsidRPr="00A93F78" w:rsidRDefault="002838B8" w:rsidP="002838B8">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「社会保険診療に係る収入金額」　ア</w:t>
            </w:r>
          </w:p>
        </w:tc>
        <w:tc>
          <w:tcPr>
            <w:tcW w:w="8580" w:type="dxa"/>
            <w:tcBorders>
              <w:top w:val="nil"/>
              <w:left w:val="nil"/>
              <w:bottom w:val="single" w:sz="4" w:space="0" w:color="BFBFBF"/>
              <w:right w:val="single" w:sz="4" w:space="0" w:color="BFBFBF"/>
            </w:tcBorders>
            <w:shd w:val="clear" w:color="000000" w:fill="FFFFFF"/>
            <w:vAlign w:val="center"/>
            <w:hideMark/>
          </w:tcPr>
          <w:p w:rsidR="00647800" w:rsidRPr="00A93F78" w:rsidRDefault="003B6EBF" w:rsidP="002838B8">
            <w:pPr>
              <w:widowControl/>
              <w:overflowPunct/>
              <w:adjustRightInd/>
              <w:jc w:val="left"/>
              <w:textAlignment w:val="auto"/>
              <w:rPr>
                <w:rFonts w:ascii="ＭＳ 明朝" w:eastAsia="ＭＳ 明朝" w:hAnsi="ＭＳ 明朝" w:cs="ＭＳ Ｐゴシック"/>
              </w:rPr>
            </w:pPr>
            <w:r>
              <w:rPr>
                <w:rFonts w:ascii="ＭＳ 明朝" w:eastAsia="ＭＳ 明朝" w:hAnsi="ＭＳ 明朝" w:cs="ＭＳ Ｐゴシック" w:hint="eastAsia"/>
              </w:rPr>
              <w:t xml:space="preserve">　法第７２条の２３第３</w:t>
            </w:r>
            <w:r w:rsidR="002838B8" w:rsidRPr="00A93F78">
              <w:rPr>
                <w:rFonts w:ascii="ＭＳ 明朝" w:eastAsia="ＭＳ 明朝" w:hAnsi="ＭＳ 明朝" w:cs="ＭＳ Ｐゴシック" w:hint="eastAsia"/>
              </w:rPr>
              <w:t>項に規定する社会保険関係法律の規定に基づく医療等の給付について収入計上した次の金額を法律ごとに記載してください。</w:t>
            </w:r>
            <w:r w:rsidR="002838B8" w:rsidRPr="00A93F78">
              <w:rPr>
                <w:rFonts w:ascii="ＭＳ 明朝" w:eastAsia="ＭＳ 明朝" w:hAnsi="ＭＳ 明朝" w:cs="ＭＳ Ｐゴシック" w:hint="eastAsia"/>
              </w:rPr>
              <w:br/>
              <w:t>(1) 保険者からの収入金額</w:t>
            </w:r>
            <w:r w:rsidR="002838B8" w:rsidRPr="00A93F78">
              <w:rPr>
                <w:rFonts w:ascii="ＭＳ 明朝" w:eastAsia="ＭＳ 明朝" w:hAnsi="ＭＳ 明朝" w:cs="ＭＳ Ｐゴシック" w:hint="eastAsia"/>
              </w:rPr>
              <w:br/>
              <w:t xml:space="preserve">　　査定損益は、収入金額に加算又は減算してください。</w:t>
            </w:r>
            <w:r w:rsidR="002838B8" w:rsidRPr="00A93F78">
              <w:rPr>
                <w:rFonts w:ascii="ＭＳ 明朝" w:eastAsia="ＭＳ 明朝" w:hAnsi="ＭＳ 明朝" w:cs="ＭＳ Ｐゴシック" w:hint="eastAsia"/>
              </w:rPr>
              <w:br/>
              <w:t>(2) 被保険者が負担する一部負担金（家族療養費、入院時食事療養費、訪問看護療養費</w:t>
            </w:r>
          </w:p>
          <w:p w:rsidR="00647800" w:rsidRPr="00A93F78" w:rsidRDefault="00647800"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w:t>
            </w:r>
            <w:r w:rsidR="002838B8" w:rsidRPr="00A93F78">
              <w:rPr>
                <w:rFonts w:ascii="ＭＳ 明朝" w:eastAsia="ＭＳ 明朝" w:hAnsi="ＭＳ 明朝" w:cs="ＭＳ Ｐゴシック" w:hint="eastAsia"/>
              </w:rPr>
              <w:t>等に相当する分を含みます。）</w:t>
            </w:r>
            <w:r w:rsidR="002838B8" w:rsidRPr="00A93F78">
              <w:rPr>
                <w:rFonts w:ascii="ＭＳ 明朝" w:eastAsia="ＭＳ 明朝" w:hAnsi="ＭＳ 明朝" w:cs="ＭＳ Ｐゴシック" w:hint="eastAsia"/>
              </w:rPr>
              <w:br/>
              <w:t>(3) 社会保険関係法律等に係る医療費を被保険者（医療費助成対象者を含みます。）に</w:t>
            </w:r>
          </w:p>
          <w:p w:rsidR="00647800" w:rsidRPr="00A93F78" w:rsidRDefault="00647800"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w:t>
            </w:r>
            <w:r w:rsidR="002838B8" w:rsidRPr="00A93F78">
              <w:rPr>
                <w:rFonts w:ascii="ＭＳ 明朝" w:eastAsia="ＭＳ 明朝" w:hAnsi="ＭＳ 明朝" w:cs="ＭＳ Ｐゴシック" w:hint="eastAsia"/>
              </w:rPr>
              <w:t>代わって熊本県等が支払った金額。</w:t>
            </w:r>
            <w:r w:rsidR="002838B8" w:rsidRPr="00A93F78">
              <w:rPr>
                <w:rFonts w:ascii="ＭＳ 明朝" w:eastAsia="ＭＳ 明朝" w:hAnsi="ＭＳ 明朝" w:cs="ＭＳ Ｐゴシック" w:hint="eastAsia"/>
              </w:rPr>
              <w:br/>
              <w:t xml:space="preserve">　　なお、社会保険関係法律に基づく医療費でないもの及び利子補給金・事務取扱手数</w:t>
            </w:r>
          </w:p>
          <w:p w:rsidR="002838B8" w:rsidRPr="00A93F78" w:rsidRDefault="00647800"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w:t>
            </w:r>
            <w:r w:rsidR="002838B8" w:rsidRPr="00A93F78">
              <w:rPr>
                <w:rFonts w:ascii="ＭＳ 明朝" w:eastAsia="ＭＳ 明朝" w:hAnsi="ＭＳ 明朝" w:cs="ＭＳ Ｐゴシック" w:hint="eastAsia"/>
              </w:rPr>
              <w:t>料等は「その他の収入金額」になります。</w:t>
            </w:r>
          </w:p>
        </w:tc>
      </w:tr>
      <w:tr w:rsidR="002838B8" w:rsidRPr="002838B8" w:rsidTr="002838B8">
        <w:trPr>
          <w:trHeight w:val="1095"/>
        </w:trPr>
        <w:tc>
          <w:tcPr>
            <w:tcW w:w="1180" w:type="dxa"/>
            <w:gridSpan w:val="2"/>
            <w:tcBorders>
              <w:top w:val="nil"/>
              <w:left w:val="single" w:sz="4" w:space="0" w:color="BFBFBF"/>
              <w:bottom w:val="nil"/>
              <w:right w:val="single" w:sz="4" w:space="0" w:color="BFBFBF"/>
            </w:tcBorders>
            <w:shd w:val="clear" w:color="000000" w:fill="FFFFFF"/>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「その他の収入金額」　イ</w:t>
            </w:r>
          </w:p>
        </w:tc>
        <w:tc>
          <w:tcPr>
            <w:tcW w:w="8580" w:type="dxa"/>
            <w:tcBorders>
              <w:top w:val="nil"/>
              <w:left w:val="nil"/>
              <w:bottom w:val="single" w:sz="4" w:space="0" w:color="BFBFBF"/>
              <w:right w:val="single" w:sz="4" w:space="0" w:color="BFBFBF"/>
            </w:tcBorders>
            <w:shd w:val="clear" w:color="000000" w:fill="FFFFFF"/>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当期分の医療保健業の収入金額のうち、</w:t>
            </w:r>
            <w:r w:rsidR="00647800" w:rsidRPr="00A93F78">
              <w:rPr>
                <w:rFonts w:ascii="ＭＳ 明朝" w:eastAsia="ＭＳ 明朝" w:hAnsi="ＭＳ 明朝" w:cs="ＭＳ Ｐゴシック" w:hint="eastAsia"/>
              </w:rPr>
              <w:t>社会保険診療に係る収入金額以外の収入金額を</w:t>
            </w:r>
            <w:r w:rsidRPr="00A93F78">
              <w:rPr>
                <w:rFonts w:ascii="ＭＳ 明朝" w:eastAsia="ＭＳ 明朝" w:hAnsi="ＭＳ 明朝" w:cs="ＭＳ Ｐゴシック" w:hint="eastAsia"/>
              </w:rPr>
              <w:t>収入科目ごとに記載してください。</w:t>
            </w:r>
          </w:p>
        </w:tc>
      </w:tr>
      <w:tr w:rsidR="002838B8" w:rsidRPr="002838B8" w:rsidTr="002838B8">
        <w:trPr>
          <w:trHeight w:val="645"/>
        </w:trPr>
        <w:tc>
          <w:tcPr>
            <w:tcW w:w="780" w:type="dxa"/>
            <w:vMerge w:val="restart"/>
            <w:tcBorders>
              <w:top w:val="nil"/>
              <w:left w:val="single" w:sz="4" w:space="0" w:color="BFBFBF"/>
              <w:bottom w:val="nil"/>
              <w:right w:val="nil"/>
            </w:tcBorders>
            <w:shd w:val="clear" w:color="000000" w:fill="FFFFFF"/>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color w:val="auto"/>
                <w:sz w:val="24"/>
                <w:szCs w:val="24"/>
              </w:rPr>
            </w:pPr>
            <w:r w:rsidRPr="00A93F78">
              <w:rPr>
                <w:rFonts w:ascii="ＭＳ 明朝" w:eastAsia="ＭＳ 明朝" w:hAnsi="ＭＳ 明朝" w:cs="ＭＳ Ｐゴシック" w:hint="eastAsia"/>
                <w:color w:val="auto"/>
                <w:sz w:val="24"/>
                <w:szCs w:val="24"/>
              </w:rPr>
              <w:t xml:space="preserve">　</w:t>
            </w:r>
          </w:p>
        </w:tc>
        <w:tc>
          <w:tcPr>
            <w:tcW w:w="40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2838B8" w:rsidRPr="00A93F78" w:rsidRDefault="002838B8" w:rsidP="002838B8">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⑮</w:t>
            </w:r>
          </w:p>
        </w:tc>
        <w:tc>
          <w:tcPr>
            <w:tcW w:w="8580" w:type="dxa"/>
            <w:tcBorders>
              <w:top w:val="nil"/>
              <w:left w:val="nil"/>
              <w:bottom w:val="single" w:sz="4" w:space="0" w:color="BFBFBF"/>
              <w:right w:val="single" w:sz="4" w:space="0" w:color="BFBFBF"/>
            </w:tcBorders>
            <w:shd w:val="clear" w:color="000000" w:fill="FFFFFF"/>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「（損害保険等を含む）」は、自動車損害賠償責任保険及びその他の損害保険等の保険金に相当する部分の金額として収入すべき金額をいいます。</w:t>
            </w:r>
          </w:p>
        </w:tc>
      </w:tr>
      <w:tr w:rsidR="002838B8" w:rsidRPr="002838B8" w:rsidTr="002838B8">
        <w:trPr>
          <w:trHeight w:val="645"/>
        </w:trPr>
        <w:tc>
          <w:tcPr>
            <w:tcW w:w="780" w:type="dxa"/>
            <w:vMerge/>
            <w:tcBorders>
              <w:top w:val="nil"/>
              <w:left w:val="single" w:sz="4" w:space="0" w:color="BFBFBF"/>
              <w:bottom w:val="nil"/>
              <w:right w:val="nil"/>
            </w:tcBorders>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color w:val="auto"/>
                <w:sz w:val="24"/>
                <w:szCs w:val="24"/>
              </w:rPr>
            </w:pPr>
          </w:p>
        </w:tc>
        <w:tc>
          <w:tcPr>
            <w:tcW w:w="400" w:type="dxa"/>
            <w:tcBorders>
              <w:top w:val="nil"/>
              <w:left w:val="single" w:sz="4" w:space="0" w:color="BFBFBF"/>
              <w:bottom w:val="single" w:sz="4" w:space="0" w:color="BFBFBF"/>
              <w:right w:val="single" w:sz="4" w:space="0" w:color="BFBFBF"/>
            </w:tcBorders>
            <w:shd w:val="clear" w:color="000000" w:fill="FFFFFF"/>
            <w:vAlign w:val="center"/>
            <w:hideMark/>
          </w:tcPr>
          <w:p w:rsidR="002838B8" w:rsidRPr="00A93F78" w:rsidRDefault="002838B8" w:rsidP="002838B8">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⑯</w:t>
            </w:r>
          </w:p>
        </w:tc>
        <w:tc>
          <w:tcPr>
            <w:tcW w:w="8580" w:type="dxa"/>
            <w:tcBorders>
              <w:top w:val="nil"/>
              <w:left w:val="nil"/>
              <w:bottom w:val="single" w:sz="4" w:space="0" w:color="BFBFBF"/>
              <w:right w:val="single" w:sz="4" w:space="0" w:color="BFBFBF"/>
            </w:tcBorders>
            <w:shd w:val="clear" w:color="000000" w:fill="FFFFFF"/>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学校又は事業所等の契約に基づく健康診断、予防接種等の給付により収入すべき金額をいいます。</w:t>
            </w:r>
          </w:p>
        </w:tc>
      </w:tr>
      <w:tr w:rsidR="002838B8" w:rsidRPr="002838B8" w:rsidTr="002838B8">
        <w:trPr>
          <w:trHeight w:val="439"/>
        </w:trPr>
        <w:tc>
          <w:tcPr>
            <w:tcW w:w="780" w:type="dxa"/>
            <w:vMerge/>
            <w:tcBorders>
              <w:top w:val="nil"/>
              <w:left w:val="single" w:sz="4" w:space="0" w:color="BFBFBF"/>
              <w:bottom w:val="nil"/>
              <w:right w:val="nil"/>
            </w:tcBorders>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color w:val="auto"/>
                <w:sz w:val="24"/>
                <w:szCs w:val="24"/>
              </w:rPr>
            </w:pPr>
          </w:p>
        </w:tc>
        <w:tc>
          <w:tcPr>
            <w:tcW w:w="400" w:type="dxa"/>
            <w:tcBorders>
              <w:top w:val="nil"/>
              <w:left w:val="single" w:sz="4" w:space="0" w:color="BFBFBF"/>
              <w:bottom w:val="single" w:sz="4" w:space="0" w:color="BFBFBF"/>
              <w:right w:val="single" w:sz="4" w:space="0" w:color="BFBFBF"/>
            </w:tcBorders>
            <w:shd w:val="clear" w:color="000000" w:fill="FFFFFF"/>
            <w:vAlign w:val="center"/>
            <w:hideMark/>
          </w:tcPr>
          <w:p w:rsidR="002838B8" w:rsidRPr="00A93F78" w:rsidRDefault="002838B8" w:rsidP="002838B8">
            <w:pPr>
              <w:widowControl/>
              <w:overflowPunct/>
              <w:adjustRightInd/>
              <w:jc w:val="center"/>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⑱</w:t>
            </w:r>
          </w:p>
        </w:tc>
        <w:tc>
          <w:tcPr>
            <w:tcW w:w="8580" w:type="dxa"/>
            <w:tcBorders>
              <w:top w:val="nil"/>
              <w:left w:val="nil"/>
              <w:bottom w:val="single" w:sz="4" w:space="0" w:color="BFBFBF"/>
              <w:right w:val="single" w:sz="4" w:space="0" w:color="BFBFBF"/>
            </w:tcBorders>
            <w:shd w:val="clear" w:color="000000" w:fill="FFFFFF"/>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受託医療収入以外で学校又は事業所の嘱託医であることにより収入すべき金額をいいます。</w:t>
            </w:r>
          </w:p>
        </w:tc>
      </w:tr>
      <w:tr w:rsidR="002838B8" w:rsidRPr="002838B8" w:rsidTr="00647800">
        <w:trPr>
          <w:trHeight w:val="636"/>
        </w:trPr>
        <w:tc>
          <w:tcPr>
            <w:tcW w:w="780" w:type="dxa"/>
            <w:vMerge/>
            <w:tcBorders>
              <w:top w:val="nil"/>
              <w:left w:val="single" w:sz="4" w:space="0" w:color="BFBFBF"/>
              <w:bottom w:val="nil"/>
              <w:right w:val="nil"/>
            </w:tcBorders>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color w:val="auto"/>
                <w:sz w:val="24"/>
                <w:szCs w:val="24"/>
              </w:rPr>
            </w:pPr>
          </w:p>
        </w:tc>
        <w:tc>
          <w:tcPr>
            <w:tcW w:w="400" w:type="dxa"/>
            <w:tcBorders>
              <w:top w:val="nil"/>
              <w:left w:val="single" w:sz="4" w:space="0" w:color="BFBFBF"/>
              <w:bottom w:val="single" w:sz="4" w:space="0" w:color="BFBFBF"/>
              <w:right w:val="single" w:sz="4" w:space="0" w:color="BFBFBF"/>
            </w:tcBorders>
            <w:shd w:val="clear" w:color="000000" w:fill="FFFFFF"/>
            <w:vAlign w:val="center"/>
            <w:hideMark/>
          </w:tcPr>
          <w:p w:rsidR="002838B8" w:rsidRPr="00A93F78" w:rsidRDefault="003B6EBF" w:rsidP="002838B8">
            <w:pPr>
              <w:widowControl/>
              <w:overflowPunct/>
              <w:adjustRightInd/>
              <w:jc w:val="center"/>
              <w:textAlignment w:val="auto"/>
              <w:rPr>
                <w:rFonts w:ascii="ＭＳ 明朝" w:eastAsia="ＭＳ 明朝" w:hAnsi="ＭＳ 明朝" w:cs="ＭＳ Ｐゴシック"/>
              </w:rPr>
            </w:pPr>
            <w:r>
              <w:rPr>
                <w:rFonts w:ascii="ＭＳ 明朝" w:eastAsia="ＭＳ 明朝" w:hAnsi="ＭＳ 明朝" w:cs="ＭＳ Ｐゴシック"/>
              </w:rPr>
              <w:fldChar w:fldCharType="begin"/>
            </w:r>
            <w:r>
              <w:rPr>
                <w:rFonts w:ascii="ＭＳ 明朝" w:eastAsia="ＭＳ 明朝" w:hAnsi="ＭＳ 明朝" w:cs="ＭＳ Ｐゴシック"/>
              </w:rPr>
              <w:instrText xml:space="preserve"> </w:instrText>
            </w:r>
            <w:r>
              <w:rPr>
                <w:rFonts w:ascii="ＭＳ 明朝" w:eastAsia="ＭＳ 明朝" w:hAnsi="ＭＳ 明朝" w:cs="ＭＳ Ｐゴシック" w:hint="eastAsia"/>
              </w:rPr>
              <w:instrText>eq \o\ac(○,</w:instrText>
            </w:r>
            <w:r w:rsidRPr="003B6EBF">
              <w:rPr>
                <w:rFonts w:ascii="ＭＳ 明朝" w:eastAsia="ＭＳ 明朝" w:hAnsi="ＭＳ 明朝" w:cs="ＭＳ Ｐゴシック" w:hint="eastAsia"/>
                <w:position w:val="1"/>
                <w:sz w:val="14"/>
              </w:rPr>
              <w:instrText>21</w:instrText>
            </w:r>
            <w:r>
              <w:rPr>
                <w:rFonts w:ascii="ＭＳ 明朝" w:eastAsia="ＭＳ 明朝" w:hAnsi="ＭＳ 明朝" w:cs="ＭＳ Ｐゴシック" w:hint="eastAsia"/>
              </w:rPr>
              <w:instrText>)</w:instrText>
            </w:r>
            <w:r>
              <w:rPr>
                <w:rFonts w:ascii="ＭＳ 明朝" w:eastAsia="ＭＳ 明朝" w:hAnsi="ＭＳ 明朝" w:cs="ＭＳ Ｐゴシック"/>
              </w:rPr>
              <w:fldChar w:fldCharType="end"/>
            </w:r>
          </w:p>
        </w:tc>
        <w:tc>
          <w:tcPr>
            <w:tcW w:w="8580" w:type="dxa"/>
            <w:tcBorders>
              <w:top w:val="nil"/>
              <w:left w:val="nil"/>
              <w:bottom w:val="single" w:sz="4" w:space="0" w:color="BFBFBF"/>
              <w:right w:val="single" w:sz="4" w:space="0" w:color="BFBFBF"/>
            </w:tcBorders>
            <w:shd w:val="clear" w:color="000000" w:fill="FFFFFF"/>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⑬～⑳以外の医療等の給付により収入すべき金額をいいます。</w:t>
            </w:r>
          </w:p>
        </w:tc>
      </w:tr>
      <w:tr w:rsidR="002838B8" w:rsidRPr="002838B8" w:rsidTr="00647800">
        <w:trPr>
          <w:trHeight w:val="757"/>
        </w:trPr>
        <w:tc>
          <w:tcPr>
            <w:tcW w:w="780" w:type="dxa"/>
            <w:vMerge/>
            <w:tcBorders>
              <w:top w:val="nil"/>
              <w:left w:val="single" w:sz="4" w:space="0" w:color="BFBFBF"/>
              <w:bottom w:val="nil"/>
              <w:right w:val="nil"/>
            </w:tcBorders>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color w:val="auto"/>
                <w:sz w:val="24"/>
                <w:szCs w:val="24"/>
              </w:rPr>
            </w:pPr>
          </w:p>
        </w:tc>
        <w:tc>
          <w:tcPr>
            <w:tcW w:w="400" w:type="dxa"/>
            <w:tcBorders>
              <w:top w:val="nil"/>
              <w:left w:val="single" w:sz="4" w:space="0" w:color="BFBFBF"/>
              <w:bottom w:val="single" w:sz="4" w:space="0" w:color="BFBFBF"/>
              <w:right w:val="single" w:sz="4" w:space="0" w:color="BFBFBF"/>
            </w:tcBorders>
            <w:shd w:val="clear" w:color="000000" w:fill="FFFFFF"/>
            <w:vAlign w:val="center"/>
            <w:hideMark/>
          </w:tcPr>
          <w:p w:rsidR="002838B8" w:rsidRPr="00A93F78" w:rsidRDefault="003B6EBF" w:rsidP="002838B8">
            <w:pPr>
              <w:widowControl/>
              <w:overflowPunct/>
              <w:adjustRightInd/>
              <w:jc w:val="center"/>
              <w:textAlignment w:val="auto"/>
              <w:rPr>
                <w:rFonts w:ascii="ＭＳ 明朝" w:eastAsia="ＭＳ 明朝" w:hAnsi="ＭＳ 明朝" w:cs="ＭＳ Ｐゴシック"/>
              </w:rPr>
            </w:pPr>
            <w:r>
              <w:rPr>
                <w:rFonts w:ascii="ＭＳ 明朝" w:eastAsia="ＭＳ 明朝" w:hAnsi="ＭＳ 明朝" w:cs="ＭＳ Ｐゴシック"/>
              </w:rPr>
              <w:fldChar w:fldCharType="begin"/>
            </w:r>
            <w:r>
              <w:rPr>
                <w:rFonts w:ascii="ＭＳ 明朝" w:eastAsia="ＭＳ 明朝" w:hAnsi="ＭＳ 明朝" w:cs="ＭＳ Ｐゴシック"/>
              </w:rPr>
              <w:instrText xml:space="preserve"> </w:instrText>
            </w:r>
            <w:r>
              <w:rPr>
                <w:rFonts w:ascii="ＭＳ 明朝" w:eastAsia="ＭＳ 明朝" w:hAnsi="ＭＳ 明朝" w:cs="ＭＳ Ｐゴシック" w:hint="eastAsia"/>
              </w:rPr>
              <w:instrText>eq \o\ac(○,</w:instrText>
            </w:r>
            <w:r w:rsidRPr="003B6EBF">
              <w:rPr>
                <w:rFonts w:ascii="ＭＳ 明朝" w:eastAsia="ＭＳ 明朝" w:hAnsi="ＭＳ 明朝" w:cs="ＭＳ Ｐゴシック" w:hint="eastAsia"/>
                <w:position w:val="1"/>
                <w:sz w:val="14"/>
              </w:rPr>
              <w:instrText>23</w:instrText>
            </w:r>
            <w:r>
              <w:rPr>
                <w:rFonts w:ascii="ＭＳ 明朝" w:eastAsia="ＭＳ 明朝" w:hAnsi="ＭＳ 明朝" w:cs="ＭＳ Ｐゴシック" w:hint="eastAsia"/>
              </w:rPr>
              <w:instrText>)</w:instrText>
            </w:r>
            <w:r>
              <w:rPr>
                <w:rFonts w:ascii="ＭＳ 明朝" w:eastAsia="ＭＳ 明朝" w:hAnsi="ＭＳ 明朝" w:cs="ＭＳ Ｐゴシック"/>
              </w:rPr>
              <w:fldChar w:fldCharType="end"/>
            </w:r>
          </w:p>
        </w:tc>
        <w:tc>
          <w:tcPr>
            <w:tcW w:w="8580" w:type="dxa"/>
            <w:tcBorders>
              <w:top w:val="nil"/>
              <w:left w:val="nil"/>
              <w:bottom w:val="single" w:sz="4" w:space="0" w:color="BFBFBF"/>
              <w:right w:val="single" w:sz="4" w:space="0" w:color="BFBFBF"/>
            </w:tcBorders>
            <w:shd w:val="clear" w:color="000000" w:fill="FFFFFF"/>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社会保険関係法律の規定に基づく入院時食事療養費に係る標準負担額のほかに、患者、付添人等から別途食事代として収入すべき金額をいいます。</w:t>
            </w:r>
          </w:p>
        </w:tc>
      </w:tr>
      <w:tr w:rsidR="002838B8" w:rsidRPr="002838B8" w:rsidTr="00647800">
        <w:trPr>
          <w:trHeight w:val="822"/>
        </w:trPr>
        <w:tc>
          <w:tcPr>
            <w:tcW w:w="780" w:type="dxa"/>
            <w:vMerge/>
            <w:tcBorders>
              <w:top w:val="nil"/>
              <w:left w:val="single" w:sz="4" w:space="0" w:color="BFBFBF"/>
              <w:bottom w:val="nil"/>
              <w:right w:val="nil"/>
            </w:tcBorders>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color w:val="auto"/>
                <w:sz w:val="24"/>
                <w:szCs w:val="24"/>
              </w:rPr>
            </w:pPr>
          </w:p>
        </w:tc>
        <w:tc>
          <w:tcPr>
            <w:tcW w:w="400" w:type="dxa"/>
            <w:tcBorders>
              <w:top w:val="nil"/>
              <w:left w:val="single" w:sz="4" w:space="0" w:color="BFBFBF"/>
              <w:bottom w:val="single" w:sz="4" w:space="0" w:color="BFBFBF"/>
              <w:right w:val="single" w:sz="4" w:space="0" w:color="BFBFBF"/>
            </w:tcBorders>
            <w:shd w:val="clear" w:color="000000" w:fill="FFFFFF"/>
            <w:vAlign w:val="center"/>
            <w:hideMark/>
          </w:tcPr>
          <w:p w:rsidR="002838B8" w:rsidRPr="00A93F78" w:rsidRDefault="003B6EBF" w:rsidP="002838B8">
            <w:pPr>
              <w:widowControl/>
              <w:overflowPunct/>
              <w:adjustRightInd/>
              <w:jc w:val="center"/>
              <w:textAlignment w:val="auto"/>
              <w:rPr>
                <w:rFonts w:ascii="ＭＳ 明朝" w:eastAsia="ＭＳ 明朝" w:hAnsi="ＭＳ 明朝" w:cs="ＭＳ Ｐゴシック"/>
              </w:rPr>
            </w:pPr>
            <w:r>
              <w:rPr>
                <w:rFonts w:ascii="ＭＳ 明朝" w:eastAsia="ＭＳ 明朝" w:hAnsi="ＭＳ 明朝" w:cs="ＭＳ Ｐゴシック"/>
              </w:rPr>
              <w:fldChar w:fldCharType="begin"/>
            </w:r>
            <w:r>
              <w:rPr>
                <w:rFonts w:ascii="ＭＳ 明朝" w:eastAsia="ＭＳ 明朝" w:hAnsi="ＭＳ 明朝" w:cs="ＭＳ Ｐゴシック"/>
              </w:rPr>
              <w:instrText xml:space="preserve"> </w:instrText>
            </w:r>
            <w:r>
              <w:rPr>
                <w:rFonts w:ascii="ＭＳ 明朝" w:eastAsia="ＭＳ 明朝" w:hAnsi="ＭＳ 明朝" w:cs="ＭＳ Ｐゴシック" w:hint="eastAsia"/>
              </w:rPr>
              <w:instrText>eq \o\ac(○,</w:instrText>
            </w:r>
            <w:r w:rsidRPr="003B6EBF">
              <w:rPr>
                <w:rFonts w:ascii="ＭＳ 明朝" w:eastAsia="ＭＳ 明朝" w:hAnsi="ＭＳ 明朝" w:cs="ＭＳ Ｐゴシック" w:hint="eastAsia"/>
                <w:position w:val="1"/>
                <w:sz w:val="14"/>
              </w:rPr>
              <w:instrText>24</w:instrText>
            </w:r>
            <w:r>
              <w:rPr>
                <w:rFonts w:ascii="ＭＳ 明朝" w:eastAsia="ＭＳ 明朝" w:hAnsi="ＭＳ 明朝" w:cs="ＭＳ Ｐゴシック" w:hint="eastAsia"/>
              </w:rPr>
              <w:instrText>)</w:instrText>
            </w:r>
            <w:r>
              <w:rPr>
                <w:rFonts w:ascii="ＭＳ 明朝" w:eastAsia="ＭＳ 明朝" w:hAnsi="ＭＳ 明朝" w:cs="ＭＳ Ｐゴシック"/>
              </w:rPr>
              <w:fldChar w:fldCharType="end"/>
            </w:r>
          </w:p>
        </w:tc>
        <w:tc>
          <w:tcPr>
            <w:tcW w:w="8580" w:type="dxa"/>
            <w:tcBorders>
              <w:top w:val="nil"/>
              <w:left w:val="nil"/>
              <w:bottom w:val="single" w:sz="4" w:space="0" w:color="BFBFBF"/>
              <w:right w:val="single" w:sz="4" w:space="0" w:color="BFBFBF"/>
            </w:tcBorders>
            <w:shd w:val="clear" w:color="000000" w:fill="FFFFFF"/>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作業療法等を通じて生産した農作物等の生産品販売すること、又は物品等の加工若しくは修理を請け負うことにより収入すべき金額をいいます。</w:t>
            </w:r>
            <w:r w:rsidRPr="00A93F78">
              <w:rPr>
                <w:rFonts w:ascii="ＭＳ 明朝" w:eastAsia="ＭＳ 明朝" w:hAnsi="ＭＳ 明朝" w:cs="Times New Roman"/>
              </w:rPr>
              <w:t xml:space="preserve"> </w:t>
            </w:r>
          </w:p>
        </w:tc>
      </w:tr>
      <w:tr w:rsidR="002838B8" w:rsidRPr="002838B8" w:rsidTr="00647800">
        <w:trPr>
          <w:trHeight w:val="577"/>
        </w:trPr>
        <w:tc>
          <w:tcPr>
            <w:tcW w:w="780" w:type="dxa"/>
            <w:vMerge/>
            <w:tcBorders>
              <w:top w:val="nil"/>
              <w:left w:val="single" w:sz="4" w:space="0" w:color="BFBFBF"/>
              <w:bottom w:val="nil"/>
              <w:right w:val="nil"/>
            </w:tcBorders>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color w:val="auto"/>
                <w:sz w:val="24"/>
                <w:szCs w:val="24"/>
              </w:rPr>
            </w:pPr>
          </w:p>
        </w:tc>
        <w:tc>
          <w:tcPr>
            <w:tcW w:w="400" w:type="dxa"/>
            <w:tcBorders>
              <w:top w:val="nil"/>
              <w:left w:val="single" w:sz="4" w:space="0" w:color="BFBFBF"/>
              <w:bottom w:val="single" w:sz="4" w:space="0" w:color="BFBFBF"/>
              <w:right w:val="single" w:sz="4" w:space="0" w:color="BFBFBF"/>
            </w:tcBorders>
            <w:shd w:val="clear" w:color="000000" w:fill="FFFFFF"/>
            <w:vAlign w:val="center"/>
            <w:hideMark/>
          </w:tcPr>
          <w:p w:rsidR="002838B8" w:rsidRPr="00A93F78" w:rsidRDefault="003B6EBF" w:rsidP="002838B8">
            <w:pPr>
              <w:widowControl/>
              <w:overflowPunct/>
              <w:adjustRightInd/>
              <w:jc w:val="center"/>
              <w:textAlignment w:val="auto"/>
              <w:rPr>
                <w:rFonts w:ascii="ＭＳ 明朝" w:eastAsia="ＭＳ 明朝" w:hAnsi="ＭＳ 明朝" w:cs="ＭＳ Ｐゴシック"/>
              </w:rPr>
            </w:pPr>
            <w:r>
              <w:rPr>
                <w:rFonts w:ascii="ＭＳ 明朝" w:eastAsia="ＭＳ 明朝" w:hAnsi="ＭＳ 明朝" w:cs="ＭＳ Ｐゴシック"/>
              </w:rPr>
              <w:fldChar w:fldCharType="begin"/>
            </w:r>
            <w:r>
              <w:rPr>
                <w:rFonts w:ascii="ＭＳ 明朝" w:eastAsia="ＭＳ 明朝" w:hAnsi="ＭＳ 明朝" w:cs="ＭＳ Ｐゴシック"/>
              </w:rPr>
              <w:instrText xml:space="preserve"> </w:instrText>
            </w:r>
            <w:r>
              <w:rPr>
                <w:rFonts w:ascii="ＭＳ 明朝" w:eastAsia="ＭＳ 明朝" w:hAnsi="ＭＳ 明朝" w:cs="ＭＳ Ｐゴシック" w:hint="eastAsia"/>
              </w:rPr>
              <w:instrText>eq \o\ac(○,</w:instrText>
            </w:r>
            <w:r w:rsidRPr="003B6EBF">
              <w:rPr>
                <w:rFonts w:ascii="ＭＳ 明朝" w:eastAsia="ＭＳ 明朝" w:hAnsi="ＭＳ 明朝" w:cs="ＭＳ Ｐゴシック" w:hint="eastAsia"/>
                <w:position w:val="1"/>
                <w:sz w:val="14"/>
              </w:rPr>
              <w:instrText>25</w:instrText>
            </w:r>
            <w:r>
              <w:rPr>
                <w:rFonts w:ascii="ＭＳ 明朝" w:eastAsia="ＭＳ 明朝" w:hAnsi="ＭＳ 明朝" w:cs="ＭＳ Ｐゴシック" w:hint="eastAsia"/>
              </w:rPr>
              <w:instrText>)</w:instrText>
            </w:r>
            <w:r>
              <w:rPr>
                <w:rFonts w:ascii="ＭＳ 明朝" w:eastAsia="ＭＳ 明朝" w:hAnsi="ＭＳ 明朝" w:cs="ＭＳ Ｐゴシック"/>
              </w:rPr>
              <w:fldChar w:fldCharType="end"/>
            </w:r>
          </w:p>
        </w:tc>
        <w:tc>
          <w:tcPr>
            <w:tcW w:w="8580" w:type="dxa"/>
            <w:tcBorders>
              <w:top w:val="nil"/>
              <w:left w:val="nil"/>
              <w:bottom w:val="single" w:sz="4" w:space="0" w:color="BFBFBF"/>
              <w:right w:val="single" w:sz="4" w:space="0" w:color="BFBFBF"/>
            </w:tcBorders>
            <w:shd w:val="clear" w:color="000000" w:fill="FFFFFF"/>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利子等及び配当等の収入は、所得税額・利子割額を含んだ金額をいいます。</w:t>
            </w:r>
          </w:p>
        </w:tc>
      </w:tr>
      <w:tr w:rsidR="002838B8" w:rsidRPr="002838B8" w:rsidTr="00647800">
        <w:trPr>
          <w:trHeight w:val="790"/>
        </w:trPr>
        <w:tc>
          <w:tcPr>
            <w:tcW w:w="780" w:type="dxa"/>
            <w:vMerge/>
            <w:tcBorders>
              <w:top w:val="nil"/>
              <w:left w:val="single" w:sz="4" w:space="0" w:color="BFBFBF"/>
              <w:bottom w:val="nil"/>
              <w:right w:val="nil"/>
            </w:tcBorders>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color w:val="auto"/>
                <w:sz w:val="24"/>
                <w:szCs w:val="24"/>
              </w:rPr>
            </w:pPr>
          </w:p>
        </w:tc>
        <w:tc>
          <w:tcPr>
            <w:tcW w:w="400" w:type="dxa"/>
            <w:tcBorders>
              <w:top w:val="nil"/>
              <w:left w:val="single" w:sz="4" w:space="0" w:color="BFBFBF"/>
              <w:bottom w:val="nil"/>
              <w:right w:val="single" w:sz="4" w:space="0" w:color="BFBFBF"/>
            </w:tcBorders>
            <w:shd w:val="clear" w:color="000000" w:fill="FFFFFF"/>
            <w:vAlign w:val="center"/>
            <w:hideMark/>
          </w:tcPr>
          <w:p w:rsidR="002838B8" w:rsidRPr="00A93F78" w:rsidRDefault="003B6EBF" w:rsidP="002838B8">
            <w:pPr>
              <w:widowControl/>
              <w:overflowPunct/>
              <w:adjustRightInd/>
              <w:jc w:val="center"/>
              <w:textAlignment w:val="auto"/>
              <w:rPr>
                <w:rFonts w:ascii="ＭＳ 明朝" w:eastAsia="ＭＳ 明朝" w:hAnsi="ＭＳ 明朝" w:cs="ＭＳ Ｐゴシック"/>
              </w:rPr>
            </w:pPr>
            <w:r>
              <w:rPr>
                <w:rFonts w:ascii="ＭＳ 明朝" w:eastAsia="ＭＳ 明朝" w:hAnsi="ＭＳ 明朝" w:cs="ＭＳ Ｐゴシック"/>
              </w:rPr>
              <w:fldChar w:fldCharType="begin"/>
            </w:r>
            <w:r>
              <w:rPr>
                <w:rFonts w:ascii="ＭＳ 明朝" w:eastAsia="ＭＳ 明朝" w:hAnsi="ＭＳ 明朝" w:cs="ＭＳ Ｐゴシック"/>
              </w:rPr>
              <w:instrText xml:space="preserve"> </w:instrText>
            </w:r>
            <w:r>
              <w:rPr>
                <w:rFonts w:ascii="ＭＳ 明朝" w:eastAsia="ＭＳ 明朝" w:hAnsi="ＭＳ 明朝" w:cs="ＭＳ Ｐゴシック" w:hint="eastAsia"/>
              </w:rPr>
              <w:instrText>eq \o\ac(○,</w:instrText>
            </w:r>
            <w:r w:rsidRPr="003B6EBF">
              <w:rPr>
                <w:rFonts w:ascii="ＭＳ 明朝" w:eastAsia="ＭＳ 明朝" w:hAnsi="ＭＳ 明朝" w:cs="ＭＳ Ｐゴシック" w:hint="eastAsia"/>
                <w:position w:val="1"/>
                <w:sz w:val="14"/>
              </w:rPr>
              <w:instrText>28</w:instrText>
            </w:r>
            <w:r>
              <w:rPr>
                <w:rFonts w:ascii="ＭＳ 明朝" w:eastAsia="ＭＳ 明朝" w:hAnsi="ＭＳ 明朝" w:cs="ＭＳ Ｐゴシック" w:hint="eastAsia"/>
              </w:rPr>
              <w:instrText>)</w:instrText>
            </w:r>
            <w:r>
              <w:rPr>
                <w:rFonts w:ascii="ＭＳ 明朝" w:eastAsia="ＭＳ 明朝" w:hAnsi="ＭＳ 明朝" w:cs="ＭＳ Ｐゴシック"/>
              </w:rPr>
              <w:fldChar w:fldCharType="end"/>
            </w:r>
          </w:p>
        </w:tc>
        <w:tc>
          <w:tcPr>
            <w:tcW w:w="8580" w:type="dxa"/>
            <w:tcBorders>
              <w:top w:val="nil"/>
              <w:left w:val="nil"/>
              <w:bottom w:val="nil"/>
              <w:right w:val="single" w:sz="4" w:space="0" w:color="BFBFBF"/>
            </w:tcBorders>
            <w:shd w:val="clear" w:color="000000" w:fill="FFFFFF"/>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「付帯事業収入」とは、医療保健業に比して社会通念上独立した事業部門と認められない軽微なもので医療保健業の付帯事業として発生する収入金額をいいます。</w:t>
            </w:r>
          </w:p>
        </w:tc>
      </w:tr>
      <w:tr w:rsidR="002838B8" w:rsidRPr="002838B8" w:rsidTr="00647800">
        <w:trPr>
          <w:trHeight w:val="2881"/>
        </w:trPr>
        <w:tc>
          <w:tcPr>
            <w:tcW w:w="118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2838B8" w:rsidRPr="00A93F78" w:rsidRDefault="002838B8"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「その他の事業収入金額」　エ</w:t>
            </w:r>
          </w:p>
        </w:tc>
        <w:tc>
          <w:tcPr>
            <w:tcW w:w="8580" w:type="dxa"/>
            <w:tcBorders>
              <w:top w:val="single" w:sz="4" w:space="0" w:color="BFBFBF"/>
              <w:left w:val="nil"/>
              <w:bottom w:val="single" w:sz="4" w:space="0" w:color="BFBFBF"/>
              <w:right w:val="single" w:sz="4" w:space="0" w:color="BFBFBF"/>
            </w:tcBorders>
            <w:shd w:val="clear" w:color="000000" w:fill="FFFFFF"/>
            <w:vAlign w:val="center"/>
            <w:hideMark/>
          </w:tcPr>
          <w:p w:rsidR="00647800" w:rsidRPr="00A93F78" w:rsidRDefault="002838B8"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医療保健業以外のその他の事業について支払いを受ける金額を記載してください。</w:t>
            </w:r>
            <w:r w:rsidRPr="00A93F78">
              <w:rPr>
                <w:rFonts w:ascii="ＭＳ 明朝" w:eastAsia="ＭＳ 明朝" w:hAnsi="ＭＳ 明朝" w:cs="ＭＳ Ｐゴシック" w:hint="eastAsia"/>
              </w:rPr>
              <w:br/>
              <w:t xml:space="preserve">　なお、その他の事業が医療保健業に比して社会通念上独立した事業部門とは認められない程度の軽微なものであり、かつ医療保健業の付帯事業として行われていると認められる場合は、当該金額を</w:t>
            </w:r>
            <w:r w:rsidR="003B6EBF">
              <w:rPr>
                <w:rFonts w:ascii="ＭＳ 明朝" w:eastAsia="ＭＳ 明朝" w:hAnsi="ＭＳ 明朝" w:cs="ＭＳ Ｐゴシック"/>
              </w:rPr>
              <w:fldChar w:fldCharType="begin"/>
            </w:r>
            <w:r w:rsidR="003B6EBF">
              <w:rPr>
                <w:rFonts w:ascii="ＭＳ 明朝" w:eastAsia="ＭＳ 明朝" w:hAnsi="ＭＳ 明朝" w:cs="ＭＳ Ｐゴシック"/>
              </w:rPr>
              <w:instrText xml:space="preserve"> </w:instrText>
            </w:r>
            <w:r w:rsidR="003B6EBF">
              <w:rPr>
                <w:rFonts w:ascii="ＭＳ 明朝" w:eastAsia="ＭＳ 明朝" w:hAnsi="ＭＳ 明朝" w:cs="ＭＳ Ｐゴシック" w:hint="eastAsia"/>
              </w:rPr>
              <w:instrText>eq \o\ac(○,</w:instrText>
            </w:r>
            <w:r w:rsidR="003B6EBF" w:rsidRPr="003B6EBF">
              <w:rPr>
                <w:rFonts w:ascii="ＭＳ 明朝" w:eastAsia="ＭＳ 明朝" w:hAnsi="ＭＳ 明朝" w:cs="ＭＳ Ｐゴシック" w:hint="eastAsia"/>
                <w:position w:val="1"/>
                <w:sz w:val="14"/>
              </w:rPr>
              <w:instrText>28</w:instrText>
            </w:r>
            <w:r w:rsidR="003B6EBF">
              <w:rPr>
                <w:rFonts w:ascii="ＭＳ 明朝" w:eastAsia="ＭＳ 明朝" w:hAnsi="ＭＳ 明朝" w:cs="ＭＳ Ｐゴシック" w:hint="eastAsia"/>
              </w:rPr>
              <w:instrText>)</w:instrText>
            </w:r>
            <w:r w:rsidR="003B6EBF">
              <w:rPr>
                <w:rFonts w:ascii="ＭＳ 明朝" w:eastAsia="ＭＳ 明朝" w:hAnsi="ＭＳ 明朝" w:cs="ＭＳ Ｐゴシック"/>
              </w:rPr>
              <w:fldChar w:fldCharType="end"/>
            </w:r>
            <w:r w:rsidRPr="00A93F78">
              <w:rPr>
                <w:rFonts w:ascii="ＭＳ 明朝" w:eastAsia="ＭＳ 明朝" w:hAnsi="ＭＳ 明朝" w:cs="ＭＳ Ｐゴシック" w:hint="eastAsia"/>
              </w:rPr>
              <w:t>の欄に記載してください。</w:t>
            </w:r>
            <w:r w:rsidRPr="00A93F78">
              <w:rPr>
                <w:rFonts w:ascii="ＭＳ 明朝" w:eastAsia="ＭＳ 明朝" w:hAnsi="ＭＳ 明朝" w:cs="ＭＳ Ｐゴシック" w:hint="eastAsia"/>
              </w:rPr>
              <w:br/>
              <w:t>※ 「軽微なもの」とは、その他の事業の売上金額が医療保健業の売上金額の１割程度以</w:t>
            </w:r>
          </w:p>
          <w:p w:rsidR="00647800" w:rsidRPr="00A93F78" w:rsidRDefault="00647800"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w:t>
            </w:r>
            <w:r w:rsidR="002838B8" w:rsidRPr="00A93F78">
              <w:rPr>
                <w:rFonts w:ascii="ＭＳ 明朝" w:eastAsia="ＭＳ 明朝" w:hAnsi="ＭＳ 明朝" w:cs="ＭＳ Ｐゴシック" w:hint="eastAsia"/>
              </w:rPr>
              <w:t>下であり、かつ、当該事業の経営規模が同種の事業を行う他の法人との比較において</w:t>
            </w:r>
          </w:p>
          <w:p w:rsidR="00647800" w:rsidRPr="00A93F78" w:rsidRDefault="00647800"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w:t>
            </w:r>
            <w:r w:rsidR="002838B8" w:rsidRPr="00A93F78">
              <w:rPr>
                <w:rFonts w:ascii="ＭＳ 明朝" w:eastAsia="ＭＳ 明朝" w:hAnsi="ＭＳ 明朝" w:cs="ＭＳ Ｐゴシック" w:hint="eastAsia"/>
              </w:rPr>
              <w:t>権衡を失しないと認められる程度のものをいいます。</w:t>
            </w:r>
            <w:r w:rsidR="002838B8" w:rsidRPr="00A93F78">
              <w:rPr>
                <w:rFonts w:ascii="ＭＳ 明朝" w:eastAsia="ＭＳ 明朝" w:hAnsi="ＭＳ 明朝" w:cs="ＭＳ Ｐゴシック" w:hint="eastAsia"/>
              </w:rPr>
              <w:br/>
              <w:t>※ 「付帯事業」とは、医療保健業の事業目的の遂行又は患者等の便宜に資するため等の</w:t>
            </w:r>
            <w:r w:rsidRPr="00A93F78">
              <w:rPr>
                <w:rFonts w:ascii="ＭＳ 明朝" w:eastAsia="ＭＳ 明朝" w:hAnsi="ＭＳ 明朝" w:cs="ＭＳ Ｐゴシック" w:hint="eastAsia"/>
              </w:rPr>
              <w:t xml:space="preserve">　</w:t>
            </w:r>
          </w:p>
          <w:p w:rsidR="002838B8" w:rsidRPr="00A93F78" w:rsidRDefault="00647800" w:rsidP="002838B8">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 xml:space="preserve">　</w:t>
            </w:r>
            <w:r w:rsidR="002838B8" w:rsidRPr="00A93F78">
              <w:rPr>
                <w:rFonts w:ascii="ＭＳ 明朝" w:eastAsia="ＭＳ 明朝" w:hAnsi="ＭＳ 明朝" w:cs="ＭＳ Ｐゴシック" w:hint="eastAsia"/>
              </w:rPr>
              <w:t>理由から医療保健業に付随して行われる事業をいいます。</w:t>
            </w:r>
          </w:p>
        </w:tc>
      </w:tr>
    </w:tbl>
    <w:p w:rsidR="002838B8" w:rsidRPr="002838B8" w:rsidRDefault="002838B8">
      <w:pPr>
        <w:adjustRightInd/>
        <w:spacing w:line="316" w:lineRule="exact"/>
        <w:rPr>
          <w:b/>
          <w:bCs/>
          <w:sz w:val="24"/>
          <w:szCs w:val="24"/>
        </w:rPr>
      </w:pPr>
    </w:p>
    <w:p w:rsidR="002838B8" w:rsidRPr="002838B8" w:rsidRDefault="002838B8">
      <w:pPr>
        <w:adjustRightInd/>
        <w:spacing w:line="316" w:lineRule="exact"/>
        <w:rPr>
          <w:b/>
          <w:bCs/>
          <w:sz w:val="24"/>
          <w:szCs w:val="24"/>
        </w:rPr>
      </w:pPr>
    </w:p>
    <w:p w:rsidR="002838B8" w:rsidRDefault="002838B8">
      <w:pPr>
        <w:adjustRightInd/>
        <w:spacing w:line="316" w:lineRule="exact"/>
        <w:rPr>
          <w:b/>
          <w:bCs/>
          <w:sz w:val="24"/>
          <w:szCs w:val="24"/>
        </w:rPr>
      </w:pPr>
    </w:p>
    <w:p w:rsidR="002838B8" w:rsidRDefault="002838B8">
      <w:pPr>
        <w:adjustRightInd/>
        <w:spacing w:line="316" w:lineRule="exact"/>
        <w:rPr>
          <w:b/>
          <w:bCs/>
          <w:sz w:val="24"/>
          <w:szCs w:val="24"/>
        </w:rPr>
      </w:pPr>
    </w:p>
    <w:p w:rsidR="002838B8" w:rsidRDefault="002838B8">
      <w:pPr>
        <w:adjustRightInd/>
        <w:spacing w:line="316" w:lineRule="exact"/>
        <w:rPr>
          <w:b/>
          <w:bCs/>
          <w:sz w:val="24"/>
          <w:szCs w:val="24"/>
        </w:rPr>
      </w:pPr>
    </w:p>
    <w:tbl>
      <w:tblPr>
        <w:tblW w:w="9760" w:type="dxa"/>
        <w:tblInd w:w="84" w:type="dxa"/>
        <w:tblCellMar>
          <w:left w:w="99" w:type="dxa"/>
          <w:right w:w="99" w:type="dxa"/>
        </w:tblCellMar>
        <w:tblLook w:val="04A0" w:firstRow="1" w:lastRow="0" w:firstColumn="1" w:lastColumn="0" w:noHBand="0" w:noVBand="1"/>
      </w:tblPr>
      <w:tblGrid>
        <w:gridCol w:w="1180"/>
        <w:gridCol w:w="8580"/>
      </w:tblGrid>
      <w:tr w:rsidR="00647800" w:rsidRPr="00647800" w:rsidTr="00647800">
        <w:trPr>
          <w:trHeight w:val="4384"/>
        </w:trPr>
        <w:tc>
          <w:tcPr>
            <w:tcW w:w="118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647800" w:rsidRPr="00647800" w:rsidRDefault="00647800" w:rsidP="00647800">
            <w:pPr>
              <w:widowControl/>
              <w:overflowPunct/>
              <w:adjustRightInd/>
              <w:jc w:val="left"/>
              <w:textAlignment w:val="auto"/>
              <w:rPr>
                <w:rFonts w:ascii="ＭＳ 明朝" w:eastAsia="ＭＳ 明朝" w:hAnsi="ＭＳ 明朝" w:cs="ＭＳ Ｐゴシック"/>
              </w:rPr>
            </w:pPr>
            <w:r w:rsidRPr="00647800">
              <w:rPr>
                <w:rFonts w:ascii="ＭＳ 明朝" w:eastAsia="ＭＳ 明朝" w:hAnsi="ＭＳ 明朝" w:cs="ＭＳ Ｐゴシック" w:hint="eastAsia"/>
              </w:rPr>
              <w:lastRenderedPageBreak/>
              <w:t>その他留意事項</w:t>
            </w:r>
          </w:p>
        </w:tc>
        <w:tc>
          <w:tcPr>
            <w:tcW w:w="8580" w:type="dxa"/>
            <w:tcBorders>
              <w:top w:val="single" w:sz="4" w:space="0" w:color="BFBFBF"/>
              <w:left w:val="nil"/>
              <w:bottom w:val="single" w:sz="4" w:space="0" w:color="BFBFBF"/>
              <w:right w:val="single" w:sz="4" w:space="0" w:color="BFBFBF"/>
            </w:tcBorders>
            <w:shd w:val="clear" w:color="000000" w:fill="FFFFFF"/>
            <w:vAlign w:val="center"/>
            <w:hideMark/>
          </w:tcPr>
          <w:p w:rsidR="003B6EBF" w:rsidRDefault="00647800" w:rsidP="003B6EBF">
            <w:pPr>
              <w:widowControl/>
              <w:overflowPunct/>
              <w:adjustRightInd/>
              <w:ind w:left="212" w:hangingChars="100" w:hanging="212"/>
              <w:jc w:val="left"/>
              <w:textAlignment w:val="auto"/>
              <w:rPr>
                <w:rFonts w:ascii="ＭＳ 明朝" w:eastAsia="ＭＳ 明朝" w:hAnsi="ＭＳ 明朝" w:cs="ＭＳ Ｐゴシック"/>
              </w:rPr>
            </w:pPr>
            <w:r w:rsidRPr="00647800">
              <w:rPr>
                <w:rFonts w:ascii="ＭＳ 明朝" w:eastAsia="ＭＳ 明朝" w:hAnsi="ＭＳ 明朝" w:cs="ＭＳ Ｐゴシック" w:hint="eastAsia"/>
              </w:rPr>
              <w:t>１　法人税法施行規則様</w:t>
            </w:r>
            <w:r w:rsidRPr="00A93F78">
              <w:rPr>
                <w:rFonts w:ascii="ＭＳ 明朝" w:eastAsia="ＭＳ 明朝" w:hAnsi="ＭＳ 明朝" w:cs="ＭＳ Ｐゴシック" w:hint="eastAsia"/>
              </w:rPr>
              <w:t>式別表４で税務調整（加算又は減算）を行った収入金額は、当明細の</w:t>
            </w:r>
            <w:r w:rsidRPr="00647800">
              <w:rPr>
                <w:rFonts w:ascii="ＭＳ 明朝" w:eastAsia="ＭＳ 明朝" w:hAnsi="ＭＳ 明朝" w:cs="ＭＳ Ｐゴシック" w:hint="eastAsia"/>
              </w:rPr>
              <w:t>科目ごとの収入金額にそれぞれ加算又は減算してください。（法人税の修正申告又</w:t>
            </w:r>
            <w:r w:rsidRPr="00A93F78">
              <w:rPr>
                <w:rFonts w:ascii="ＭＳ 明朝" w:eastAsia="ＭＳ 明朝" w:hAnsi="ＭＳ 明朝" w:cs="ＭＳ Ｐゴシック" w:hint="eastAsia"/>
              </w:rPr>
              <w:t xml:space="preserve">　</w:t>
            </w:r>
            <w:r w:rsidRPr="00647800">
              <w:rPr>
                <w:rFonts w:ascii="ＭＳ 明朝" w:eastAsia="ＭＳ 明朝" w:hAnsi="ＭＳ 明朝" w:cs="ＭＳ Ｐゴシック" w:hint="eastAsia"/>
              </w:rPr>
              <w:t>は更正・決定によ</w:t>
            </w:r>
            <w:r w:rsidR="003B6EBF">
              <w:rPr>
                <w:rFonts w:ascii="ＭＳ 明朝" w:eastAsia="ＭＳ 明朝" w:hAnsi="ＭＳ 明朝" w:cs="ＭＳ Ｐゴシック" w:hint="eastAsia"/>
              </w:rPr>
              <w:t>る加算又は減算された収入金額についても同様に計算してください。</w:t>
            </w:r>
          </w:p>
          <w:p w:rsidR="00647800" w:rsidRPr="00A93F78" w:rsidRDefault="00647800" w:rsidP="003B6EBF">
            <w:pPr>
              <w:widowControl/>
              <w:overflowPunct/>
              <w:adjustRightInd/>
              <w:ind w:left="212" w:hangingChars="100" w:hanging="212"/>
              <w:jc w:val="left"/>
              <w:textAlignment w:val="auto"/>
              <w:rPr>
                <w:rFonts w:ascii="ＭＳ 明朝" w:eastAsia="ＭＳ 明朝" w:hAnsi="ＭＳ 明朝" w:cs="ＭＳ Ｐゴシック"/>
              </w:rPr>
            </w:pPr>
            <w:r w:rsidRPr="00647800">
              <w:rPr>
                <w:rFonts w:ascii="ＭＳ 明朝" w:eastAsia="ＭＳ 明朝" w:hAnsi="ＭＳ 明朝" w:cs="ＭＳ Ｐゴシック" w:hint="eastAsia"/>
              </w:rPr>
              <w:t>２　次例に掲げる金額は、所得金額の計算の基礎とする収入金額には含まれません</w:t>
            </w:r>
            <w:r w:rsidRPr="00A93F78">
              <w:rPr>
                <w:rFonts w:ascii="ＭＳ 明朝" w:eastAsia="ＭＳ 明朝" w:hAnsi="ＭＳ 明朝" w:cs="ＭＳ Ｐゴシック" w:hint="eastAsia"/>
              </w:rPr>
              <w:t>。</w:t>
            </w:r>
          </w:p>
          <w:p w:rsidR="00647800" w:rsidRPr="00A93F78" w:rsidRDefault="00647800" w:rsidP="00647800">
            <w:pPr>
              <w:widowControl/>
              <w:overflowPunct/>
              <w:adjustRightInd/>
              <w:jc w:val="left"/>
              <w:textAlignment w:val="auto"/>
              <w:rPr>
                <w:rFonts w:ascii="ＭＳ 明朝" w:eastAsia="ＭＳ 明朝" w:hAnsi="ＭＳ 明朝" w:cs="ＭＳ Ｐゴシック"/>
              </w:rPr>
            </w:pPr>
            <w:r w:rsidRPr="00647800">
              <w:rPr>
                <w:rFonts w:ascii="ＭＳ 明朝" w:eastAsia="ＭＳ 明朝" w:hAnsi="ＭＳ 明朝" w:cs="ＭＳ Ｐゴシック" w:hint="eastAsia"/>
              </w:rPr>
              <w:br w:type="page"/>
              <w:t>《収入金額に含めないもの（例）》</w:t>
            </w:r>
          </w:p>
          <w:p w:rsidR="00647800" w:rsidRPr="00A93F78" w:rsidRDefault="00647800" w:rsidP="00647800">
            <w:pPr>
              <w:widowControl/>
              <w:overflowPunct/>
              <w:adjustRightInd/>
              <w:jc w:val="left"/>
              <w:textAlignment w:val="auto"/>
              <w:rPr>
                <w:rFonts w:ascii="ＭＳ 明朝" w:eastAsia="ＭＳ 明朝" w:hAnsi="ＭＳ 明朝" w:cs="ＭＳ Ｐゴシック"/>
              </w:rPr>
            </w:pPr>
            <w:r w:rsidRPr="00647800">
              <w:rPr>
                <w:rFonts w:ascii="ＭＳ 明朝" w:eastAsia="ＭＳ 明朝" w:hAnsi="ＭＳ 明朝" w:cs="ＭＳ Ｐゴシック" w:hint="eastAsia"/>
              </w:rPr>
              <w:br w:type="page"/>
              <w:t>(1)</w:t>
            </w:r>
            <w:r w:rsidRPr="00A93F78">
              <w:rPr>
                <w:rFonts w:ascii="ＭＳ 明朝" w:eastAsia="ＭＳ 明朝" w:hAnsi="ＭＳ 明朝" w:cs="ＭＳ Ｐゴシック" w:hint="eastAsia"/>
              </w:rPr>
              <w:t xml:space="preserve"> </w:t>
            </w:r>
            <w:r w:rsidRPr="00647800">
              <w:rPr>
                <w:rFonts w:ascii="ＭＳ 明朝" w:eastAsia="ＭＳ 明朝" w:hAnsi="ＭＳ 明朝" w:cs="ＭＳ Ｐゴシック" w:hint="eastAsia"/>
              </w:rPr>
              <w:t>各種引当金の戻入及び準備金の取崩しによる益金算入額</w:t>
            </w:r>
            <w:r w:rsidRPr="00647800">
              <w:rPr>
                <w:rFonts w:ascii="ＭＳ 明朝" w:eastAsia="ＭＳ 明朝" w:hAnsi="ＭＳ 明朝" w:cs="ＭＳ Ｐゴシック" w:hint="eastAsia"/>
              </w:rPr>
              <w:br w:type="page"/>
            </w:r>
          </w:p>
          <w:p w:rsidR="00647800" w:rsidRPr="00A93F78" w:rsidRDefault="00647800" w:rsidP="00647800">
            <w:pPr>
              <w:widowControl/>
              <w:overflowPunct/>
              <w:adjustRightInd/>
              <w:jc w:val="left"/>
              <w:textAlignment w:val="auto"/>
              <w:rPr>
                <w:rFonts w:ascii="ＭＳ 明朝" w:eastAsia="ＭＳ 明朝" w:hAnsi="ＭＳ 明朝" w:cs="ＭＳ Ｐゴシック"/>
              </w:rPr>
            </w:pPr>
            <w:r w:rsidRPr="00647800">
              <w:rPr>
                <w:rFonts w:ascii="ＭＳ 明朝" w:eastAsia="ＭＳ 明朝" w:hAnsi="ＭＳ 明朝" w:cs="ＭＳ Ｐゴシック" w:hint="eastAsia"/>
              </w:rPr>
              <w:t>(2)</w:t>
            </w:r>
            <w:r w:rsidRPr="00A93F78">
              <w:rPr>
                <w:rFonts w:ascii="ＭＳ 明朝" w:eastAsia="ＭＳ 明朝" w:hAnsi="ＭＳ 明朝" w:cs="ＭＳ Ｐゴシック" w:hint="eastAsia"/>
              </w:rPr>
              <w:t xml:space="preserve"> </w:t>
            </w:r>
            <w:r w:rsidRPr="00647800">
              <w:rPr>
                <w:rFonts w:ascii="ＭＳ 明朝" w:eastAsia="ＭＳ 明朝" w:hAnsi="ＭＳ 明朝" w:cs="ＭＳ Ｐゴシック" w:hint="eastAsia"/>
              </w:rPr>
              <w:t>土地等の譲渡に係る益金算入額</w:t>
            </w:r>
            <w:r w:rsidRPr="00647800">
              <w:rPr>
                <w:rFonts w:ascii="ＭＳ 明朝" w:eastAsia="ＭＳ 明朝" w:hAnsi="ＭＳ 明朝" w:cs="ＭＳ Ｐゴシック" w:hint="eastAsia"/>
              </w:rPr>
              <w:br w:type="page"/>
            </w:r>
          </w:p>
          <w:p w:rsidR="00647800" w:rsidRPr="00A93F78" w:rsidRDefault="00647800" w:rsidP="00647800">
            <w:pPr>
              <w:widowControl/>
              <w:overflowPunct/>
              <w:adjustRightInd/>
              <w:jc w:val="left"/>
              <w:textAlignment w:val="auto"/>
              <w:rPr>
                <w:rFonts w:ascii="ＭＳ 明朝" w:eastAsia="ＭＳ 明朝" w:hAnsi="ＭＳ 明朝" w:cs="ＭＳ Ｐゴシック"/>
              </w:rPr>
            </w:pPr>
            <w:r w:rsidRPr="00647800">
              <w:rPr>
                <w:rFonts w:ascii="ＭＳ 明朝" w:eastAsia="ＭＳ 明朝" w:hAnsi="ＭＳ 明朝" w:cs="ＭＳ Ｐゴシック" w:hint="eastAsia"/>
              </w:rPr>
              <w:t>(3)</w:t>
            </w:r>
            <w:r w:rsidRPr="00A93F78">
              <w:rPr>
                <w:rFonts w:ascii="ＭＳ 明朝" w:eastAsia="ＭＳ 明朝" w:hAnsi="ＭＳ 明朝" w:cs="ＭＳ Ｐゴシック" w:hint="eastAsia"/>
              </w:rPr>
              <w:t xml:space="preserve"> </w:t>
            </w:r>
            <w:r w:rsidRPr="00647800">
              <w:rPr>
                <w:rFonts w:ascii="ＭＳ 明朝" w:eastAsia="ＭＳ 明朝" w:hAnsi="ＭＳ 明朝" w:cs="ＭＳ Ｐゴシック" w:hint="eastAsia"/>
              </w:rPr>
              <w:t>従業員に係る社宅等の使用料収入及び食事代収入</w:t>
            </w:r>
          </w:p>
          <w:p w:rsidR="00647800" w:rsidRPr="00A93F78" w:rsidRDefault="00647800" w:rsidP="00647800">
            <w:pPr>
              <w:widowControl/>
              <w:overflowPunct/>
              <w:adjustRightInd/>
              <w:jc w:val="left"/>
              <w:textAlignment w:val="auto"/>
              <w:rPr>
                <w:rFonts w:ascii="ＭＳ 明朝" w:eastAsia="ＭＳ 明朝" w:hAnsi="ＭＳ 明朝" w:cs="ＭＳ Ｐゴシック"/>
              </w:rPr>
            </w:pPr>
            <w:r w:rsidRPr="00647800">
              <w:rPr>
                <w:rFonts w:ascii="ＭＳ 明朝" w:eastAsia="ＭＳ 明朝" w:hAnsi="ＭＳ 明朝" w:cs="ＭＳ Ｐゴシック" w:hint="eastAsia"/>
              </w:rPr>
              <w:br w:type="page"/>
              <w:t>(4) 収入に計上した国税及び地方税に係る還付金又は充当金若しくは過誤納金の額で、</w:t>
            </w:r>
            <w:r w:rsidRPr="00A93F78">
              <w:rPr>
                <w:rFonts w:ascii="ＭＳ 明朝" w:eastAsia="ＭＳ 明朝" w:hAnsi="ＭＳ 明朝" w:cs="ＭＳ Ｐゴシック" w:hint="eastAsia"/>
              </w:rPr>
              <w:t xml:space="preserve">　</w:t>
            </w:r>
            <w:r w:rsidRPr="00647800">
              <w:rPr>
                <w:rFonts w:ascii="ＭＳ 明朝" w:eastAsia="ＭＳ 明朝" w:hAnsi="ＭＳ 明朝" w:cs="ＭＳ Ｐゴシック" w:hint="eastAsia"/>
              </w:rPr>
              <w:t>還付加算金等の額を除いた額</w:t>
            </w:r>
            <w:r w:rsidRPr="00647800">
              <w:rPr>
                <w:rFonts w:ascii="ＭＳ 明朝" w:eastAsia="ＭＳ 明朝" w:hAnsi="ＭＳ 明朝" w:cs="ＭＳ Ｐゴシック" w:hint="eastAsia"/>
              </w:rPr>
              <w:br w:type="page"/>
            </w:r>
          </w:p>
          <w:p w:rsidR="00874AD3" w:rsidRDefault="00647800" w:rsidP="00647800">
            <w:pPr>
              <w:widowControl/>
              <w:overflowPunct/>
              <w:adjustRightInd/>
              <w:jc w:val="left"/>
              <w:textAlignment w:val="auto"/>
              <w:rPr>
                <w:rFonts w:ascii="ＭＳ 明朝" w:eastAsia="ＭＳ 明朝" w:hAnsi="ＭＳ 明朝" w:cs="ＭＳ Ｐゴシック"/>
              </w:rPr>
            </w:pPr>
            <w:r w:rsidRPr="00647800">
              <w:rPr>
                <w:rFonts w:ascii="ＭＳ 明朝" w:eastAsia="ＭＳ 明朝" w:hAnsi="ＭＳ 明朝" w:cs="ＭＳ Ｐゴシック" w:hint="eastAsia"/>
              </w:rPr>
              <w:t>(5)</w:t>
            </w:r>
            <w:r w:rsidRPr="00A93F78">
              <w:rPr>
                <w:rFonts w:ascii="ＭＳ 明朝" w:eastAsia="ＭＳ 明朝" w:hAnsi="ＭＳ 明朝" w:cs="ＭＳ Ｐゴシック" w:hint="eastAsia"/>
              </w:rPr>
              <w:t xml:space="preserve"> </w:t>
            </w:r>
            <w:r w:rsidRPr="00647800">
              <w:rPr>
                <w:rFonts w:ascii="ＭＳ 明朝" w:eastAsia="ＭＳ 明朝" w:hAnsi="ＭＳ 明朝" w:cs="ＭＳ Ｐゴシック" w:hint="eastAsia"/>
              </w:rPr>
              <w:t>償却資産の売却収入のうち取得価額を超えない部分の額又はその他経費の戻入と認</w:t>
            </w:r>
          </w:p>
          <w:p w:rsidR="00647800" w:rsidRPr="00A93F78" w:rsidRDefault="00874AD3" w:rsidP="00647800">
            <w:pPr>
              <w:widowControl/>
              <w:overflowPunct/>
              <w:adjustRightInd/>
              <w:jc w:val="left"/>
              <w:textAlignment w:val="auto"/>
              <w:rPr>
                <w:rFonts w:ascii="ＭＳ 明朝" w:eastAsia="ＭＳ 明朝" w:hAnsi="ＭＳ 明朝" w:cs="ＭＳ Ｐゴシック"/>
              </w:rPr>
            </w:pPr>
            <w:r>
              <w:rPr>
                <w:rFonts w:ascii="ＭＳ 明朝" w:eastAsia="ＭＳ 明朝" w:hAnsi="ＭＳ 明朝" w:cs="ＭＳ Ｐゴシック" w:hint="eastAsia"/>
              </w:rPr>
              <w:t xml:space="preserve">　</w:t>
            </w:r>
            <w:r w:rsidR="00647800" w:rsidRPr="00647800">
              <w:rPr>
                <w:rFonts w:ascii="ＭＳ 明朝" w:eastAsia="ＭＳ 明朝" w:hAnsi="ＭＳ 明朝" w:cs="ＭＳ Ｐゴシック" w:hint="eastAsia"/>
              </w:rPr>
              <w:t>められる収入金額</w:t>
            </w:r>
            <w:r w:rsidR="00647800" w:rsidRPr="00647800">
              <w:rPr>
                <w:rFonts w:ascii="ＭＳ 明朝" w:eastAsia="ＭＳ 明朝" w:hAnsi="ＭＳ 明朝" w:cs="ＭＳ Ｐゴシック" w:hint="eastAsia"/>
              </w:rPr>
              <w:br w:type="page"/>
            </w:r>
          </w:p>
          <w:p w:rsidR="00647800" w:rsidRPr="00647800" w:rsidRDefault="00647800" w:rsidP="00647800">
            <w:pPr>
              <w:widowControl/>
              <w:overflowPunct/>
              <w:adjustRightInd/>
              <w:jc w:val="left"/>
              <w:textAlignment w:val="auto"/>
              <w:rPr>
                <w:rFonts w:ascii="ＭＳ 明朝" w:eastAsia="ＭＳ 明朝" w:hAnsi="ＭＳ 明朝" w:cs="ＭＳ Ｐゴシック"/>
              </w:rPr>
            </w:pPr>
            <w:r w:rsidRPr="00647800">
              <w:rPr>
                <w:rFonts w:ascii="ＭＳ 明朝" w:eastAsia="ＭＳ 明朝" w:hAnsi="ＭＳ 明朝" w:cs="ＭＳ Ｐゴシック" w:hint="eastAsia"/>
              </w:rPr>
              <w:t>(6)</w:t>
            </w:r>
            <w:r w:rsidRPr="00A93F78">
              <w:rPr>
                <w:rFonts w:ascii="ＭＳ 明朝" w:eastAsia="ＭＳ 明朝" w:hAnsi="ＭＳ 明朝" w:cs="ＭＳ Ｐゴシック" w:hint="eastAsia"/>
              </w:rPr>
              <w:t xml:space="preserve"> </w:t>
            </w:r>
            <w:r w:rsidRPr="00647800">
              <w:rPr>
                <w:rFonts w:ascii="ＭＳ 明朝" w:eastAsia="ＭＳ 明朝" w:hAnsi="ＭＳ 明朝" w:cs="ＭＳ Ｐゴシック" w:hint="eastAsia"/>
              </w:rPr>
              <w:t>棚卸資産に係る仕入の割戻しとして収入に計上した金額</w:t>
            </w:r>
          </w:p>
        </w:tc>
      </w:tr>
    </w:tbl>
    <w:p w:rsidR="002838B8" w:rsidRPr="00647800" w:rsidRDefault="002838B8" w:rsidP="002838B8">
      <w:pPr>
        <w:adjustRightInd/>
        <w:rPr>
          <w:rFonts w:ascii="ＭＳ ゴシック" w:cs="Times New Roman"/>
        </w:rPr>
      </w:pPr>
    </w:p>
    <w:p w:rsidR="006C7608" w:rsidRDefault="006C7608">
      <w:pPr>
        <w:adjustRightInd/>
        <w:rPr>
          <w:rFonts w:ascii="ＭＳ ゴシック" w:cs="Times New Roman"/>
        </w:rPr>
      </w:pPr>
    </w:p>
    <w:p w:rsidR="00F5692E" w:rsidRDefault="00F5692E">
      <w:pPr>
        <w:widowControl/>
        <w:overflowPunct/>
        <w:adjustRightInd/>
        <w:jc w:val="left"/>
        <w:textAlignment w:val="auto"/>
        <w:rPr>
          <w:rFonts w:ascii="ＭＳ ゴシック" w:cs="Times New Roman"/>
        </w:rPr>
      </w:pPr>
      <w:r>
        <w:rPr>
          <w:rFonts w:ascii="ＭＳ ゴシック" w:cs="Times New Roman"/>
        </w:rPr>
        <w:br w:type="page"/>
      </w:r>
    </w:p>
    <w:p w:rsidR="00F5692E" w:rsidRDefault="00F5692E" w:rsidP="00F5692E">
      <w:pPr>
        <w:adjustRightInd/>
        <w:spacing w:line="242" w:lineRule="exact"/>
        <w:jc w:val="center"/>
        <w:rPr>
          <w:rFonts w:ascii="ＭＳ ゴシック"/>
        </w:rPr>
      </w:pPr>
      <w:r>
        <w:rPr>
          <w:rFonts w:ascii="ＭＳ ゴシック" w:hint="eastAsia"/>
        </w:rPr>
        <w:lastRenderedPageBreak/>
        <w:t>「所得金額の計算の基礎とする収入金額の明細」に係る取扱一覧表</w:t>
      </w:r>
    </w:p>
    <w:p w:rsidR="00F5692E" w:rsidRPr="00A93F78" w:rsidRDefault="00F5692E" w:rsidP="00F5692E">
      <w:pPr>
        <w:adjustRightInd/>
        <w:spacing w:line="242" w:lineRule="exact"/>
        <w:rPr>
          <w:rFonts w:ascii="ＭＳ 明朝" w:eastAsia="ＭＳ 明朝" w:hAnsi="ＭＳ 明朝" w:cs="Times New Roman"/>
        </w:rPr>
      </w:pPr>
      <w:r>
        <w:rPr>
          <w:rFonts w:hint="eastAsia"/>
        </w:rPr>
        <w:t xml:space="preserve">　</w:t>
      </w:r>
      <w:r w:rsidRPr="00A93F78">
        <w:rPr>
          <w:rFonts w:ascii="ＭＳ 明朝" w:eastAsia="ＭＳ 明朝" w:hAnsi="ＭＳ 明朝" w:hint="eastAsia"/>
        </w:rPr>
        <w:t>記載されていない収入科目の収入金額については、この一覧表に準じて計上してください。</w:t>
      </w:r>
    </w:p>
    <w:p w:rsidR="00F5692E" w:rsidRPr="00DD0492" w:rsidRDefault="00F5692E" w:rsidP="00F5692E">
      <w:pPr>
        <w:adjustRightInd/>
        <w:spacing w:line="242" w:lineRule="exact"/>
        <w:rPr>
          <w:rFonts w:ascii="ＭＳ 明朝" w:eastAsia="ＭＳ 明朝" w:hAnsi="ＭＳ 明朝" w:cs="Times New Roman"/>
        </w:rPr>
      </w:pPr>
      <w:r w:rsidRPr="00A93F78">
        <w:rPr>
          <w:rFonts w:ascii="ＭＳ 明朝" w:eastAsia="ＭＳ 明朝" w:hAnsi="ＭＳ 明朝" w:hint="eastAsia"/>
        </w:rPr>
        <w:t xml:space="preserve">　</w:t>
      </w:r>
      <w:r w:rsidRPr="00DD0492">
        <w:rPr>
          <w:rFonts w:ascii="ＭＳ 明朝" w:eastAsia="ＭＳ 明朝" w:hAnsi="ＭＳ 明朝" w:hint="eastAsia"/>
        </w:rPr>
        <w:t>ア、イ又はエ欄の○印の項目を計上してください。</w:t>
      </w:r>
    </w:p>
    <w:p w:rsidR="00F5692E" w:rsidRPr="00A93F78" w:rsidRDefault="00874AD3" w:rsidP="00F5692E">
      <w:pPr>
        <w:adjustRightInd/>
        <w:spacing w:line="242" w:lineRule="exact"/>
        <w:rPr>
          <w:rFonts w:ascii="ＭＳ 明朝" w:eastAsia="ＭＳ 明朝" w:hAnsi="ＭＳ 明朝"/>
        </w:rPr>
      </w:pPr>
      <w:r>
        <w:rPr>
          <w:rFonts w:ascii="ＭＳ 明朝" w:eastAsia="ＭＳ 明朝" w:hAnsi="ＭＳ 明朝" w:hint="eastAsia"/>
        </w:rPr>
        <w:t xml:space="preserve">　（Ａ）欄に該当するものは別途計算を行い、算出し</w:t>
      </w:r>
      <w:r w:rsidR="00F5692E" w:rsidRPr="00DD0492">
        <w:rPr>
          <w:rFonts w:ascii="ＭＳ 明朝" w:eastAsia="ＭＳ 明朝" w:hAnsi="ＭＳ 明朝" w:hint="eastAsia"/>
        </w:rPr>
        <w:t>た所得金額を、</w:t>
      </w:r>
      <w:r w:rsidR="000E7ACA" w:rsidRPr="00DD0492">
        <w:rPr>
          <w:rFonts w:ascii="ＭＳ 明朝" w:eastAsia="ＭＳ 明朝" w:hAnsi="ＭＳ 明朝" w:hint="eastAsia"/>
        </w:rPr>
        <w:t>所得金額</w:t>
      </w:r>
      <w:r w:rsidR="00F5692E" w:rsidRPr="00DD0492">
        <w:rPr>
          <w:rFonts w:ascii="ＭＳ 明朝" w:eastAsia="ＭＳ 明朝" w:hAnsi="ＭＳ 明朝" w:hint="eastAsia"/>
        </w:rPr>
        <w:t>計算書の「土地等の譲渡所得等（Ａ）」の欄に計上してください。</w:t>
      </w:r>
      <w:r w:rsidR="00F5692E" w:rsidRPr="00A93F78">
        <w:rPr>
          <w:rFonts w:ascii="ＭＳ 明朝" w:eastAsia="ＭＳ 明朝" w:hAnsi="ＭＳ 明朝" w:hint="eastAsia"/>
        </w:rPr>
        <w:t>なお、（Ｂ）欄は記載不要です。</w:t>
      </w:r>
    </w:p>
    <w:tbl>
      <w:tblPr>
        <w:tblW w:w="10280" w:type="dxa"/>
        <w:tblInd w:w="84" w:type="dxa"/>
        <w:tblCellMar>
          <w:left w:w="99" w:type="dxa"/>
          <w:right w:w="99" w:type="dxa"/>
        </w:tblCellMar>
        <w:tblLook w:val="04A0" w:firstRow="1" w:lastRow="0" w:firstColumn="1" w:lastColumn="0" w:noHBand="0" w:noVBand="1"/>
      </w:tblPr>
      <w:tblGrid>
        <w:gridCol w:w="2598"/>
        <w:gridCol w:w="2235"/>
        <w:gridCol w:w="2163"/>
        <w:gridCol w:w="1092"/>
        <w:gridCol w:w="1096"/>
        <w:gridCol w:w="1096"/>
      </w:tblGrid>
      <w:tr w:rsidR="00F5692E" w:rsidRPr="00F5692E" w:rsidTr="00F5692E">
        <w:trPr>
          <w:trHeight w:val="420"/>
        </w:trPr>
        <w:tc>
          <w:tcPr>
            <w:tcW w:w="2598"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center"/>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収入科目</w:t>
            </w:r>
          </w:p>
        </w:tc>
        <w:tc>
          <w:tcPr>
            <w:tcW w:w="4398"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center"/>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医　療　保　健　業</w:t>
            </w:r>
          </w:p>
        </w:tc>
        <w:tc>
          <w:tcPr>
            <w:tcW w:w="1092" w:type="dxa"/>
            <w:vMerge w:val="restart"/>
            <w:tcBorders>
              <w:top w:val="single" w:sz="4" w:space="0" w:color="BFBFBF"/>
              <w:left w:val="single" w:sz="4" w:space="0" w:color="BFBFBF"/>
              <w:bottom w:val="nil"/>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その他の事業に係る収入金額</w:t>
            </w:r>
          </w:p>
        </w:tc>
        <w:tc>
          <w:tcPr>
            <w:tcW w:w="1096" w:type="dxa"/>
            <w:vMerge w:val="restart"/>
            <w:tcBorders>
              <w:top w:val="single" w:sz="4" w:space="0" w:color="BFBFBF"/>
              <w:left w:val="single" w:sz="4" w:space="0" w:color="BFBFBF"/>
              <w:bottom w:val="nil"/>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別途計算する収入金額</w:t>
            </w:r>
          </w:p>
        </w:tc>
        <w:tc>
          <w:tcPr>
            <w:tcW w:w="1096" w:type="dxa"/>
            <w:vMerge w:val="restart"/>
            <w:tcBorders>
              <w:top w:val="single" w:sz="4" w:space="0" w:color="BFBFBF"/>
              <w:left w:val="single" w:sz="4" w:space="0" w:color="BFBFBF"/>
              <w:bottom w:val="nil"/>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計算基礎から除かれる収入金額</w:t>
            </w:r>
          </w:p>
        </w:tc>
      </w:tr>
      <w:tr w:rsidR="00F5692E" w:rsidRPr="00F5692E" w:rsidTr="00F5692E">
        <w:trPr>
          <w:trHeight w:val="420"/>
        </w:trPr>
        <w:tc>
          <w:tcPr>
            <w:tcW w:w="2598" w:type="dxa"/>
            <w:vMerge/>
            <w:tcBorders>
              <w:top w:val="single" w:sz="4" w:space="0" w:color="BFBFBF"/>
              <w:left w:val="single" w:sz="4" w:space="0" w:color="BFBFBF"/>
              <w:bottom w:val="single" w:sz="4" w:space="0" w:color="BFBFBF"/>
              <w:right w:val="single" w:sz="4" w:space="0" w:color="BFBFBF"/>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p>
        </w:tc>
        <w:tc>
          <w:tcPr>
            <w:tcW w:w="2235" w:type="dxa"/>
            <w:tcBorders>
              <w:top w:val="nil"/>
              <w:left w:val="nil"/>
              <w:bottom w:val="nil"/>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社会保険診療に係る収入金額</w:t>
            </w:r>
          </w:p>
        </w:tc>
        <w:tc>
          <w:tcPr>
            <w:tcW w:w="2163" w:type="dxa"/>
            <w:tcBorders>
              <w:top w:val="nil"/>
              <w:left w:val="nil"/>
              <w:bottom w:val="nil"/>
              <w:right w:val="single" w:sz="4" w:space="0" w:color="BFBFBF"/>
            </w:tcBorders>
            <w:shd w:val="clear" w:color="000000" w:fill="FFFFFF"/>
            <w:vAlign w:val="center"/>
            <w:hideMark/>
          </w:tcPr>
          <w:p w:rsidR="00F5692E" w:rsidRPr="00F5692E" w:rsidRDefault="00F5692E" w:rsidP="00F5692E">
            <w:pPr>
              <w:widowControl/>
              <w:overflowPunct/>
              <w:adjustRightInd/>
              <w:jc w:val="center"/>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その他の収入金額</w:t>
            </w:r>
          </w:p>
        </w:tc>
        <w:tc>
          <w:tcPr>
            <w:tcW w:w="1092" w:type="dxa"/>
            <w:vMerge/>
            <w:tcBorders>
              <w:top w:val="single" w:sz="4" w:space="0" w:color="BFBFBF"/>
              <w:left w:val="single" w:sz="4" w:space="0" w:color="BFBFBF"/>
              <w:bottom w:val="nil"/>
              <w:right w:val="single" w:sz="4" w:space="0" w:color="BFBFBF"/>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p>
        </w:tc>
        <w:tc>
          <w:tcPr>
            <w:tcW w:w="1096" w:type="dxa"/>
            <w:vMerge/>
            <w:tcBorders>
              <w:top w:val="single" w:sz="4" w:space="0" w:color="BFBFBF"/>
              <w:left w:val="single" w:sz="4" w:space="0" w:color="BFBFBF"/>
              <w:bottom w:val="nil"/>
              <w:right w:val="single" w:sz="4" w:space="0" w:color="BFBFBF"/>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p>
        </w:tc>
        <w:tc>
          <w:tcPr>
            <w:tcW w:w="1096" w:type="dxa"/>
            <w:vMerge/>
            <w:tcBorders>
              <w:top w:val="single" w:sz="4" w:space="0" w:color="BFBFBF"/>
              <w:left w:val="single" w:sz="4" w:space="0" w:color="BFBFBF"/>
              <w:bottom w:val="nil"/>
              <w:right w:val="single" w:sz="4" w:space="0" w:color="BFBFBF"/>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p>
        </w:tc>
      </w:tr>
      <w:tr w:rsidR="00F5692E" w:rsidRPr="00DD0492" w:rsidTr="00F5692E">
        <w:trPr>
          <w:trHeight w:val="420"/>
        </w:trPr>
        <w:tc>
          <w:tcPr>
            <w:tcW w:w="2598" w:type="dxa"/>
            <w:vMerge/>
            <w:tcBorders>
              <w:top w:val="single" w:sz="4" w:space="0" w:color="BFBFBF"/>
              <w:left w:val="single" w:sz="4" w:space="0" w:color="BFBFBF"/>
              <w:bottom w:val="single" w:sz="4" w:space="0" w:color="BFBFBF"/>
              <w:right w:val="single" w:sz="4" w:space="0" w:color="BFBFBF"/>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p>
        </w:tc>
        <w:tc>
          <w:tcPr>
            <w:tcW w:w="2235" w:type="dxa"/>
            <w:tcBorders>
              <w:top w:val="nil"/>
              <w:left w:val="nil"/>
              <w:bottom w:val="single" w:sz="4" w:space="0" w:color="BFBFBF"/>
              <w:right w:val="single" w:sz="4" w:space="0" w:color="BFBFBF"/>
            </w:tcBorders>
            <w:shd w:val="clear" w:color="000000" w:fill="FFFFFF"/>
            <w:vAlign w:val="center"/>
            <w:hideMark/>
          </w:tcPr>
          <w:p w:rsidR="00F5692E" w:rsidRPr="00DD0492" w:rsidRDefault="00F5692E" w:rsidP="00F5692E">
            <w:pPr>
              <w:widowControl/>
              <w:overflowPunct/>
              <w:adjustRightInd/>
              <w:jc w:val="center"/>
              <w:textAlignment w:val="auto"/>
              <w:rPr>
                <w:rFonts w:ascii="ＭＳ 明朝" w:eastAsia="ＭＳ 明朝" w:hAnsi="ＭＳ 明朝" w:cs="ＭＳ Ｐゴシック"/>
              </w:rPr>
            </w:pPr>
            <w:r w:rsidRPr="00DD0492">
              <w:rPr>
                <w:rFonts w:ascii="ＭＳ 明朝" w:eastAsia="ＭＳ 明朝" w:hAnsi="ＭＳ 明朝" w:cs="ＭＳ Ｐゴシック" w:hint="eastAsia"/>
              </w:rPr>
              <w:t>ア</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DD0492" w:rsidRDefault="00F5692E" w:rsidP="00F5692E">
            <w:pPr>
              <w:widowControl/>
              <w:overflowPunct/>
              <w:adjustRightInd/>
              <w:jc w:val="center"/>
              <w:textAlignment w:val="auto"/>
              <w:rPr>
                <w:rFonts w:ascii="ＭＳ 明朝" w:eastAsia="ＭＳ 明朝" w:hAnsi="ＭＳ 明朝" w:cs="ＭＳ Ｐゴシック"/>
              </w:rPr>
            </w:pPr>
            <w:r w:rsidRPr="00DD0492">
              <w:rPr>
                <w:rFonts w:ascii="ＭＳ 明朝" w:eastAsia="ＭＳ 明朝" w:hAnsi="ＭＳ 明朝" w:cs="ＭＳ Ｐゴシック" w:hint="eastAsia"/>
              </w:rPr>
              <w:t>イ</w:t>
            </w:r>
          </w:p>
        </w:tc>
        <w:tc>
          <w:tcPr>
            <w:tcW w:w="1092" w:type="dxa"/>
            <w:tcBorders>
              <w:top w:val="nil"/>
              <w:left w:val="nil"/>
              <w:bottom w:val="single" w:sz="4" w:space="0" w:color="BFBFBF"/>
              <w:right w:val="nil"/>
            </w:tcBorders>
            <w:shd w:val="clear" w:color="000000" w:fill="FFFFFF"/>
            <w:vAlign w:val="center"/>
            <w:hideMark/>
          </w:tcPr>
          <w:p w:rsidR="00F5692E" w:rsidRPr="00DD0492" w:rsidRDefault="00F5692E" w:rsidP="00F5692E">
            <w:pPr>
              <w:widowControl/>
              <w:overflowPunct/>
              <w:adjustRightInd/>
              <w:jc w:val="center"/>
              <w:textAlignment w:val="auto"/>
              <w:rPr>
                <w:rFonts w:ascii="ＭＳ 明朝" w:eastAsia="ＭＳ 明朝" w:hAnsi="ＭＳ 明朝" w:cs="ＭＳ Ｐゴシック"/>
              </w:rPr>
            </w:pPr>
            <w:r w:rsidRPr="00DD0492">
              <w:rPr>
                <w:rFonts w:ascii="ＭＳ 明朝" w:eastAsia="ＭＳ 明朝" w:hAnsi="ＭＳ 明朝" w:cs="ＭＳ Ｐゴシック" w:hint="eastAsia"/>
              </w:rPr>
              <w:t>エ</w:t>
            </w:r>
          </w:p>
        </w:tc>
        <w:tc>
          <w:tcPr>
            <w:tcW w:w="1096"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DD0492" w:rsidRDefault="00F5692E" w:rsidP="00F5692E">
            <w:pPr>
              <w:widowControl/>
              <w:overflowPunct/>
              <w:adjustRightInd/>
              <w:jc w:val="center"/>
              <w:textAlignment w:val="auto"/>
              <w:rPr>
                <w:rFonts w:ascii="ＭＳ 明朝" w:eastAsia="ＭＳ 明朝" w:hAnsi="ＭＳ 明朝" w:cs="ＭＳ Ｐゴシック"/>
              </w:rPr>
            </w:pPr>
            <w:r w:rsidRPr="00DD0492">
              <w:rPr>
                <w:rFonts w:ascii="ＭＳ 明朝" w:eastAsia="ＭＳ 明朝" w:hAnsi="ＭＳ 明朝" w:cs="ＭＳ Ｐゴシック" w:hint="eastAsia"/>
              </w:rPr>
              <w:t>（Ａ）</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DD0492" w:rsidRDefault="00F5692E" w:rsidP="00F5692E">
            <w:pPr>
              <w:widowControl/>
              <w:overflowPunct/>
              <w:adjustRightInd/>
              <w:jc w:val="center"/>
              <w:textAlignment w:val="auto"/>
              <w:rPr>
                <w:rFonts w:ascii="ＭＳ 明朝" w:eastAsia="ＭＳ 明朝" w:hAnsi="ＭＳ 明朝" w:cs="ＭＳ Ｐゴシック"/>
              </w:rPr>
            </w:pPr>
            <w:r w:rsidRPr="00DD0492">
              <w:rPr>
                <w:rFonts w:ascii="ＭＳ 明朝" w:eastAsia="ＭＳ 明朝" w:hAnsi="ＭＳ 明朝" w:cs="ＭＳ Ｐゴシック" w:hint="eastAsia"/>
              </w:rPr>
              <w:t>（Ｂ）</w:t>
            </w:r>
          </w:p>
        </w:tc>
      </w:tr>
      <w:tr w:rsidR="00F5692E" w:rsidRPr="00DD0492" w:rsidTr="00F5692E">
        <w:trPr>
          <w:trHeight w:val="420"/>
        </w:trPr>
        <w:tc>
          <w:tcPr>
            <w:tcW w:w="2598" w:type="dxa"/>
            <w:tcBorders>
              <w:top w:val="nil"/>
              <w:left w:val="single" w:sz="4" w:space="0" w:color="BFBFBF"/>
              <w:bottom w:val="single" w:sz="4" w:space="0" w:color="BFBFBF"/>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社会保険診療分の収入</w:t>
            </w:r>
          </w:p>
        </w:tc>
        <w:tc>
          <w:tcPr>
            <w:tcW w:w="2235"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DD0492" w:rsidRDefault="00F5692E" w:rsidP="00F5692E">
            <w:pPr>
              <w:widowControl/>
              <w:overflowPunct/>
              <w:adjustRightInd/>
              <w:jc w:val="left"/>
              <w:textAlignment w:val="auto"/>
              <w:rPr>
                <w:rFonts w:ascii="ＭＳ 明朝" w:eastAsia="ＭＳ 明朝" w:hAnsi="ＭＳ 明朝" w:cs="ＭＳ Ｐゴシック"/>
              </w:rPr>
            </w:pPr>
            <w:r w:rsidRPr="00DD0492">
              <w:rPr>
                <w:rFonts w:ascii="ＭＳ 明朝" w:eastAsia="ＭＳ 明朝" w:hAnsi="ＭＳ 明朝" w:cs="ＭＳ Ｐゴシック" w:hint="eastAsia"/>
              </w:rPr>
              <w:t xml:space="preserve">　　　　 ○</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DD0492" w:rsidRDefault="00F5692E" w:rsidP="00F5692E">
            <w:pPr>
              <w:widowControl/>
              <w:overflowPunct/>
              <w:adjustRightInd/>
              <w:jc w:val="left"/>
              <w:textAlignment w:val="auto"/>
              <w:rPr>
                <w:rFonts w:ascii="ＭＳ 明朝" w:eastAsia="ＭＳ 明朝" w:hAnsi="ＭＳ 明朝" w:cs="ＭＳ Ｐゴシック"/>
                <w:color w:val="auto"/>
              </w:rPr>
            </w:pPr>
            <w:r w:rsidRPr="00DD0492">
              <w:rPr>
                <w:rFonts w:ascii="ＭＳ 明朝" w:eastAsia="ＭＳ 明朝" w:hAnsi="ＭＳ 明朝" w:cs="ＭＳ Ｐゴシック" w:hint="eastAsia"/>
                <w:color w:val="auto"/>
              </w:rPr>
              <w:t xml:space="preserve">　</w:t>
            </w:r>
          </w:p>
        </w:tc>
        <w:tc>
          <w:tcPr>
            <w:tcW w:w="1092" w:type="dxa"/>
            <w:tcBorders>
              <w:top w:val="nil"/>
              <w:left w:val="nil"/>
              <w:bottom w:val="single" w:sz="4" w:space="0" w:color="BFBFBF"/>
              <w:right w:val="nil"/>
            </w:tcBorders>
            <w:shd w:val="clear" w:color="000000" w:fill="FFFFFF"/>
            <w:vAlign w:val="center"/>
            <w:hideMark/>
          </w:tcPr>
          <w:p w:rsidR="00F5692E" w:rsidRPr="00DD0492" w:rsidRDefault="00F5692E" w:rsidP="00F5692E">
            <w:pPr>
              <w:widowControl/>
              <w:overflowPunct/>
              <w:adjustRightInd/>
              <w:jc w:val="left"/>
              <w:textAlignment w:val="auto"/>
              <w:rPr>
                <w:rFonts w:ascii="ＭＳ 明朝" w:eastAsia="ＭＳ 明朝" w:hAnsi="ＭＳ 明朝" w:cs="ＭＳ Ｐゴシック"/>
                <w:color w:val="auto"/>
              </w:rPr>
            </w:pPr>
            <w:r w:rsidRPr="00DD0492">
              <w:rPr>
                <w:rFonts w:ascii="ＭＳ 明朝" w:eastAsia="ＭＳ 明朝" w:hAnsi="ＭＳ 明朝" w:cs="ＭＳ Ｐゴシック" w:hint="eastAsia"/>
                <w:color w:val="auto"/>
              </w:rPr>
              <w:t xml:space="preserve">　</w:t>
            </w:r>
          </w:p>
        </w:tc>
        <w:tc>
          <w:tcPr>
            <w:tcW w:w="1096"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DD0492" w:rsidRDefault="00F5692E" w:rsidP="00F5692E">
            <w:pPr>
              <w:widowControl/>
              <w:overflowPunct/>
              <w:adjustRightInd/>
              <w:jc w:val="left"/>
              <w:textAlignment w:val="auto"/>
              <w:rPr>
                <w:rFonts w:ascii="ＭＳ 明朝" w:eastAsia="ＭＳ 明朝" w:hAnsi="ＭＳ 明朝" w:cs="ＭＳ Ｐゴシック"/>
                <w:color w:val="auto"/>
              </w:rPr>
            </w:pPr>
            <w:r w:rsidRPr="00DD0492">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DD0492" w:rsidRDefault="00F5692E" w:rsidP="00F5692E">
            <w:pPr>
              <w:widowControl/>
              <w:overflowPunct/>
              <w:adjustRightInd/>
              <w:jc w:val="left"/>
              <w:textAlignment w:val="auto"/>
              <w:rPr>
                <w:rFonts w:ascii="ＭＳ 明朝" w:eastAsia="ＭＳ 明朝" w:hAnsi="ＭＳ 明朝" w:cs="ＭＳ Ｐゴシック"/>
                <w:color w:val="auto"/>
              </w:rPr>
            </w:pPr>
            <w:r w:rsidRPr="00DD0492">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介護保険収入</w:t>
            </w:r>
          </w:p>
        </w:tc>
        <w:tc>
          <w:tcPr>
            <w:tcW w:w="2235"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○（注１）</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○（注２）</w:t>
            </w:r>
          </w:p>
        </w:tc>
        <w:tc>
          <w:tcPr>
            <w:tcW w:w="1092" w:type="dxa"/>
            <w:tcBorders>
              <w:top w:val="nil"/>
              <w:left w:val="nil"/>
              <w:bottom w:val="single" w:sz="4" w:space="0" w:color="BFBFBF"/>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nil"/>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窓口現金収入</w:t>
            </w:r>
          </w:p>
        </w:tc>
        <w:tc>
          <w:tcPr>
            <w:tcW w:w="2235" w:type="dxa"/>
            <w:tcBorders>
              <w:top w:val="nil"/>
              <w:left w:val="single" w:sz="4" w:space="0" w:color="BFBFBF"/>
              <w:bottom w:val="nil"/>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2163" w:type="dxa"/>
            <w:tcBorders>
              <w:top w:val="nil"/>
              <w:left w:val="nil"/>
              <w:bottom w:val="nil"/>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p>
        </w:tc>
        <w:tc>
          <w:tcPr>
            <w:tcW w:w="1092" w:type="dxa"/>
            <w:vMerge w:val="restart"/>
            <w:tcBorders>
              <w:top w:val="nil"/>
              <w:left w:val="nil"/>
              <w:bottom w:val="single" w:sz="4" w:space="0" w:color="BFBFBF"/>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vMerge w:val="restart"/>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p>
        </w:tc>
        <w:tc>
          <w:tcPr>
            <w:tcW w:w="2235"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center"/>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（社会保険分）</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center"/>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（社会保険分以外）</w:t>
            </w:r>
          </w:p>
        </w:tc>
        <w:tc>
          <w:tcPr>
            <w:tcW w:w="1092" w:type="dxa"/>
            <w:vMerge/>
            <w:tcBorders>
              <w:top w:val="nil"/>
              <w:left w:val="nil"/>
              <w:bottom w:val="single" w:sz="4" w:space="0" w:color="BFBFBF"/>
              <w:right w:val="nil"/>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p>
        </w:tc>
        <w:tc>
          <w:tcPr>
            <w:tcW w:w="1096" w:type="dxa"/>
            <w:vMerge/>
            <w:tcBorders>
              <w:top w:val="nil"/>
              <w:left w:val="single" w:sz="4" w:space="0" w:color="BFBFBF"/>
              <w:bottom w:val="single" w:sz="4" w:space="0" w:color="BFBFBF"/>
              <w:right w:val="single" w:sz="4" w:space="0" w:color="BFBFBF"/>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p>
        </w:tc>
        <w:tc>
          <w:tcPr>
            <w:tcW w:w="1096" w:type="dxa"/>
            <w:vMerge/>
            <w:tcBorders>
              <w:top w:val="nil"/>
              <w:left w:val="nil"/>
              <w:bottom w:val="single" w:sz="4" w:space="0" w:color="BFBFBF"/>
              <w:right w:val="single" w:sz="4" w:space="0" w:color="BFBFBF"/>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p>
        </w:tc>
      </w:tr>
      <w:tr w:rsidR="00F5692E" w:rsidRPr="00F5692E" w:rsidTr="00F5692E">
        <w:trPr>
          <w:trHeight w:val="420"/>
        </w:trPr>
        <w:tc>
          <w:tcPr>
            <w:tcW w:w="2598" w:type="dxa"/>
            <w:tcBorders>
              <w:top w:val="nil"/>
              <w:left w:val="single" w:sz="4" w:space="0" w:color="BFBFBF"/>
              <w:bottom w:val="single" w:sz="4" w:space="0" w:color="BFBFBF"/>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家族療養費</w:t>
            </w:r>
          </w:p>
        </w:tc>
        <w:tc>
          <w:tcPr>
            <w:tcW w:w="2235"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○（注３）</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2" w:type="dxa"/>
            <w:tcBorders>
              <w:top w:val="nil"/>
              <w:left w:val="nil"/>
              <w:bottom w:val="single" w:sz="4" w:space="0" w:color="BFBFBF"/>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nil"/>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公費負担分</w:t>
            </w:r>
          </w:p>
        </w:tc>
        <w:tc>
          <w:tcPr>
            <w:tcW w:w="2235" w:type="dxa"/>
            <w:tcBorders>
              <w:top w:val="nil"/>
              <w:left w:val="single" w:sz="4" w:space="0" w:color="BFBFBF"/>
              <w:bottom w:val="nil"/>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p>
        </w:tc>
        <w:tc>
          <w:tcPr>
            <w:tcW w:w="2163" w:type="dxa"/>
            <w:tcBorders>
              <w:top w:val="nil"/>
              <w:left w:val="nil"/>
              <w:bottom w:val="nil"/>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1092" w:type="dxa"/>
            <w:vMerge w:val="restart"/>
            <w:tcBorders>
              <w:top w:val="nil"/>
              <w:left w:val="nil"/>
              <w:bottom w:val="single" w:sz="4" w:space="0" w:color="BFBFBF"/>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vMerge w:val="restart"/>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p>
        </w:tc>
        <w:tc>
          <w:tcPr>
            <w:tcW w:w="2235"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center"/>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（社会保険分）</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center"/>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（社会保険分以外）</w:t>
            </w:r>
          </w:p>
        </w:tc>
        <w:tc>
          <w:tcPr>
            <w:tcW w:w="1092" w:type="dxa"/>
            <w:vMerge/>
            <w:tcBorders>
              <w:top w:val="nil"/>
              <w:left w:val="nil"/>
              <w:bottom w:val="single" w:sz="4" w:space="0" w:color="BFBFBF"/>
              <w:right w:val="nil"/>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p>
        </w:tc>
        <w:tc>
          <w:tcPr>
            <w:tcW w:w="1096" w:type="dxa"/>
            <w:vMerge/>
            <w:tcBorders>
              <w:top w:val="nil"/>
              <w:left w:val="single" w:sz="4" w:space="0" w:color="BFBFBF"/>
              <w:bottom w:val="single" w:sz="4" w:space="0" w:color="BFBFBF"/>
              <w:right w:val="single" w:sz="4" w:space="0" w:color="BFBFBF"/>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p>
        </w:tc>
        <w:tc>
          <w:tcPr>
            <w:tcW w:w="1096" w:type="dxa"/>
            <w:vMerge/>
            <w:tcBorders>
              <w:top w:val="nil"/>
              <w:left w:val="nil"/>
              <w:bottom w:val="single" w:sz="4" w:space="0" w:color="BFBFBF"/>
              <w:right w:val="single" w:sz="4" w:space="0" w:color="BFBFBF"/>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p>
        </w:tc>
      </w:tr>
      <w:tr w:rsidR="00F5692E" w:rsidRPr="00F5692E" w:rsidTr="00F5692E">
        <w:trPr>
          <w:trHeight w:val="420"/>
        </w:trPr>
        <w:tc>
          <w:tcPr>
            <w:tcW w:w="2598" w:type="dxa"/>
            <w:tcBorders>
              <w:top w:val="nil"/>
              <w:left w:val="single" w:sz="4" w:space="0" w:color="BFBFBF"/>
              <w:bottom w:val="nil"/>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保険等査定増減</w:t>
            </w:r>
          </w:p>
        </w:tc>
        <w:tc>
          <w:tcPr>
            <w:tcW w:w="2235" w:type="dxa"/>
            <w:tcBorders>
              <w:top w:val="nil"/>
              <w:left w:val="single" w:sz="4" w:space="0" w:color="BFBFBF"/>
              <w:bottom w:val="nil"/>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p>
        </w:tc>
        <w:tc>
          <w:tcPr>
            <w:tcW w:w="2163" w:type="dxa"/>
            <w:tcBorders>
              <w:top w:val="nil"/>
              <w:left w:val="nil"/>
              <w:bottom w:val="nil"/>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1092" w:type="dxa"/>
            <w:vMerge w:val="restart"/>
            <w:tcBorders>
              <w:top w:val="nil"/>
              <w:left w:val="nil"/>
              <w:bottom w:val="single" w:sz="4" w:space="0" w:color="BFBFBF"/>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vMerge w:val="restart"/>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p>
        </w:tc>
        <w:tc>
          <w:tcPr>
            <w:tcW w:w="2235"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center"/>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（社会保険分）</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center"/>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（社会保険分以外）</w:t>
            </w:r>
          </w:p>
        </w:tc>
        <w:tc>
          <w:tcPr>
            <w:tcW w:w="1092" w:type="dxa"/>
            <w:vMerge/>
            <w:tcBorders>
              <w:top w:val="nil"/>
              <w:left w:val="nil"/>
              <w:bottom w:val="single" w:sz="4" w:space="0" w:color="BFBFBF"/>
              <w:right w:val="nil"/>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p>
        </w:tc>
        <w:tc>
          <w:tcPr>
            <w:tcW w:w="1096" w:type="dxa"/>
            <w:vMerge/>
            <w:tcBorders>
              <w:top w:val="nil"/>
              <w:left w:val="single" w:sz="4" w:space="0" w:color="BFBFBF"/>
              <w:bottom w:val="single" w:sz="4" w:space="0" w:color="BFBFBF"/>
              <w:right w:val="single" w:sz="4" w:space="0" w:color="BFBFBF"/>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p>
        </w:tc>
        <w:tc>
          <w:tcPr>
            <w:tcW w:w="1096" w:type="dxa"/>
            <w:vMerge/>
            <w:tcBorders>
              <w:top w:val="nil"/>
              <w:left w:val="nil"/>
              <w:bottom w:val="single" w:sz="4" w:space="0" w:color="BFBFBF"/>
              <w:right w:val="single" w:sz="4" w:space="0" w:color="BFBFBF"/>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p>
        </w:tc>
      </w:tr>
      <w:tr w:rsidR="00F5692E" w:rsidRPr="00F5692E" w:rsidTr="00F5692E">
        <w:trPr>
          <w:trHeight w:val="420"/>
        </w:trPr>
        <w:tc>
          <w:tcPr>
            <w:tcW w:w="2598" w:type="dxa"/>
            <w:tcBorders>
              <w:top w:val="nil"/>
              <w:left w:val="single" w:sz="4" w:space="0" w:color="BFBFBF"/>
              <w:bottom w:val="single" w:sz="4" w:space="0" w:color="BFBFBF"/>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労働者災害補償保険法の医療収入</w:t>
            </w:r>
          </w:p>
        </w:tc>
        <w:tc>
          <w:tcPr>
            <w:tcW w:w="2235"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1092"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nil"/>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自動車災害賠償責任保険の医療収入</w:t>
            </w:r>
          </w:p>
        </w:tc>
        <w:tc>
          <w:tcPr>
            <w:tcW w:w="2235"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1092"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公害健康被害補償法の医療収入</w:t>
            </w:r>
          </w:p>
        </w:tc>
        <w:tc>
          <w:tcPr>
            <w:tcW w:w="2235" w:type="dxa"/>
            <w:tcBorders>
              <w:top w:val="nil"/>
              <w:left w:val="nil"/>
              <w:bottom w:val="nil"/>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p>
        </w:tc>
        <w:tc>
          <w:tcPr>
            <w:tcW w:w="2163" w:type="dxa"/>
            <w:tcBorders>
              <w:top w:val="nil"/>
              <w:left w:val="nil"/>
              <w:bottom w:val="nil"/>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p>
        </w:tc>
        <w:tc>
          <w:tcPr>
            <w:tcW w:w="1092" w:type="dxa"/>
            <w:vMerge w:val="restart"/>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vMerge/>
            <w:tcBorders>
              <w:top w:val="nil"/>
              <w:left w:val="single" w:sz="4" w:space="0" w:color="BFBFBF"/>
              <w:bottom w:val="single" w:sz="4" w:space="0" w:color="BFBFBF"/>
              <w:right w:val="single" w:sz="4" w:space="0" w:color="BFBFBF"/>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p>
        </w:tc>
        <w:tc>
          <w:tcPr>
            <w:tcW w:w="2235" w:type="dxa"/>
            <w:tcBorders>
              <w:top w:val="nil"/>
              <w:left w:val="nil"/>
              <w:bottom w:val="single" w:sz="4" w:space="0" w:color="BFBFBF"/>
              <w:right w:val="single" w:sz="4" w:space="0" w:color="BFBFBF"/>
            </w:tcBorders>
            <w:shd w:val="clear" w:color="000000" w:fill="FFFFFF"/>
            <w:noWrap/>
            <w:vAlign w:val="center"/>
            <w:hideMark/>
          </w:tcPr>
          <w:p w:rsidR="00F5692E" w:rsidRPr="00F5692E" w:rsidRDefault="00F5692E" w:rsidP="00F5692E">
            <w:pPr>
              <w:widowControl/>
              <w:overflowPunct/>
              <w:adjustRightInd/>
              <w:jc w:val="center"/>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（非公害医療機関分）</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center"/>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（公害医療機関分）</w:t>
            </w:r>
          </w:p>
        </w:tc>
        <w:tc>
          <w:tcPr>
            <w:tcW w:w="1092" w:type="dxa"/>
            <w:vMerge/>
            <w:tcBorders>
              <w:top w:val="nil"/>
              <w:left w:val="nil"/>
              <w:bottom w:val="single" w:sz="4" w:space="0" w:color="BFBFBF"/>
              <w:right w:val="single" w:sz="4" w:space="0" w:color="BFBFBF"/>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p>
        </w:tc>
        <w:tc>
          <w:tcPr>
            <w:tcW w:w="1096" w:type="dxa"/>
            <w:vMerge/>
            <w:tcBorders>
              <w:top w:val="nil"/>
              <w:left w:val="single" w:sz="4" w:space="0" w:color="BFBFBF"/>
              <w:bottom w:val="single" w:sz="4" w:space="0" w:color="BFBFBF"/>
              <w:right w:val="single" w:sz="4" w:space="0" w:color="BFBFBF"/>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p>
        </w:tc>
        <w:tc>
          <w:tcPr>
            <w:tcW w:w="1096" w:type="dxa"/>
            <w:vMerge/>
            <w:tcBorders>
              <w:top w:val="nil"/>
              <w:left w:val="single" w:sz="4" w:space="0" w:color="BFBFBF"/>
              <w:bottom w:val="single" w:sz="4" w:space="0" w:color="BFBFBF"/>
              <w:right w:val="single" w:sz="4" w:space="0" w:color="BFBFBF"/>
            </w:tcBorders>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p>
        </w:tc>
      </w:tr>
      <w:tr w:rsidR="00F5692E" w:rsidRPr="00F5692E" w:rsidTr="00F5692E">
        <w:trPr>
          <w:trHeight w:val="420"/>
        </w:trPr>
        <w:tc>
          <w:tcPr>
            <w:tcW w:w="2598"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自費診療収入</w:t>
            </w:r>
          </w:p>
        </w:tc>
        <w:tc>
          <w:tcPr>
            <w:tcW w:w="2235"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1092"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入院料、</w:t>
            </w:r>
            <w:r w:rsidRPr="00A93F78">
              <w:rPr>
                <w:rFonts w:ascii="ＭＳ 明朝" w:eastAsia="ＭＳ 明朝" w:hAnsi="ＭＳ 明朝" w:cs="ＭＳ Ｐゴシック" w:hint="eastAsia"/>
              </w:rPr>
              <w:t>ベッド</w:t>
            </w:r>
            <w:r w:rsidRPr="00F5692E">
              <w:rPr>
                <w:rFonts w:ascii="ＭＳ 明朝" w:eastAsia="ＭＳ 明朝" w:hAnsi="ＭＳ 明朝" w:cs="ＭＳ Ｐゴシック" w:hint="eastAsia"/>
              </w:rPr>
              <w:t>代差額収入</w:t>
            </w:r>
          </w:p>
        </w:tc>
        <w:tc>
          <w:tcPr>
            <w:tcW w:w="2235"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p>
        </w:tc>
        <w:tc>
          <w:tcPr>
            <w:tcW w:w="1092"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健康診断・受託医療収入</w:t>
            </w:r>
          </w:p>
        </w:tc>
        <w:tc>
          <w:tcPr>
            <w:tcW w:w="2235"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1092"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医療相談収入</w:t>
            </w:r>
          </w:p>
        </w:tc>
        <w:tc>
          <w:tcPr>
            <w:tcW w:w="2235"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1092"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利子補給金・事務取扱手数料</w:t>
            </w:r>
          </w:p>
        </w:tc>
        <w:tc>
          <w:tcPr>
            <w:tcW w:w="2235"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1092"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付添人食事代収入</w:t>
            </w:r>
          </w:p>
        </w:tc>
        <w:tc>
          <w:tcPr>
            <w:tcW w:w="2235"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1092"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健康診断等証明収入</w:t>
            </w:r>
          </w:p>
        </w:tc>
        <w:tc>
          <w:tcPr>
            <w:tcW w:w="2235"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1092"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生産品等販売収入</w:t>
            </w:r>
          </w:p>
        </w:tc>
        <w:tc>
          <w:tcPr>
            <w:tcW w:w="2235"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1092"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受託技工、検査料等収入</w:t>
            </w:r>
          </w:p>
        </w:tc>
        <w:tc>
          <w:tcPr>
            <w:tcW w:w="2235"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1092"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嘱託収入</w:t>
            </w:r>
          </w:p>
        </w:tc>
        <w:tc>
          <w:tcPr>
            <w:tcW w:w="2235"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1092"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利子等及び配当等収入</w:t>
            </w:r>
          </w:p>
        </w:tc>
        <w:tc>
          <w:tcPr>
            <w:tcW w:w="2235"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1092"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r w:rsidR="00F5692E" w:rsidRPr="00F5692E" w:rsidTr="00F5692E">
        <w:trPr>
          <w:trHeight w:val="420"/>
        </w:trPr>
        <w:tc>
          <w:tcPr>
            <w:tcW w:w="2598" w:type="dxa"/>
            <w:tcBorders>
              <w:top w:val="nil"/>
              <w:left w:val="single" w:sz="4" w:space="0" w:color="BFBFBF"/>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電話、電気、ガス、テレビ、寝具等使用料収入</w:t>
            </w:r>
          </w:p>
        </w:tc>
        <w:tc>
          <w:tcPr>
            <w:tcW w:w="2235"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2163"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rPr>
            </w:pPr>
            <w:r w:rsidRPr="00F5692E">
              <w:rPr>
                <w:rFonts w:ascii="ＭＳ 明朝" w:eastAsia="ＭＳ 明朝" w:hAnsi="ＭＳ 明朝" w:cs="ＭＳ Ｐゴシック" w:hint="eastAsia"/>
              </w:rPr>
              <w:t xml:space="preserve">       </w:t>
            </w:r>
            <w:r w:rsidRPr="00A93F78">
              <w:rPr>
                <w:rFonts w:ascii="ＭＳ 明朝" w:eastAsia="ＭＳ 明朝" w:hAnsi="ＭＳ 明朝" w:cs="ＭＳ Ｐゴシック" w:hint="eastAsia"/>
              </w:rPr>
              <w:t xml:space="preserve"> </w:t>
            </w:r>
            <w:r w:rsidRPr="00F5692E">
              <w:rPr>
                <w:rFonts w:ascii="ＭＳ 明朝" w:eastAsia="ＭＳ 明朝" w:hAnsi="ＭＳ 明朝" w:cs="ＭＳ Ｐゴシック" w:hint="eastAsia"/>
              </w:rPr>
              <w:t>○</w:t>
            </w:r>
          </w:p>
        </w:tc>
        <w:tc>
          <w:tcPr>
            <w:tcW w:w="1092"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c>
          <w:tcPr>
            <w:tcW w:w="1096" w:type="dxa"/>
            <w:tcBorders>
              <w:top w:val="nil"/>
              <w:left w:val="nil"/>
              <w:bottom w:val="single" w:sz="4" w:space="0" w:color="BFBFBF"/>
              <w:right w:val="single" w:sz="4" w:space="0" w:color="BFBFBF"/>
            </w:tcBorders>
            <w:shd w:val="clear" w:color="000000" w:fill="FFFFFF"/>
            <w:vAlign w:val="center"/>
            <w:hideMark/>
          </w:tcPr>
          <w:p w:rsidR="00F5692E" w:rsidRPr="00F5692E" w:rsidRDefault="00F5692E" w:rsidP="00F5692E">
            <w:pPr>
              <w:widowControl/>
              <w:overflowPunct/>
              <w:adjustRightInd/>
              <w:jc w:val="left"/>
              <w:textAlignment w:val="auto"/>
              <w:rPr>
                <w:rFonts w:ascii="ＭＳ 明朝" w:eastAsia="ＭＳ 明朝" w:hAnsi="ＭＳ 明朝" w:cs="ＭＳ Ｐゴシック"/>
                <w:color w:val="auto"/>
              </w:rPr>
            </w:pPr>
            <w:r w:rsidRPr="00F5692E">
              <w:rPr>
                <w:rFonts w:ascii="ＭＳ 明朝" w:eastAsia="ＭＳ 明朝" w:hAnsi="ＭＳ 明朝" w:cs="ＭＳ Ｐゴシック" w:hint="eastAsia"/>
                <w:color w:val="auto"/>
              </w:rPr>
              <w:t xml:space="preserve">　</w:t>
            </w:r>
          </w:p>
        </w:tc>
      </w:tr>
    </w:tbl>
    <w:p w:rsidR="00F5692E" w:rsidRPr="00A93F78" w:rsidRDefault="00F5692E" w:rsidP="00F5692E">
      <w:pPr>
        <w:adjustRightInd/>
        <w:spacing w:line="242" w:lineRule="exact"/>
        <w:rPr>
          <w:rFonts w:ascii="ＭＳ 明朝" w:eastAsia="ＭＳ 明朝" w:hAnsi="ＭＳ 明朝"/>
        </w:rPr>
      </w:pPr>
    </w:p>
    <w:p w:rsidR="00F5692E" w:rsidRPr="00A93F78" w:rsidRDefault="00F5692E" w:rsidP="00F5692E">
      <w:pPr>
        <w:adjustRightInd/>
        <w:spacing w:line="242" w:lineRule="exact"/>
        <w:rPr>
          <w:rFonts w:ascii="ＭＳ 明朝" w:eastAsia="ＭＳ 明朝" w:hAnsi="ＭＳ 明朝" w:cs="Times New Roman"/>
        </w:rPr>
      </w:pPr>
    </w:p>
    <w:tbl>
      <w:tblPr>
        <w:tblW w:w="10280" w:type="dxa"/>
        <w:tblInd w:w="84" w:type="dxa"/>
        <w:tblCellMar>
          <w:left w:w="99" w:type="dxa"/>
          <w:right w:w="99" w:type="dxa"/>
        </w:tblCellMar>
        <w:tblLook w:val="04A0" w:firstRow="1" w:lastRow="0" w:firstColumn="1" w:lastColumn="0" w:noHBand="0" w:noVBand="1"/>
      </w:tblPr>
      <w:tblGrid>
        <w:gridCol w:w="2620"/>
        <w:gridCol w:w="2180"/>
        <w:gridCol w:w="2180"/>
        <w:gridCol w:w="1100"/>
        <w:gridCol w:w="1100"/>
        <w:gridCol w:w="1100"/>
      </w:tblGrid>
      <w:tr w:rsidR="00E90C68" w:rsidRPr="00E90C68" w:rsidTr="00E90C68">
        <w:trPr>
          <w:trHeight w:val="420"/>
        </w:trPr>
        <w:tc>
          <w:tcPr>
            <w:tcW w:w="262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lastRenderedPageBreak/>
              <w:t>収入科目</w:t>
            </w:r>
          </w:p>
        </w:tc>
        <w:tc>
          <w:tcPr>
            <w:tcW w:w="4360" w:type="dxa"/>
            <w:gridSpan w:val="2"/>
            <w:tcBorders>
              <w:top w:val="single" w:sz="4" w:space="0" w:color="BFBFBF"/>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医　療　保　健　業</w:t>
            </w:r>
          </w:p>
        </w:tc>
        <w:tc>
          <w:tcPr>
            <w:tcW w:w="1100" w:type="dxa"/>
            <w:vMerge w:val="restart"/>
            <w:tcBorders>
              <w:top w:val="single" w:sz="4" w:space="0" w:color="BFBFBF"/>
              <w:left w:val="single" w:sz="4" w:space="0" w:color="BFBFBF"/>
              <w:bottom w:val="nil"/>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その他の事業に係る収入金額</w:t>
            </w:r>
          </w:p>
        </w:tc>
        <w:tc>
          <w:tcPr>
            <w:tcW w:w="1100" w:type="dxa"/>
            <w:vMerge w:val="restart"/>
            <w:tcBorders>
              <w:top w:val="single" w:sz="4" w:space="0" w:color="BFBFBF"/>
              <w:left w:val="single" w:sz="4" w:space="0" w:color="BFBFBF"/>
              <w:bottom w:val="nil"/>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別途計算する収入金額</w:t>
            </w:r>
          </w:p>
        </w:tc>
        <w:tc>
          <w:tcPr>
            <w:tcW w:w="1100" w:type="dxa"/>
            <w:vMerge w:val="restart"/>
            <w:tcBorders>
              <w:top w:val="single" w:sz="4" w:space="0" w:color="BFBFBF"/>
              <w:left w:val="single" w:sz="4" w:space="0" w:color="BFBFBF"/>
              <w:bottom w:val="nil"/>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計算基礎から除かれる収入金額</w:t>
            </w:r>
          </w:p>
        </w:tc>
      </w:tr>
      <w:tr w:rsidR="00E90C68" w:rsidRPr="00E90C68" w:rsidTr="00E90C68">
        <w:trPr>
          <w:trHeight w:val="420"/>
        </w:trPr>
        <w:tc>
          <w:tcPr>
            <w:tcW w:w="2620" w:type="dxa"/>
            <w:vMerge/>
            <w:tcBorders>
              <w:top w:val="single" w:sz="4" w:space="0" w:color="BFBFBF"/>
              <w:left w:val="single" w:sz="4" w:space="0" w:color="BFBFBF"/>
              <w:bottom w:val="single" w:sz="4" w:space="0" w:color="BFBFBF"/>
              <w:right w:val="single" w:sz="4" w:space="0" w:color="BFBFBF"/>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p>
        </w:tc>
        <w:tc>
          <w:tcPr>
            <w:tcW w:w="2180" w:type="dxa"/>
            <w:tcBorders>
              <w:top w:val="nil"/>
              <w:left w:val="nil"/>
              <w:bottom w:val="nil"/>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社会保険診療に係る収入金額</w:t>
            </w:r>
          </w:p>
        </w:tc>
        <w:tc>
          <w:tcPr>
            <w:tcW w:w="2180" w:type="dxa"/>
            <w:tcBorders>
              <w:top w:val="nil"/>
              <w:left w:val="nil"/>
              <w:bottom w:val="nil"/>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その他の収入金額</w:t>
            </w:r>
          </w:p>
        </w:tc>
        <w:tc>
          <w:tcPr>
            <w:tcW w:w="1100" w:type="dxa"/>
            <w:vMerge/>
            <w:tcBorders>
              <w:top w:val="single" w:sz="4" w:space="0" w:color="BFBFBF"/>
              <w:left w:val="single" w:sz="4" w:space="0" w:color="BFBFBF"/>
              <w:bottom w:val="nil"/>
              <w:right w:val="single" w:sz="4" w:space="0" w:color="BFBFBF"/>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p>
        </w:tc>
        <w:tc>
          <w:tcPr>
            <w:tcW w:w="1100" w:type="dxa"/>
            <w:vMerge/>
            <w:tcBorders>
              <w:top w:val="single" w:sz="4" w:space="0" w:color="BFBFBF"/>
              <w:left w:val="single" w:sz="4" w:space="0" w:color="BFBFBF"/>
              <w:bottom w:val="nil"/>
              <w:right w:val="single" w:sz="4" w:space="0" w:color="BFBFBF"/>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p>
        </w:tc>
        <w:tc>
          <w:tcPr>
            <w:tcW w:w="1100" w:type="dxa"/>
            <w:vMerge/>
            <w:tcBorders>
              <w:top w:val="single" w:sz="4" w:space="0" w:color="BFBFBF"/>
              <w:left w:val="single" w:sz="4" w:space="0" w:color="BFBFBF"/>
              <w:bottom w:val="nil"/>
              <w:right w:val="single" w:sz="4" w:space="0" w:color="BFBFBF"/>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p>
        </w:tc>
      </w:tr>
      <w:tr w:rsidR="00E90C68" w:rsidRPr="00E90C68" w:rsidTr="00E90C68">
        <w:trPr>
          <w:trHeight w:val="420"/>
        </w:trPr>
        <w:tc>
          <w:tcPr>
            <w:tcW w:w="2620" w:type="dxa"/>
            <w:vMerge/>
            <w:tcBorders>
              <w:top w:val="single" w:sz="4" w:space="0" w:color="BFBFBF"/>
              <w:left w:val="single" w:sz="4" w:space="0" w:color="BFBFBF"/>
              <w:bottom w:val="single" w:sz="4" w:space="0" w:color="BFBFBF"/>
              <w:right w:val="single" w:sz="4" w:space="0" w:color="BFBFBF"/>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ア</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イ</w:t>
            </w:r>
          </w:p>
        </w:tc>
        <w:tc>
          <w:tcPr>
            <w:tcW w:w="1100" w:type="dxa"/>
            <w:tcBorders>
              <w:top w:val="nil"/>
              <w:left w:val="nil"/>
              <w:bottom w:val="single" w:sz="4" w:space="0" w:color="BFBFBF"/>
              <w:right w:val="nil"/>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エ</w:t>
            </w:r>
          </w:p>
        </w:tc>
        <w:tc>
          <w:tcPr>
            <w:tcW w:w="110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（Ａ）</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（Ｂ）</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不要品売却収入</w:t>
            </w:r>
          </w:p>
        </w:tc>
        <w:tc>
          <w:tcPr>
            <w:tcW w:w="2180" w:type="dxa"/>
            <w:tcBorders>
              <w:top w:val="nil"/>
              <w:left w:val="nil"/>
              <w:bottom w:val="single" w:sz="4" w:space="0" w:color="BFBFBF"/>
              <w:right w:val="nil"/>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c>
          <w:tcPr>
            <w:tcW w:w="1100" w:type="dxa"/>
            <w:tcBorders>
              <w:top w:val="nil"/>
              <w:left w:val="nil"/>
              <w:bottom w:val="single" w:sz="4" w:space="0" w:color="BFBFBF"/>
              <w:right w:val="nil"/>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特菜料収入</w:t>
            </w:r>
          </w:p>
        </w:tc>
        <w:tc>
          <w:tcPr>
            <w:tcW w:w="2180" w:type="dxa"/>
            <w:tcBorders>
              <w:top w:val="nil"/>
              <w:left w:val="nil"/>
              <w:bottom w:val="single" w:sz="4" w:space="0" w:color="BFBFBF"/>
              <w:right w:val="nil"/>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 xml:space="preserve">　</w:t>
            </w:r>
          </w:p>
        </w:tc>
        <w:tc>
          <w:tcPr>
            <w:tcW w:w="218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c>
          <w:tcPr>
            <w:tcW w:w="1100" w:type="dxa"/>
            <w:tcBorders>
              <w:top w:val="nil"/>
              <w:left w:val="nil"/>
              <w:bottom w:val="single" w:sz="4" w:space="0" w:color="BFBFBF"/>
              <w:right w:val="nil"/>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r>
      <w:tr w:rsidR="00E90C68" w:rsidRPr="00E90C68" w:rsidTr="00E90C68">
        <w:trPr>
          <w:trHeight w:val="450"/>
        </w:trPr>
        <w:tc>
          <w:tcPr>
            <w:tcW w:w="2620" w:type="dxa"/>
            <w:tcBorders>
              <w:top w:val="nil"/>
              <w:left w:val="single" w:sz="4" w:space="0" w:color="BFBFBF"/>
              <w:bottom w:val="nil"/>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従業員給食収益</w:t>
            </w:r>
          </w:p>
        </w:tc>
        <w:tc>
          <w:tcPr>
            <w:tcW w:w="2180" w:type="dxa"/>
            <w:vMerge w:val="restart"/>
            <w:tcBorders>
              <w:top w:val="nil"/>
              <w:left w:val="nil"/>
              <w:bottom w:val="single" w:sz="4" w:space="0" w:color="BFBFBF"/>
              <w:right w:val="nil"/>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single" w:sz="4" w:space="0" w:color="BFBFBF"/>
              <w:bottom w:val="nil"/>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c>
          <w:tcPr>
            <w:tcW w:w="1100" w:type="dxa"/>
            <w:vMerge w:val="restart"/>
            <w:tcBorders>
              <w:top w:val="nil"/>
              <w:left w:val="nil"/>
              <w:bottom w:val="single" w:sz="4" w:space="0" w:color="BFBFBF"/>
              <w:right w:val="nil"/>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nil"/>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 xml:space="preserve">　</w:t>
            </w:r>
          </w:p>
        </w:tc>
        <w:tc>
          <w:tcPr>
            <w:tcW w:w="2180" w:type="dxa"/>
            <w:vMerge/>
            <w:tcBorders>
              <w:top w:val="nil"/>
              <w:left w:val="nil"/>
              <w:bottom w:val="single" w:sz="4" w:space="0" w:color="BFBFBF"/>
              <w:right w:val="nil"/>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p>
        </w:tc>
        <w:tc>
          <w:tcPr>
            <w:tcW w:w="218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2938F3" w:rsidP="002938F3">
            <w:pPr>
              <w:widowControl/>
              <w:overflowPunct/>
              <w:adjustRightInd/>
              <w:jc w:val="left"/>
              <w:textAlignment w:val="auto"/>
              <w:rPr>
                <w:rFonts w:ascii="ＭＳ 明朝" w:eastAsia="ＭＳ 明朝" w:hAnsi="ＭＳ 明朝" w:cs="ＭＳ Ｐゴシック"/>
              </w:rPr>
            </w:pPr>
            <w:r w:rsidRPr="00A93F78">
              <w:rPr>
                <w:rFonts w:ascii="ＭＳ 明朝" w:eastAsia="ＭＳ 明朝" w:hAnsi="ＭＳ 明朝" w:cs="ＭＳ Ｐゴシック" w:hint="eastAsia"/>
              </w:rPr>
              <w:t>(実費を</w:t>
            </w:r>
            <w:r w:rsidR="00E90C68" w:rsidRPr="00E90C68">
              <w:rPr>
                <w:rFonts w:ascii="ＭＳ 明朝" w:eastAsia="ＭＳ 明朝" w:hAnsi="ＭＳ 明朝" w:cs="ＭＳ Ｐゴシック" w:hint="eastAsia"/>
              </w:rPr>
              <w:t>超えるもの</w:t>
            </w:r>
            <w:r w:rsidRPr="00A93F78">
              <w:rPr>
                <w:rFonts w:ascii="ＭＳ 明朝" w:eastAsia="ＭＳ 明朝" w:hAnsi="ＭＳ 明朝" w:cs="ＭＳ Ｐゴシック" w:hint="eastAsia"/>
              </w:rPr>
              <w:t>)</w:t>
            </w:r>
          </w:p>
        </w:tc>
        <w:tc>
          <w:tcPr>
            <w:tcW w:w="1100" w:type="dxa"/>
            <w:vMerge/>
            <w:tcBorders>
              <w:top w:val="nil"/>
              <w:left w:val="nil"/>
              <w:bottom w:val="single" w:sz="4" w:space="0" w:color="BFBFBF"/>
              <w:right w:val="nil"/>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p>
        </w:tc>
        <w:tc>
          <w:tcPr>
            <w:tcW w:w="1100" w:type="dxa"/>
            <w:vMerge/>
            <w:tcBorders>
              <w:top w:val="nil"/>
              <w:left w:val="single" w:sz="4" w:space="0" w:color="BFBFBF"/>
              <w:bottom w:val="single" w:sz="4" w:space="0" w:color="BFBFBF"/>
              <w:right w:val="single" w:sz="4" w:space="0" w:color="BFBFBF"/>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Times New Roman"/>
              </w:rPr>
            </w:pPr>
            <w:r w:rsidRPr="00E90C68">
              <w:rPr>
                <w:rFonts w:ascii="ＭＳ 明朝" w:eastAsia="ＭＳ 明朝" w:hAnsi="ＭＳ 明朝" w:cs="Times New Roman"/>
              </w:rPr>
              <w:t xml:space="preserve">                </w:t>
            </w:r>
          </w:p>
        </w:tc>
      </w:tr>
      <w:tr w:rsidR="00E90C68" w:rsidRPr="00E90C68" w:rsidTr="00E90C68">
        <w:trPr>
          <w:trHeight w:val="450"/>
        </w:trPr>
        <w:tc>
          <w:tcPr>
            <w:tcW w:w="2620" w:type="dxa"/>
            <w:tcBorders>
              <w:top w:val="nil"/>
              <w:left w:val="single" w:sz="4" w:space="0" w:color="BFBFBF"/>
              <w:bottom w:val="nil"/>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保育料収入</w:t>
            </w:r>
          </w:p>
        </w:tc>
        <w:tc>
          <w:tcPr>
            <w:tcW w:w="2180" w:type="dxa"/>
            <w:vMerge w:val="restart"/>
            <w:tcBorders>
              <w:top w:val="nil"/>
              <w:left w:val="nil"/>
              <w:bottom w:val="single" w:sz="4" w:space="0" w:color="BFBFBF"/>
              <w:right w:val="nil"/>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vMerge w:val="restart"/>
            <w:tcBorders>
              <w:top w:val="nil"/>
              <w:left w:val="nil"/>
              <w:bottom w:val="single" w:sz="4" w:space="0" w:color="BFBFBF"/>
              <w:right w:val="nil"/>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nil"/>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 xml:space="preserve">　</w:t>
            </w:r>
          </w:p>
        </w:tc>
        <w:tc>
          <w:tcPr>
            <w:tcW w:w="2180" w:type="dxa"/>
            <w:vMerge/>
            <w:tcBorders>
              <w:top w:val="nil"/>
              <w:left w:val="nil"/>
              <w:bottom w:val="single" w:sz="4" w:space="0" w:color="BFBFBF"/>
              <w:right w:val="nil"/>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p>
        </w:tc>
        <w:tc>
          <w:tcPr>
            <w:tcW w:w="2180" w:type="dxa"/>
            <w:vMerge/>
            <w:tcBorders>
              <w:top w:val="nil"/>
              <w:left w:val="single" w:sz="4" w:space="0" w:color="BFBFBF"/>
              <w:bottom w:val="single" w:sz="4" w:space="0" w:color="BFBFBF"/>
              <w:right w:val="single" w:sz="4" w:space="0" w:color="BFBFBF"/>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p>
        </w:tc>
        <w:tc>
          <w:tcPr>
            <w:tcW w:w="1100" w:type="dxa"/>
            <w:vMerge/>
            <w:tcBorders>
              <w:top w:val="nil"/>
              <w:left w:val="nil"/>
              <w:bottom w:val="single" w:sz="4" w:space="0" w:color="BFBFBF"/>
              <w:right w:val="nil"/>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p>
        </w:tc>
        <w:tc>
          <w:tcPr>
            <w:tcW w:w="1100" w:type="dxa"/>
            <w:vMerge/>
            <w:tcBorders>
              <w:top w:val="nil"/>
              <w:left w:val="single" w:sz="4" w:space="0" w:color="BFBFBF"/>
              <w:bottom w:val="single" w:sz="4" w:space="0" w:color="BFBFBF"/>
              <w:right w:val="single" w:sz="4" w:space="0" w:color="BFBFBF"/>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（従業員使用分）</w:t>
            </w:r>
          </w:p>
        </w:tc>
      </w:tr>
      <w:tr w:rsidR="00E90C68" w:rsidRPr="00E90C68" w:rsidTr="00E90C68">
        <w:trPr>
          <w:trHeight w:val="450"/>
        </w:trPr>
        <w:tc>
          <w:tcPr>
            <w:tcW w:w="2620" w:type="dxa"/>
            <w:tcBorders>
              <w:top w:val="nil"/>
              <w:left w:val="single" w:sz="4" w:space="0" w:color="BFBFBF"/>
              <w:bottom w:val="nil"/>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社宅・寮収入</w:t>
            </w:r>
          </w:p>
        </w:tc>
        <w:tc>
          <w:tcPr>
            <w:tcW w:w="2180" w:type="dxa"/>
            <w:vMerge w:val="restart"/>
            <w:tcBorders>
              <w:top w:val="nil"/>
              <w:left w:val="nil"/>
              <w:bottom w:val="single" w:sz="4" w:space="0" w:color="BFBFBF"/>
              <w:right w:val="nil"/>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single" w:sz="4" w:space="0" w:color="BFBFBF"/>
              <w:bottom w:val="nil"/>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c>
          <w:tcPr>
            <w:tcW w:w="1100" w:type="dxa"/>
            <w:vMerge w:val="restart"/>
            <w:tcBorders>
              <w:top w:val="nil"/>
              <w:left w:val="nil"/>
              <w:bottom w:val="single" w:sz="4" w:space="0" w:color="BFBFBF"/>
              <w:right w:val="nil"/>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nil"/>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 xml:space="preserve">　</w:t>
            </w:r>
          </w:p>
        </w:tc>
        <w:tc>
          <w:tcPr>
            <w:tcW w:w="2180" w:type="dxa"/>
            <w:vMerge/>
            <w:tcBorders>
              <w:top w:val="nil"/>
              <w:left w:val="nil"/>
              <w:bottom w:val="single" w:sz="4" w:space="0" w:color="BFBFBF"/>
              <w:right w:val="nil"/>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p>
        </w:tc>
        <w:tc>
          <w:tcPr>
            <w:tcW w:w="218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（役員への貸与分）</w:t>
            </w:r>
          </w:p>
        </w:tc>
        <w:tc>
          <w:tcPr>
            <w:tcW w:w="1100" w:type="dxa"/>
            <w:vMerge/>
            <w:tcBorders>
              <w:top w:val="nil"/>
              <w:left w:val="nil"/>
              <w:bottom w:val="single" w:sz="4" w:space="0" w:color="BFBFBF"/>
              <w:right w:val="nil"/>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p>
        </w:tc>
        <w:tc>
          <w:tcPr>
            <w:tcW w:w="1100" w:type="dxa"/>
            <w:vMerge/>
            <w:tcBorders>
              <w:top w:val="nil"/>
              <w:left w:val="single" w:sz="4" w:space="0" w:color="BFBFBF"/>
              <w:bottom w:val="single" w:sz="4" w:space="0" w:color="BFBFBF"/>
              <w:right w:val="single" w:sz="4" w:space="0" w:color="BFBFBF"/>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（従業員使用分）</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企業年金払戻金</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nil"/>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債務免除益</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single" w:sz="4" w:space="0" w:color="BFBFBF"/>
              <w:left w:val="nil"/>
              <w:bottom w:val="nil"/>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現金過不足</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single" w:sz="4" w:space="0" w:color="BFBFBF"/>
              <w:left w:val="nil"/>
              <w:bottom w:val="nil"/>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仕入割戻し</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single" w:sz="4" w:space="0" w:color="BFBFBF"/>
              <w:left w:val="nil"/>
              <w:bottom w:val="nil"/>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自動販売機収入</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single" w:sz="4" w:space="0" w:color="BFBFBF"/>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歯ブラシ・おむつ等販売収入</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r>
      <w:tr w:rsidR="00E90C68" w:rsidRPr="00E90C68" w:rsidTr="002938F3">
        <w:trPr>
          <w:trHeight w:val="674"/>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印紙等販売収入</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r w:rsidR="002938F3" w:rsidRPr="00A93F78">
              <w:rPr>
                <w:rFonts w:ascii="ＭＳ 明朝" w:eastAsia="ＭＳ 明朝" w:hAnsi="ＭＳ 明朝" w:cs="ＭＳ Ｐゴシック" w:hint="eastAsia"/>
              </w:rPr>
              <w:t>(差益が発生するもの)</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2938F3">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販売手数料</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Times New Roman"/>
              </w:rPr>
            </w:pPr>
            <w:r w:rsidRPr="00E90C68">
              <w:rPr>
                <w:rFonts w:ascii="ＭＳ 明朝" w:eastAsia="ＭＳ 明朝" w:hAnsi="ＭＳ 明朝" w:cs="Times New Roman"/>
              </w:rPr>
              <w:t xml:space="preserve">                </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各種補助金・委託料</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 xml:space="preserve">       ○（注４）</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○（注５）</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予防接種補助金・委託料</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救急医療協力金</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救急診療委託料</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休日準夜診療委託料</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各種(旅行・忘年会)協賛金</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各種祝金・協力金等</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租税の還付（充当）金</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r>
      <w:tr w:rsidR="00E90C68" w:rsidRPr="00E90C68" w:rsidTr="00E90C68">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還付加算金</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r>
      <w:tr w:rsidR="00E90C68" w:rsidRPr="00E90C68" w:rsidTr="00E90C68">
        <w:trPr>
          <w:trHeight w:val="450"/>
        </w:trPr>
        <w:tc>
          <w:tcPr>
            <w:tcW w:w="2620" w:type="dxa"/>
            <w:tcBorders>
              <w:top w:val="nil"/>
              <w:left w:val="single" w:sz="4" w:space="0" w:color="BFBFBF"/>
              <w:bottom w:val="nil"/>
              <w:right w:val="nil"/>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保険解約・満期返戻金</w:t>
            </w:r>
          </w:p>
        </w:tc>
        <w:tc>
          <w:tcPr>
            <w:tcW w:w="218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2180" w:type="dxa"/>
            <w:tcBorders>
              <w:top w:val="nil"/>
              <w:left w:val="nil"/>
              <w:bottom w:val="nil"/>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r w:rsidRPr="00E90C68">
              <w:rPr>
                <w:rFonts w:ascii="ＭＳ 明朝" w:eastAsia="ＭＳ 明朝" w:hAnsi="ＭＳ 明朝" w:cs="Times New Roman"/>
              </w:rPr>
              <w:t xml:space="preserve">     </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r w:rsidRPr="00E90C68">
              <w:rPr>
                <w:rFonts w:ascii="ＭＳ 明朝" w:eastAsia="ＭＳ 明朝" w:hAnsi="ＭＳ 明朝" w:cs="ＭＳ Ｐゴシック" w:hint="eastAsia"/>
                <w:color w:val="auto"/>
              </w:rPr>
              <w:t xml:space="preserve">　</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w:t>
            </w:r>
            <w:r w:rsidRPr="00E90C68">
              <w:rPr>
                <w:rFonts w:ascii="ＭＳ 明朝" w:eastAsia="ＭＳ 明朝" w:hAnsi="ＭＳ 明朝" w:cs="Times New Roman"/>
              </w:rPr>
              <w:t xml:space="preserve">     </w:t>
            </w:r>
          </w:p>
        </w:tc>
      </w:tr>
      <w:tr w:rsidR="00E90C68" w:rsidRPr="00E90C68" w:rsidTr="00E90C68">
        <w:trPr>
          <w:trHeight w:val="450"/>
        </w:trPr>
        <w:tc>
          <w:tcPr>
            <w:tcW w:w="2620" w:type="dxa"/>
            <w:tcBorders>
              <w:top w:val="nil"/>
              <w:left w:val="single" w:sz="4" w:space="0" w:color="BFBFBF"/>
              <w:bottom w:val="single" w:sz="4" w:space="0" w:color="BFBFBF"/>
              <w:right w:val="nil"/>
            </w:tcBorders>
            <w:shd w:val="clear" w:color="000000" w:fill="FFFFFF"/>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 xml:space="preserve">　</w:t>
            </w:r>
          </w:p>
        </w:tc>
        <w:tc>
          <w:tcPr>
            <w:tcW w:w="2180" w:type="dxa"/>
            <w:vMerge/>
            <w:tcBorders>
              <w:top w:val="nil"/>
              <w:left w:val="single" w:sz="4" w:space="0" w:color="BFBFBF"/>
              <w:bottom w:val="single" w:sz="4" w:space="0" w:color="BFBFBF"/>
              <w:right w:val="single" w:sz="4" w:space="0" w:color="BFBFBF"/>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p>
        </w:tc>
        <w:tc>
          <w:tcPr>
            <w:tcW w:w="2180" w:type="dxa"/>
            <w:tcBorders>
              <w:top w:val="nil"/>
              <w:left w:val="nil"/>
              <w:bottom w:val="single" w:sz="4" w:space="0" w:color="BFBFBF"/>
              <w:right w:val="nil"/>
            </w:tcBorders>
            <w:shd w:val="clear" w:color="000000" w:fill="FFFFFF"/>
            <w:vAlign w:val="center"/>
            <w:hideMark/>
          </w:tcPr>
          <w:p w:rsidR="00E90C68" w:rsidRPr="00E90C68" w:rsidRDefault="00E90C68" w:rsidP="00E90C68">
            <w:pPr>
              <w:widowControl/>
              <w:overflowPunct/>
              <w:adjustRightInd/>
              <w:jc w:val="center"/>
              <w:textAlignment w:val="auto"/>
              <w:rPr>
                <w:rFonts w:ascii="ＭＳ 明朝" w:eastAsia="ＭＳ 明朝" w:hAnsi="ＭＳ 明朝" w:cs="ＭＳ Ｐゴシック"/>
              </w:rPr>
            </w:pPr>
            <w:r w:rsidRPr="00E90C68">
              <w:rPr>
                <w:rFonts w:ascii="ＭＳ 明朝" w:eastAsia="ＭＳ 明朝" w:hAnsi="ＭＳ 明朝" w:cs="ＭＳ Ｐゴシック" w:hint="eastAsia"/>
              </w:rPr>
              <w:t>（運用益部分）</w:t>
            </w:r>
          </w:p>
        </w:tc>
        <w:tc>
          <w:tcPr>
            <w:tcW w:w="1100" w:type="dxa"/>
            <w:vMerge/>
            <w:tcBorders>
              <w:top w:val="nil"/>
              <w:left w:val="single" w:sz="4" w:space="0" w:color="BFBFBF"/>
              <w:bottom w:val="single" w:sz="4" w:space="0" w:color="BFBFBF"/>
              <w:right w:val="single" w:sz="4" w:space="0" w:color="BFBFBF"/>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p>
        </w:tc>
        <w:tc>
          <w:tcPr>
            <w:tcW w:w="1100" w:type="dxa"/>
            <w:vMerge/>
            <w:tcBorders>
              <w:top w:val="nil"/>
              <w:left w:val="single" w:sz="4" w:space="0" w:color="BFBFBF"/>
              <w:bottom w:val="single" w:sz="4" w:space="0" w:color="BFBFBF"/>
              <w:right w:val="single" w:sz="4" w:space="0" w:color="BFBFBF"/>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color w:val="auto"/>
              </w:rPr>
            </w:pPr>
          </w:p>
        </w:tc>
        <w:tc>
          <w:tcPr>
            <w:tcW w:w="1100" w:type="dxa"/>
            <w:vMerge/>
            <w:tcBorders>
              <w:top w:val="nil"/>
              <w:left w:val="single" w:sz="4" w:space="0" w:color="BFBFBF"/>
              <w:bottom w:val="single" w:sz="4" w:space="0" w:color="BFBFBF"/>
              <w:right w:val="single" w:sz="4" w:space="0" w:color="BFBFBF"/>
            </w:tcBorders>
            <w:vAlign w:val="center"/>
            <w:hideMark/>
          </w:tcPr>
          <w:p w:rsidR="00E90C68" w:rsidRPr="00E90C68" w:rsidRDefault="00E90C68" w:rsidP="00E90C68">
            <w:pPr>
              <w:widowControl/>
              <w:overflowPunct/>
              <w:adjustRightInd/>
              <w:jc w:val="left"/>
              <w:textAlignment w:val="auto"/>
              <w:rPr>
                <w:rFonts w:ascii="ＭＳ 明朝" w:eastAsia="ＭＳ 明朝" w:hAnsi="ＭＳ 明朝" w:cs="ＭＳ Ｐゴシック"/>
              </w:rPr>
            </w:pPr>
          </w:p>
        </w:tc>
      </w:tr>
      <w:tr w:rsidR="002938F3" w:rsidRPr="002938F3" w:rsidTr="002938F3">
        <w:trPr>
          <w:trHeight w:val="450"/>
        </w:trPr>
        <w:tc>
          <w:tcPr>
            <w:tcW w:w="262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lastRenderedPageBreak/>
              <w:t>収入科目</w:t>
            </w:r>
          </w:p>
        </w:tc>
        <w:tc>
          <w:tcPr>
            <w:tcW w:w="4360" w:type="dxa"/>
            <w:gridSpan w:val="2"/>
            <w:tcBorders>
              <w:top w:val="single" w:sz="4" w:space="0" w:color="BFBFBF"/>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医　療　保　健　業</w:t>
            </w:r>
          </w:p>
        </w:tc>
        <w:tc>
          <w:tcPr>
            <w:tcW w:w="1100" w:type="dxa"/>
            <w:vMerge w:val="restart"/>
            <w:tcBorders>
              <w:top w:val="single" w:sz="4" w:space="0" w:color="BFBFBF"/>
              <w:left w:val="single" w:sz="4" w:space="0" w:color="BFBFBF"/>
              <w:bottom w:val="nil"/>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その他の事業に係る収入金額</w:t>
            </w:r>
          </w:p>
        </w:tc>
        <w:tc>
          <w:tcPr>
            <w:tcW w:w="1100" w:type="dxa"/>
            <w:vMerge w:val="restart"/>
            <w:tcBorders>
              <w:top w:val="single" w:sz="4" w:space="0" w:color="BFBFBF"/>
              <w:left w:val="single" w:sz="4" w:space="0" w:color="BFBFBF"/>
              <w:bottom w:val="nil"/>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別途計算する収入金額</w:t>
            </w:r>
          </w:p>
        </w:tc>
        <w:tc>
          <w:tcPr>
            <w:tcW w:w="1100" w:type="dxa"/>
            <w:vMerge w:val="restart"/>
            <w:tcBorders>
              <w:top w:val="single" w:sz="4" w:space="0" w:color="BFBFBF"/>
              <w:left w:val="single" w:sz="4" w:space="0" w:color="BFBFBF"/>
              <w:bottom w:val="nil"/>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計算基礎から除かれる収入金額</w:t>
            </w:r>
          </w:p>
        </w:tc>
      </w:tr>
      <w:tr w:rsidR="002938F3" w:rsidRPr="002938F3" w:rsidTr="002938F3">
        <w:trPr>
          <w:trHeight w:val="450"/>
        </w:trPr>
        <w:tc>
          <w:tcPr>
            <w:tcW w:w="2620" w:type="dxa"/>
            <w:vMerge/>
            <w:tcBorders>
              <w:top w:val="single" w:sz="4" w:space="0" w:color="BFBFBF"/>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p>
        </w:tc>
        <w:tc>
          <w:tcPr>
            <w:tcW w:w="2180" w:type="dxa"/>
            <w:tcBorders>
              <w:top w:val="nil"/>
              <w:left w:val="nil"/>
              <w:bottom w:val="nil"/>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社会保険診療に係る収入金額</w:t>
            </w:r>
          </w:p>
        </w:tc>
        <w:tc>
          <w:tcPr>
            <w:tcW w:w="2180" w:type="dxa"/>
            <w:tcBorders>
              <w:top w:val="nil"/>
              <w:left w:val="nil"/>
              <w:bottom w:val="nil"/>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その他の収入金額</w:t>
            </w:r>
          </w:p>
        </w:tc>
        <w:tc>
          <w:tcPr>
            <w:tcW w:w="1100" w:type="dxa"/>
            <w:vMerge/>
            <w:tcBorders>
              <w:top w:val="single" w:sz="4" w:space="0" w:color="BFBFBF"/>
              <w:left w:val="single" w:sz="4" w:space="0" w:color="BFBFBF"/>
              <w:bottom w:val="nil"/>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p>
        </w:tc>
        <w:tc>
          <w:tcPr>
            <w:tcW w:w="1100" w:type="dxa"/>
            <w:vMerge/>
            <w:tcBorders>
              <w:top w:val="single" w:sz="4" w:space="0" w:color="BFBFBF"/>
              <w:left w:val="single" w:sz="4" w:space="0" w:color="BFBFBF"/>
              <w:bottom w:val="nil"/>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p>
        </w:tc>
        <w:tc>
          <w:tcPr>
            <w:tcW w:w="1100" w:type="dxa"/>
            <w:vMerge/>
            <w:tcBorders>
              <w:top w:val="single" w:sz="4" w:space="0" w:color="BFBFBF"/>
              <w:left w:val="single" w:sz="4" w:space="0" w:color="BFBFBF"/>
              <w:bottom w:val="nil"/>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p>
        </w:tc>
      </w:tr>
      <w:tr w:rsidR="002938F3" w:rsidRPr="002938F3" w:rsidTr="002938F3">
        <w:trPr>
          <w:trHeight w:val="450"/>
        </w:trPr>
        <w:tc>
          <w:tcPr>
            <w:tcW w:w="2620" w:type="dxa"/>
            <w:vMerge/>
            <w:tcBorders>
              <w:top w:val="single" w:sz="4" w:space="0" w:color="BFBFBF"/>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p>
        </w:tc>
        <w:tc>
          <w:tcPr>
            <w:tcW w:w="218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ア</w:t>
            </w:r>
          </w:p>
        </w:tc>
        <w:tc>
          <w:tcPr>
            <w:tcW w:w="218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イ</w:t>
            </w:r>
          </w:p>
        </w:tc>
        <w:tc>
          <w:tcPr>
            <w:tcW w:w="1100" w:type="dxa"/>
            <w:tcBorders>
              <w:top w:val="nil"/>
              <w:left w:val="nil"/>
              <w:bottom w:val="single" w:sz="4" w:space="0" w:color="BFBFBF"/>
              <w:right w:val="nil"/>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エ</w:t>
            </w:r>
          </w:p>
        </w:tc>
        <w:tc>
          <w:tcPr>
            <w:tcW w:w="1100" w:type="dxa"/>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（Ａ）</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（Ｂ）</w:t>
            </w:r>
          </w:p>
        </w:tc>
      </w:tr>
      <w:tr w:rsidR="002938F3" w:rsidRPr="002938F3" w:rsidTr="002938F3">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保険等の配当金</w:t>
            </w:r>
          </w:p>
        </w:tc>
        <w:tc>
          <w:tcPr>
            <w:tcW w:w="218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r>
      <w:tr w:rsidR="002938F3" w:rsidRPr="002938F3" w:rsidTr="002938F3">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生命保険金・損害保険金</w:t>
            </w:r>
          </w:p>
        </w:tc>
        <w:tc>
          <w:tcPr>
            <w:tcW w:w="218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○（注６）</w:t>
            </w:r>
          </w:p>
        </w:tc>
      </w:tr>
      <w:tr w:rsidR="002938F3" w:rsidRPr="002938F3" w:rsidTr="002938F3">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有価証券売却益</w:t>
            </w:r>
          </w:p>
        </w:tc>
        <w:tc>
          <w:tcPr>
            <w:tcW w:w="218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874AD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r>
      <w:tr w:rsidR="002938F3" w:rsidRPr="002938F3" w:rsidTr="002938F3">
        <w:trPr>
          <w:trHeight w:val="450"/>
        </w:trPr>
        <w:tc>
          <w:tcPr>
            <w:tcW w:w="2620" w:type="dxa"/>
            <w:tcBorders>
              <w:top w:val="nil"/>
              <w:left w:val="single" w:sz="4" w:space="0" w:color="BFBFBF"/>
              <w:bottom w:val="nil"/>
              <w:right w:val="nil"/>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償却資産売却益</w:t>
            </w:r>
          </w:p>
        </w:tc>
        <w:tc>
          <w:tcPr>
            <w:tcW w:w="2180" w:type="dxa"/>
            <w:vMerge w:val="restart"/>
            <w:tcBorders>
              <w:top w:val="nil"/>
              <w:left w:val="single" w:sz="4" w:space="0" w:color="BFBFBF"/>
              <w:bottom w:val="single" w:sz="4" w:space="0" w:color="BFBFBF"/>
              <w:right w:val="nil"/>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2180" w:type="dxa"/>
            <w:tcBorders>
              <w:top w:val="nil"/>
              <w:left w:val="single" w:sz="4" w:space="0" w:color="BFBFBF"/>
              <w:bottom w:val="nil"/>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w:t>
            </w:r>
            <w:r w:rsidRPr="002938F3">
              <w:rPr>
                <w:rFonts w:ascii="ＭＳ 明朝" w:eastAsia="ＭＳ 明朝" w:hAnsi="ＭＳ 明朝" w:cs="Times New Roman"/>
              </w:rPr>
              <w:t xml:space="preserve">  </w:t>
            </w:r>
          </w:p>
        </w:tc>
      </w:tr>
      <w:tr w:rsidR="002938F3" w:rsidRPr="002938F3" w:rsidTr="002938F3">
        <w:trPr>
          <w:trHeight w:val="450"/>
        </w:trPr>
        <w:tc>
          <w:tcPr>
            <w:tcW w:w="2620" w:type="dxa"/>
            <w:tcBorders>
              <w:top w:val="nil"/>
              <w:left w:val="single" w:sz="4" w:space="0" w:color="BFBFBF"/>
              <w:bottom w:val="single" w:sz="4" w:space="0" w:color="BFBFBF"/>
              <w:right w:val="nil"/>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 xml:space="preserve">　</w:t>
            </w:r>
          </w:p>
        </w:tc>
        <w:tc>
          <w:tcPr>
            <w:tcW w:w="2180" w:type="dxa"/>
            <w:vMerge/>
            <w:tcBorders>
              <w:top w:val="nil"/>
              <w:left w:val="single" w:sz="4" w:space="0" w:color="BFBFBF"/>
              <w:bottom w:val="single" w:sz="4" w:space="0" w:color="BFBFBF"/>
              <w:right w:val="nil"/>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p>
        </w:tc>
        <w:tc>
          <w:tcPr>
            <w:tcW w:w="2180" w:type="dxa"/>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（取得価額を超える部分）</w:t>
            </w:r>
          </w:p>
        </w:tc>
        <w:tc>
          <w:tcPr>
            <w:tcW w:w="1100" w:type="dxa"/>
            <w:vMerge/>
            <w:tcBorders>
              <w:top w:val="nil"/>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p>
        </w:tc>
        <w:tc>
          <w:tcPr>
            <w:tcW w:w="1100" w:type="dxa"/>
            <w:vMerge/>
            <w:tcBorders>
              <w:top w:val="nil"/>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p>
        </w:tc>
        <w:tc>
          <w:tcPr>
            <w:tcW w:w="1100" w:type="dxa"/>
            <w:vMerge/>
            <w:tcBorders>
              <w:top w:val="nil"/>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p>
        </w:tc>
      </w:tr>
      <w:tr w:rsidR="002938F3" w:rsidRPr="002938F3" w:rsidTr="002938F3">
        <w:trPr>
          <w:trHeight w:val="450"/>
        </w:trPr>
        <w:tc>
          <w:tcPr>
            <w:tcW w:w="2620" w:type="dxa"/>
            <w:tcBorders>
              <w:top w:val="nil"/>
              <w:left w:val="single" w:sz="4" w:space="0" w:color="BFBFBF"/>
              <w:bottom w:val="nil"/>
              <w:right w:val="nil"/>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看護学院収入</w:t>
            </w:r>
          </w:p>
        </w:tc>
        <w:tc>
          <w:tcPr>
            <w:tcW w:w="218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2180" w:type="dxa"/>
            <w:tcBorders>
              <w:top w:val="nil"/>
              <w:left w:val="nil"/>
              <w:bottom w:val="nil"/>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 xml:space="preserve">     </w:t>
            </w:r>
          </w:p>
        </w:tc>
      </w:tr>
      <w:tr w:rsidR="002938F3" w:rsidRPr="002938F3" w:rsidTr="002938F3">
        <w:trPr>
          <w:trHeight w:val="450"/>
        </w:trPr>
        <w:tc>
          <w:tcPr>
            <w:tcW w:w="2620" w:type="dxa"/>
            <w:tcBorders>
              <w:top w:val="nil"/>
              <w:left w:val="single" w:sz="4" w:space="0" w:color="BFBFBF"/>
              <w:bottom w:val="single" w:sz="4" w:space="0" w:color="BFBFBF"/>
              <w:right w:val="nil"/>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 xml:space="preserve">　</w:t>
            </w:r>
          </w:p>
        </w:tc>
        <w:tc>
          <w:tcPr>
            <w:tcW w:w="2180" w:type="dxa"/>
            <w:vMerge/>
            <w:tcBorders>
              <w:top w:val="nil"/>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p>
        </w:tc>
        <w:tc>
          <w:tcPr>
            <w:tcW w:w="218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（区分経理のできないもの）</w:t>
            </w:r>
          </w:p>
        </w:tc>
        <w:tc>
          <w:tcPr>
            <w:tcW w:w="1100" w:type="dxa"/>
            <w:vMerge/>
            <w:tcBorders>
              <w:top w:val="nil"/>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p>
        </w:tc>
        <w:tc>
          <w:tcPr>
            <w:tcW w:w="1100" w:type="dxa"/>
            <w:vMerge/>
            <w:tcBorders>
              <w:top w:val="nil"/>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p>
        </w:tc>
        <w:tc>
          <w:tcPr>
            <w:tcW w:w="1100" w:type="dxa"/>
            <w:vMerge/>
            <w:tcBorders>
              <w:top w:val="nil"/>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p>
        </w:tc>
      </w:tr>
      <w:tr w:rsidR="002938F3" w:rsidRPr="002938F3" w:rsidTr="002938F3">
        <w:trPr>
          <w:trHeight w:val="450"/>
        </w:trPr>
        <w:tc>
          <w:tcPr>
            <w:tcW w:w="2620" w:type="dxa"/>
            <w:tcBorders>
              <w:top w:val="nil"/>
              <w:left w:val="single" w:sz="4" w:space="0" w:color="BFBFBF"/>
              <w:bottom w:val="single" w:sz="4" w:space="0" w:color="BFBFBF"/>
              <w:right w:val="nil"/>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施設等利用料</w:t>
            </w:r>
          </w:p>
        </w:tc>
        <w:tc>
          <w:tcPr>
            <w:tcW w:w="2180" w:type="dxa"/>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r>
      <w:tr w:rsidR="002938F3" w:rsidRPr="002938F3" w:rsidTr="002938F3">
        <w:trPr>
          <w:trHeight w:val="450"/>
        </w:trPr>
        <w:tc>
          <w:tcPr>
            <w:tcW w:w="2620" w:type="dxa"/>
            <w:tcBorders>
              <w:top w:val="nil"/>
              <w:left w:val="single" w:sz="4" w:space="0" w:color="BFBFBF"/>
              <w:bottom w:val="single" w:sz="4" w:space="0" w:color="BFBFBF"/>
              <w:right w:val="nil"/>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土地譲渡益等</w:t>
            </w:r>
          </w:p>
        </w:tc>
        <w:tc>
          <w:tcPr>
            <w:tcW w:w="2180" w:type="dxa"/>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218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874AD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r>
      <w:tr w:rsidR="002938F3" w:rsidRPr="002938F3" w:rsidTr="002938F3">
        <w:trPr>
          <w:trHeight w:val="450"/>
        </w:trPr>
        <w:tc>
          <w:tcPr>
            <w:tcW w:w="2620" w:type="dxa"/>
            <w:tcBorders>
              <w:top w:val="nil"/>
              <w:left w:val="single" w:sz="4" w:space="0" w:color="BFBFBF"/>
              <w:bottom w:val="nil"/>
              <w:right w:val="nil"/>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贈与・寄付金・受贈益</w:t>
            </w:r>
          </w:p>
        </w:tc>
        <w:tc>
          <w:tcPr>
            <w:tcW w:w="2180" w:type="dxa"/>
            <w:vMerge w:val="restart"/>
            <w:tcBorders>
              <w:top w:val="nil"/>
              <w:left w:val="single" w:sz="4" w:space="0" w:color="BFBFBF"/>
              <w:bottom w:val="nil"/>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2180" w:type="dxa"/>
            <w:tcBorders>
              <w:top w:val="nil"/>
              <w:left w:val="nil"/>
              <w:bottom w:val="nil"/>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r>
      <w:tr w:rsidR="002938F3" w:rsidRPr="002938F3" w:rsidTr="002938F3">
        <w:trPr>
          <w:trHeight w:val="450"/>
        </w:trPr>
        <w:tc>
          <w:tcPr>
            <w:tcW w:w="2620" w:type="dxa"/>
            <w:tcBorders>
              <w:top w:val="nil"/>
              <w:left w:val="single" w:sz="4" w:space="0" w:color="BFBFBF"/>
              <w:bottom w:val="nil"/>
              <w:right w:val="nil"/>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 xml:space="preserve">　</w:t>
            </w:r>
          </w:p>
        </w:tc>
        <w:tc>
          <w:tcPr>
            <w:tcW w:w="2180" w:type="dxa"/>
            <w:vMerge/>
            <w:tcBorders>
              <w:top w:val="nil"/>
              <w:left w:val="single" w:sz="4" w:space="0" w:color="BFBFBF"/>
              <w:bottom w:val="nil"/>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p>
        </w:tc>
        <w:tc>
          <w:tcPr>
            <w:tcW w:w="2180" w:type="dxa"/>
            <w:tcBorders>
              <w:top w:val="nil"/>
              <w:left w:val="nil"/>
              <w:bottom w:val="nil"/>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（軽微なもの）</w:t>
            </w:r>
          </w:p>
        </w:tc>
        <w:tc>
          <w:tcPr>
            <w:tcW w:w="1100" w:type="dxa"/>
            <w:vMerge/>
            <w:tcBorders>
              <w:top w:val="nil"/>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p>
        </w:tc>
        <w:tc>
          <w:tcPr>
            <w:tcW w:w="1100" w:type="dxa"/>
            <w:vMerge/>
            <w:tcBorders>
              <w:top w:val="nil"/>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p>
        </w:tc>
        <w:tc>
          <w:tcPr>
            <w:tcW w:w="1100" w:type="dxa"/>
            <w:vMerge/>
            <w:tcBorders>
              <w:top w:val="nil"/>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p>
        </w:tc>
      </w:tr>
      <w:tr w:rsidR="002938F3" w:rsidRPr="002938F3" w:rsidTr="002938F3">
        <w:trPr>
          <w:trHeight w:val="450"/>
        </w:trPr>
        <w:tc>
          <w:tcPr>
            <w:tcW w:w="2620" w:type="dxa"/>
            <w:tcBorders>
              <w:top w:val="single" w:sz="4" w:space="0" w:color="BFBFBF"/>
              <w:left w:val="single" w:sz="4" w:space="0" w:color="BFBFBF"/>
              <w:bottom w:val="nil"/>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その他の事業に係る収入</w:t>
            </w:r>
          </w:p>
        </w:tc>
        <w:tc>
          <w:tcPr>
            <w:tcW w:w="218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2180" w:type="dxa"/>
            <w:tcBorders>
              <w:top w:val="single" w:sz="4" w:space="0" w:color="BFBFBF"/>
              <w:left w:val="nil"/>
              <w:bottom w:val="nil"/>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 xml:space="preserve">　</w:t>
            </w:r>
          </w:p>
        </w:tc>
        <w:tc>
          <w:tcPr>
            <w:tcW w:w="1100" w:type="dxa"/>
            <w:vMerge w:val="restart"/>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r>
      <w:tr w:rsidR="002938F3" w:rsidRPr="002938F3" w:rsidTr="002938F3">
        <w:trPr>
          <w:trHeight w:val="450"/>
        </w:trPr>
        <w:tc>
          <w:tcPr>
            <w:tcW w:w="2620" w:type="dxa"/>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 xml:space="preserve">　</w:t>
            </w:r>
          </w:p>
        </w:tc>
        <w:tc>
          <w:tcPr>
            <w:tcW w:w="2180" w:type="dxa"/>
            <w:vMerge/>
            <w:tcBorders>
              <w:top w:val="single" w:sz="4" w:space="0" w:color="BFBFBF"/>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p>
        </w:tc>
        <w:tc>
          <w:tcPr>
            <w:tcW w:w="2180" w:type="dxa"/>
            <w:tcBorders>
              <w:top w:val="nil"/>
              <w:left w:val="nil"/>
              <w:bottom w:val="nil"/>
              <w:right w:val="single" w:sz="4" w:space="0" w:color="BFBFBF"/>
            </w:tcBorders>
            <w:shd w:val="clear" w:color="000000" w:fill="FFFFFF"/>
            <w:vAlign w:val="center"/>
            <w:hideMark/>
          </w:tcPr>
          <w:p w:rsidR="002938F3" w:rsidRPr="002938F3" w:rsidRDefault="002938F3" w:rsidP="002938F3">
            <w:pPr>
              <w:widowControl/>
              <w:overflowPunct/>
              <w:adjustRightInd/>
              <w:jc w:val="center"/>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（軽微なもの）</w:t>
            </w:r>
          </w:p>
        </w:tc>
        <w:tc>
          <w:tcPr>
            <w:tcW w:w="1100" w:type="dxa"/>
            <w:vMerge/>
            <w:tcBorders>
              <w:top w:val="nil"/>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p>
        </w:tc>
        <w:tc>
          <w:tcPr>
            <w:tcW w:w="1100" w:type="dxa"/>
            <w:vMerge/>
            <w:tcBorders>
              <w:top w:val="nil"/>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p>
        </w:tc>
        <w:tc>
          <w:tcPr>
            <w:tcW w:w="1100" w:type="dxa"/>
            <w:vMerge/>
            <w:tcBorders>
              <w:top w:val="nil"/>
              <w:left w:val="single" w:sz="4" w:space="0" w:color="BFBFBF"/>
              <w:bottom w:val="single" w:sz="4" w:space="0" w:color="BFBFBF"/>
              <w:right w:val="single" w:sz="4" w:space="0" w:color="BFBFBF"/>
            </w:tcBorders>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p>
        </w:tc>
      </w:tr>
      <w:tr w:rsidR="002938F3" w:rsidRPr="002938F3" w:rsidTr="002938F3">
        <w:trPr>
          <w:trHeight w:val="450"/>
        </w:trPr>
        <w:tc>
          <w:tcPr>
            <w:tcW w:w="2620" w:type="dxa"/>
            <w:tcBorders>
              <w:top w:val="nil"/>
              <w:left w:val="single" w:sz="4" w:space="0" w:color="BFBFBF"/>
              <w:bottom w:val="single" w:sz="4" w:space="0" w:color="BFBFBF"/>
              <w:right w:val="nil"/>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各種引当金及び準備金の繰戻額</w:t>
            </w:r>
          </w:p>
        </w:tc>
        <w:tc>
          <w:tcPr>
            <w:tcW w:w="2180" w:type="dxa"/>
            <w:tcBorders>
              <w:top w:val="nil"/>
              <w:left w:val="single" w:sz="4" w:space="0" w:color="BFBFBF"/>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2180" w:type="dxa"/>
            <w:tcBorders>
              <w:top w:val="single" w:sz="4" w:space="0" w:color="BFBFBF"/>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color w:val="auto"/>
              </w:rPr>
            </w:pPr>
            <w:r w:rsidRPr="002938F3">
              <w:rPr>
                <w:rFonts w:ascii="ＭＳ 明朝" w:eastAsia="ＭＳ 明朝" w:hAnsi="ＭＳ 明朝" w:cs="ＭＳ Ｐゴシック" w:hint="eastAsia"/>
                <w:color w:val="auto"/>
              </w:rPr>
              <w:t xml:space="preserve">　</w:t>
            </w:r>
          </w:p>
        </w:tc>
        <w:tc>
          <w:tcPr>
            <w:tcW w:w="1100" w:type="dxa"/>
            <w:tcBorders>
              <w:top w:val="nil"/>
              <w:left w:val="nil"/>
              <w:bottom w:val="single" w:sz="4" w:space="0" w:color="BFBFBF"/>
              <w:right w:val="single" w:sz="4" w:space="0" w:color="BFBFBF"/>
            </w:tcBorders>
            <w:shd w:val="clear" w:color="000000" w:fill="FFFFFF"/>
            <w:vAlign w:val="center"/>
            <w:hideMark/>
          </w:tcPr>
          <w:p w:rsidR="002938F3" w:rsidRPr="002938F3" w:rsidRDefault="002938F3" w:rsidP="002938F3">
            <w:pPr>
              <w:widowControl/>
              <w:overflowPunct/>
              <w:adjustRightInd/>
              <w:jc w:val="left"/>
              <w:textAlignment w:val="auto"/>
              <w:rPr>
                <w:rFonts w:ascii="ＭＳ 明朝" w:eastAsia="ＭＳ 明朝" w:hAnsi="ＭＳ 明朝" w:cs="ＭＳ Ｐゴシック"/>
              </w:rPr>
            </w:pPr>
            <w:r w:rsidRPr="002938F3">
              <w:rPr>
                <w:rFonts w:ascii="ＭＳ 明朝" w:eastAsia="ＭＳ 明朝" w:hAnsi="ＭＳ 明朝" w:cs="ＭＳ Ｐゴシック" w:hint="eastAsia"/>
              </w:rPr>
              <w:t xml:space="preserve">　　○</w:t>
            </w:r>
          </w:p>
        </w:tc>
      </w:tr>
    </w:tbl>
    <w:p w:rsidR="00E90C68" w:rsidRPr="00A93F78" w:rsidRDefault="00E90C68" w:rsidP="00F5692E">
      <w:pPr>
        <w:adjustRightInd/>
        <w:spacing w:line="242" w:lineRule="exact"/>
        <w:rPr>
          <w:rFonts w:ascii="ＭＳ 明朝" w:eastAsia="ＭＳ 明朝" w:hAnsi="ＭＳ 明朝" w:cs="Times New Roman"/>
        </w:rPr>
      </w:pPr>
    </w:p>
    <w:p w:rsidR="002938F3" w:rsidRPr="00A93F78" w:rsidRDefault="002938F3" w:rsidP="002938F3">
      <w:pPr>
        <w:adjustRightInd/>
        <w:spacing w:line="242" w:lineRule="exact"/>
        <w:ind w:left="424" w:hangingChars="200" w:hanging="424"/>
        <w:rPr>
          <w:rFonts w:ascii="ＭＳ 明朝" w:eastAsia="ＭＳ 明朝" w:hAnsi="ＭＳ 明朝" w:cs="Times New Roman"/>
        </w:rPr>
      </w:pPr>
      <w:r w:rsidRPr="00A93F78">
        <w:rPr>
          <w:rFonts w:ascii="ＭＳ 明朝" w:eastAsia="ＭＳ 明朝" w:hAnsi="ＭＳ 明朝" w:hint="eastAsia"/>
        </w:rPr>
        <w:t>（注１）介護保険収入及び生活保護法に規定する介護扶助に係る収入のうち、社</w:t>
      </w:r>
      <w:r w:rsidR="00A207AB">
        <w:rPr>
          <w:rFonts w:ascii="ＭＳ 明朝" w:eastAsia="ＭＳ 明朝" w:hAnsi="ＭＳ 明朝" w:hint="eastAsia"/>
        </w:rPr>
        <w:t>会保険診療に係る収入金額となるものは、地方税法第７２条の２３第３</w:t>
      </w:r>
      <w:r w:rsidRPr="00A93F78">
        <w:rPr>
          <w:rFonts w:ascii="ＭＳ 明朝" w:eastAsia="ＭＳ 明朝" w:hAnsi="ＭＳ 明朝" w:hint="eastAsia"/>
        </w:rPr>
        <w:t>項第２号及び第４号により限定されており、①訪問看護、②訪問リハビリテーション、③居宅療養管理指導、④通所リハビリテーション、⑤短期入所療養介護、⑥介護予防訪問看護、⑦介護予防訪問リハビリテーション、⑧介護予防居宅療養管理指導、⑨介護予防通所リハビリテーション、⑩介護予防短期入所療養介護、⑪介護保健施設サービス、</w:t>
      </w:r>
      <w:r w:rsidR="00691D26">
        <w:rPr>
          <w:rFonts w:ascii="ＭＳ 明朝" w:eastAsia="ＭＳ 明朝" w:hAnsi="ＭＳ 明朝" w:hint="eastAsia"/>
        </w:rPr>
        <w:t>⑫介護医療院サービス、</w:t>
      </w:r>
      <w:r w:rsidRPr="00A93F78">
        <w:rPr>
          <w:rFonts w:ascii="ＭＳ 明朝" w:eastAsia="ＭＳ 明朝" w:hAnsi="ＭＳ 明朝" w:hint="eastAsia"/>
        </w:rPr>
        <w:t>⑫指定介護療養施設サービスに係る収入に限ります。</w:t>
      </w:r>
    </w:p>
    <w:p w:rsidR="002938F3" w:rsidRPr="00A93F78" w:rsidRDefault="002938F3" w:rsidP="002938F3">
      <w:pPr>
        <w:adjustRightInd/>
        <w:spacing w:line="242" w:lineRule="exact"/>
        <w:ind w:left="424" w:hangingChars="200" w:hanging="424"/>
        <w:rPr>
          <w:rFonts w:ascii="ＭＳ 明朝" w:eastAsia="ＭＳ 明朝" w:hAnsi="ＭＳ 明朝" w:cs="Times New Roman"/>
        </w:rPr>
      </w:pPr>
      <w:r w:rsidRPr="00A93F78">
        <w:rPr>
          <w:rFonts w:ascii="ＭＳ 明朝" w:eastAsia="ＭＳ 明朝" w:hAnsi="ＭＳ 明朝" w:hint="eastAsia"/>
        </w:rPr>
        <w:t>（注２）その他の収入に含むものとして、訪問介護、主治医意見書作成料等、（注１）に掲げるサービス以外の収入。</w:t>
      </w:r>
    </w:p>
    <w:p w:rsidR="002938F3" w:rsidRPr="00A93F78" w:rsidRDefault="002938F3" w:rsidP="002938F3">
      <w:pPr>
        <w:adjustRightInd/>
        <w:spacing w:line="242" w:lineRule="exact"/>
        <w:ind w:left="424" w:hangingChars="200" w:hanging="424"/>
        <w:rPr>
          <w:rFonts w:ascii="ＭＳ 明朝" w:eastAsia="ＭＳ 明朝" w:hAnsi="ＭＳ 明朝" w:cs="Times New Roman"/>
        </w:rPr>
      </w:pPr>
      <w:r w:rsidRPr="00A93F78">
        <w:rPr>
          <w:rFonts w:ascii="ＭＳ 明朝" w:eastAsia="ＭＳ 明朝" w:hAnsi="ＭＳ 明朝" w:hint="eastAsia"/>
        </w:rPr>
        <w:t>（注３）入院時食事療養費、入院時生活療養費、保険外併用療養費、訪問看護療養費、家族訪問看護療養費も同様の取扱いです。</w:t>
      </w:r>
    </w:p>
    <w:p w:rsidR="002938F3" w:rsidRPr="00A93F78" w:rsidRDefault="002938F3" w:rsidP="002938F3">
      <w:pPr>
        <w:adjustRightInd/>
        <w:spacing w:line="242" w:lineRule="exact"/>
        <w:ind w:left="424" w:hangingChars="200" w:hanging="424"/>
        <w:rPr>
          <w:rFonts w:ascii="ＭＳ 明朝" w:eastAsia="ＭＳ 明朝" w:hAnsi="ＭＳ 明朝" w:cs="Times New Roman"/>
        </w:rPr>
      </w:pPr>
      <w:r w:rsidRPr="00A93F78">
        <w:rPr>
          <w:rFonts w:ascii="ＭＳ 明朝" w:eastAsia="ＭＳ 明朝" w:hAnsi="ＭＳ 明朝" w:hint="eastAsia"/>
        </w:rPr>
        <w:t>（注４）医療保険業の業務の対価として支払われる委託料、協力金、手当などの内容であるものは、その他の収入に含めてください。</w:t>
      </w:r>
    </w:p>
    <w:p w:rsidR="002938F3" w:rsidRPr="00A93F78" w:rsidRDefault="002938F3" w:rsidP="002938F3">
      <w:pPr>
        <w:adjustRightInd/>
        <w:spacing w:line="242" w:lineRule="exact"/>
        <w:ind w:left="424" w:hangingChars="200" w:hanging="424"/>
        <w:rPr>
          <w:rFonts w:ascii="ＭＳ 明朝" w:eastAsia="ＭＳ 明朝" w:hAnsi="ＭＳ 明朝" w:cs="Times New Roman"/>
        </w:rPr>
      </w:pPr>
      <w:r w:rsidRPr="00A93F78">
        <w:rPr>
          <w:rFonts w:ascii="ＭＳ 明朝" w:eastAsia="ＭＳ 明朝" w:hAnsi="ＭＳ 明朝" w:hint="eastAsia"/>
        </w:rPr>
        <w:t>（注５）（注４）以外の補助金、例えば、国・地方公共団体及びこれらに準ずる公的機関から受けた施設整備に対する補助金、雇用に対する補助金、借り入れに対する助成金、臨床研修費等補助金等が該当します。</w:t>
      </w:r>
    </w:p>
    <w:p w:rsidR="002938F3" w:rsidRPr="00A93F78" w:rsidRDefault="002938F3" w:rsidP="002938F3">
      <w:pPr>
        <w:adjustRightInd/>
        <w:spacing w:line="242" w:lineRule="exact"/>
        <w:ind w:left="424" w:hangingChars="200" w:hanging="424"/>
        <w:rPr>
          <w:rFonts w:ascii="ＭＳ 明朝" w:eastAsia="ＭＳ 明朝" w:hAnsi="ＭＳ 明朝" w:cs="Times New Roman"/>
        </w:rPr>
      </w:pPr>
      <w:r w:rsidRPr="00A93F78">
        <w:rPr>
          <w:rFonts w:ascii="ＭＳ 明朝" w:eastAsia="ＭＳ 明朝" w:hAnsi="ＭＳ 明朝" w:hint="eastAsia"/>
        </w:rPr>
        <w:t>（注６）支払相当額と相殺されたもの又は圧縮損等により収益反映しないものが該当します。「支払相当額と相殺されたもの」とは、例えば、損害保険又は生命保険の保険金のうち事故当事者等又は当該親族等へ支払った額をいいます。「圧縮損等により収益反映しないもの」とは、法人税法等の規定により損金算入が認められる収入金額をいいます。損害保険金及び物的な損害の賠償金が、補修費用等実費相当額を超える金額、休業補償・所得補償等の保険金は、その他の収入に含まれます。</w:t>
      </w:r>
    </w:p>
    <w:p w:rsidR="002938F3" w:rsidRPr="00A93F78" w:rsidRDefault="002938F3" w:rsidP="00F5692E">
      <w:pPr>
        <w:adjustRightInd/>
        <w:spacing w:line="242" w:lineRule="exact"/>
        <w:rPr>
          <w:rFonts w:ascii="ＭＳ 明朝" w:eastAsia="ＭＳ 明朝" w:hAnsi="ＭＳ 明朝" w:cs="Times New Roman"/>
        </w:rPr>
      </w:pPr>
    </w:p>
    <w:p w:rsidR="008B533E" w:rsidRPr="00A93F78" w:rsidRDefault="008B533E" w:rsidP="00F5692E">
      <w:pPr>
        <w:adjustRightInd/>
        <w:spacing w:line="242" w:lineRule="exact"/>
        <w:rPr>
          <w:rFonts w:ascii="ＭＳ 明朝" w:eastAsia="ＭＳ 明朝" w:hAnsi="ＭＳ 明朝" w:cs="Times New Roman"/>
        </w:rPr>
      </w:pPr>
    </w:p>
    <w:p w:rsidR="008B533E" w:rsidRPr="00A93F78" w:rsidRDefault="008B533E" w:rsidP="00F5692E">
      <w:pPr>
        <w:adjustRightInd/>
        <w:spacing w:line="242" w:lineRule="exact"/>
        <w:rPr>
          <w:rFonts w:ascii="ＭＳ 明朝" w:eastAsia="ＭＳ 明朝" w:hAnsi="ＭＳ 明朝" w:cs="Times New Roman"/>
        </w:rPr>
      </w:pPr>
    </w:p>
    <w:p w:rsidR="008B533E" w:rsidRPr="00A93F78" w:rsidRDefault="008B533E" w:rsidP="00F5692E">
      <w:pPr>
        <w:adjustRightInd/>
        <w:spacing w:line="242" w:lineRule="exact"/>
        <w:rPr>
          <w:rFonts w:ascii="ＭＳ 明朝" w:eastAsia="ＭＳ 明朝" w:hAnsi="ＭＳ 明朝" w:cs="Times New Roman"/>
        </w:rPr>
      </w:pPr>
    </w:p>
    <w:p w:rsidR="008B533E" w:rsidRDefault="008B533E" w:rsidP="008B533E">
      <w:pPr>
        <w:adjustRightInd/>
        <w:spacing w:line="222" w:lineRule="exact"/>
        <w:jc w:val="center"/>
        <w:rPr>
          <w:rFonts w:ascii="ＭＳ ゴシック" w:cs="Times New Roman"/>
          <w:spacing w:val="2"/>
        </w:rPr>
      </w:pPr>
      <w:r>
        <w:rPr>
          <w:rFonts w:hint="eastAsia"/>
          <w:sz w:val="22"/>
          <w:szCs w:val="22"/>
        </w:rPr>
        <w:lastRenderedPageBreak/>
        <w:t>介護保険法の規定に基づくサービスの種類による計上区分</w:t>
      </w:r>
    </w:p>
    <w:p w:rsidR="008B533E" w:rsidRDefault="008B533E" w:rsidP="008B533E">
      <w:pPr>
        <w:adjustRightInd/>
        <w:spacing w:line="210" w:lineRule="exact"/>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643"/>
        <w:gridCol w:w="2784"/>
        <w:gridCol w:w="2463"/>
        <w:gridCol w:w="1071"/>
        <w:gridCol w:w="1071"/>
      </w:tblGrid>
      <w:tr w:rsidR="008B533E" w:rsidRPr="00A93F78" w:rsidTr="002C1F82">
        <w:trPr>
          <w:trHeight w:val="278"/>
        </w:trPr>
        <w:tc>
          <w:tcPr>
            <w:tcW w:w="1499" w:type="dxa"/>
            <w:vMerge w:val="restart"/>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p>
        </w:tc>
        <w:tc>
          <w:tcPr>
            <w:tcW w:w="3427" w:type="dxa"/>
            <w:gridSpan w:val="2"/>
            <w:vMerge w:val="restart"/>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サービスの種類</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サービスの種類</w:t>
            </w:r>
            <w:r w:rsidRPr="00A93F78">
              <w:rPr>
                <w:rFonts w:ascii="ＭＳ 明朝" w:eastAsia="ＭＳ 明朝" w:hAnsi="ＭＳ 明朝" w:cs="Times New Roman"/>
                <w:color w:val="auto"/>
                <w:sz w:val="24"/>
                <w:szCs w:val="24"/>
              </w:rPr>
              <w:fldChar w:fldCharType="end"/>
            </w:r>
          </w:p>
        </w:tc>
        <w:tc>
          <w:tcPr>
            <w:tcW w:w="2463" w:type="dxa"/>
            <w:vMerge w:val="restart"/>
            <w:tcBorders>
              <w:top w:val="single" w:sz="4" w:space="0" w:color="000000"/>
              <w:left w:val="single" w:sz="4" w:space="0" w:color="000000"/>
              <w:bottom w:val="nil"/>
              <w:right w:val="single" w:sz="4" w:space="0" w:color="000000"/>
            </w:tcBorders>
          </w:tcPr>
          <w:p w:rsidR="008B533E" w:rsidRPr="00A93F78" w:rsidRDefault="008B533E" w:rsidP="00874AD3">
            <w:pPr>
              <w:suppressAutoHyphens/>
              <w:kinsoku w:val="0"/>
              <w:wordWrap w:val="0"/>
              <w:autoSpaceDE w:val="0"/>
              <w:autoSpaceDN w:val="0"/>
              <w:spacing w:line="360" w:lineRule="auto"/>
              <w:jc w:val="left"/>
              <w:rPr>
                <w:rFonts w:ascii="ＭＳ 明朝" w:eastAsia="ＭＳ 明朝" w:hAnsi="ＭＳ 明朝" w:cs="Times New Roman"/>
                <w:color w:val="auto"/>
                <w:sz w:val="24"/>
                <w:szCs w:val="24"/>
              </w:rPr>
            </w:pPr>
            <w:r w:rsidRPr="00A93F78">
              <w:rPr>
                <w:rFonts w:ascii="ＭＳ 明朝" w:eastAsia="ＭＳ 明朝" w:hAnsi="ＭＳ 明朝" w:hint="eastAsia"/>
              </w:rPr>
              <w:t>「介護給付費等支払決</w:t>
            </w: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定額内訳書」の印字</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定額内訳書」の印字</w:t>
            </w:r>
            <w:r w:rsidRPr="00A93F78">
              <w:rPr>
                <w:rFonts w:ascii="ＭＳ 明朝" w:eastAsia="ＭＳ 明朝" w:hAnsi="ＭＳ 明朝" w:cs="Times New Roman"/>
                <w:color w:val="auto"/>
                <w:sz w:val="24"/>
                <w:szCs w:val="24"/>
              </w:rPr>
              <w:fldChar w:fldCharType="end"/>
            </w:r>
          </w:p>
        </w:tc>
        <w:tc>
          <w:tcPr>
            <w:tcW w:w="2142" w:type="dxa"/>
            <w:gridSpan w:val="2"/>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計上区分</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計上区分</w:t>
            </w:r>
            <w:r w:rsidRPr="00A93F78">
              <w:rPr>
                <w:rFonts w:ascii="ＭＳ 明朝" w:eastAsia="ＭＳ 明朝" w:hAnsi="ＭＳ 明朝" w:cs="Times New Roman"/>
                <w:color w:val="auto"/>
                <w:sz w:val="24"/>
                <w:szCs w:val="24"/>
              </w:rPr>
              <w:fldChar w:fldCharType="end"/>
            </w:r>
          </w:p>
        </w:tc>
      </w:tr>
      <w:tr w:rsidR="008B533E" w:rsidRPr="00A93F78" w:rsidTr="002C1F82">
        <w:trPr>
          <w:trHeight w:val="552"/>
        </w:trPr>
        <w:tc>
          <w:tcPr>
            <w:tcW w:w="1499"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3427" w:type="dxa"/>
            <w:gridSpan w:val="2"/>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2463"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1071" w:type="dxa"/>
            <w:tcBorders>
              <w:top w:val="single" w:sz="4" w:space="0" w:color="000000"/>
              <w:left w:val="single" w:sz="4" w:space="0" w:color="000000"/>
              <w:bottom w:val="nil"/>
              <w:right w:val="single" w:sz="4" w:space="0" w:color="000000"/>
            </w:tcBorders>
          </w:tcPr>
          <w:p w:rsidR="008B533E" w:rsidRPr="00A93F78" w:rsidRDefault="008B533E" w:rsidP="00874AD3">
            <w:pPr>
              <w:suppressAutoHyphens/>
              <w:kinsoku w:val="0"/>
              <w:wordWrap w:val="0"/>
              <w:autoSpaceDE w:val="0"/>
              <w:autoSpaceDN w:val="0"/>
              <w:jc w:val="left"/>
              <w:rPr>
                <w:rFonts w:ascii="ＭＳ 明朝" w:eastAsia="ＭＳ 明朝" w:hAnsi="ＭＳ 明朝" w:cs="Times New Roman"/>
                <w:color w:val="auto"/>
                <w:sz w:val="24"/>
                <w:szCs w:val="24"/>
              </w:rPr>
            </w:pPr>
            <w:r w:rsidRPr="00A93F78">
              <w:rPr>
                <w:rFonts w:ascii="ＭＳ 明朝" w:eastAsia="ＭＳ 明朝" w:hAnsi="ＭＳ 明朝" w:hint="eastAsia"/>
              </w:rPr>
              <w:t>社会保険診療収入</w:t>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874AD3">
            <w:pPr>
              <w:suppressAutoHyphens/>
              <w:kinsoku w:val="0"/>
              <w:wordWrap w:val="0"/>
              <w:autoSpaceDE w:val="0"/>
              <w:autoSpaceDN w:val="0"/>
              <w:jc w:val="left"/>
              <w:rPr>
                <w:rFonts w:ascii="ＭＳ 明朝" w:eastAsia="ＭＳ 明朝" w:hAnsi="ＭＳ 明朝" w:cs="Times New Roman"/>
                <w:color w:val="auto"/>
                <w:sz w:val="24"/>
                <w:szCs w:val="24"/>
              </w:rPr>
            </w:pPr>
            <w:r w:rsidRPr="00A93F78">
              <w:rPr>
                <w:rFonts w:ascii="ＭＳ 明朝" w:eastAsia="ＭＳ 明朝" w:hAnsi="ＭＳ 明朝" w:hint="eastAsia"/>
              </w:rPr>
              <w:t>その他の収入</w:t>
            </w:r>
          </w:p>
        </w:tc>
      </w:tr>
      <w:tr w:rsidR="008B533E" w:rsidRPr="00A93F78" w:rsidTr="002C1F82">
        <w:trPr>
          <w:trHeight w:val="389"/>
        </w:trPr>
        <w:tc>
          <w:tcPr>
            <w:tcW w:w="1499" w:type="dxa"/>
            <w:vMerge w:val="restart"/>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hint="eastAsia"/>
              </w:rPr>
              <w:t>指定居宅サービス</w:t>
            </w:r>
          </w:p>
        </w:tc>
        <w:tc>
          <w:tcPr>
            <w:tcW w:w="643" w:type="dxa"/>
            <w:vMerge w:val="restart"/>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rPr>
              <w:t xml:space="preserve"> </w:t>
            </w:r>
            <w:r w:rsidRPr="00A93F78">
              <w:rPr>
                <w:rFonts w:ascii="ＭＳ 明朝" w:eastAsia="ＭＳ 明朝" w:hAnsi="ＭＳ 明朝" w:hint="eastAsia"/>
              </w:rPr>
              <w:t>訪</w:t>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rPr>
              <w:t xml:space="preserve"> </w:t>
            </w:r>
            <w:r w:rsidRPr="00A93F78">
              <w:rPr>
                <w:rFonts w:ascii="ＭＳ 明朝" w:eastAsia="ＭＳ 明朝" w:hAnsi="ＭＳ 明朝" w:hint="eastAsia"/>
              </w:rPr>
              <w:t>問</w:t>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rPr>
              <w:t xml:space="preserve"> </w:t>
            </w:r>
            <w:r w:rsidRPr="00A93F78">
              <w:rPr>
                <w:rFonts w:ascii="ＭＳ 明朝" w:eastAsia="ＭＳ 明朝" w:hAnsi="ＭＳ 明朝" w:hint="eastAsia"/>
              </w:rPr>
              <w:t>通</w:t>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rPr>
              <w:t xml:space="preserve"> </w:t>
            </w:r>
            <w:r w:rsidRPr="00A93F78">
              <w:rPr>
                <w:rFonts w:ascii="ＭＳ 明朝" w:eastAsia="ＭＳ 明朝" w:hAnsi="ＭＳ 明朝" w:hint="eastAsia"/>
              </w:rPr>
              <w:t>所</w:t>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p>
        </w:tc>
        <w:tc>
          <w:tcPr>
            <w:tcW w:w="2784"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訪問介護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訪問介護</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（ホームヘルプ）</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（ホームヘルプ）</w:t>
            </w:r>
            <w:r w:rsidRPr="00A93F78">
              <w:rPr>
                <w:rFonts w:ascii="ＭＳ 明朝" w:eastAsia="ＭＳ 明朝" w:hAnsi="ＭＳ 明朝" w:cs="Times New Roman"/>
                <w:color w:val="auto"/>
                <w:sz w:val="24"/>
                <w:szCs w:val="24"/>
              </w:rPr>
              <w:fldChar w:fldCharType="end"/>
            </w:r>
          </w:p>
        </w:tc>
        <w:tc>
          <w:tcPr>
            <w:tcW w:w="2463"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訪問介護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訪問介護</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p>
        </w:tc>
        <w:tc>
          <w:tcPr>
            <w:tcW w:w="1071" w:type="dxa"/>
            <w:tcBorders>
              <w:top w:val="single" w:sz="4" w:space="0" w:color="000000"/>
              <w:left w:val="single" w:sz="4" w:space="0" w:color="000000"/>
              <w:bottom w:val="nil"/>
              <w:right w:val="single" w:sz="4" w:space="0" w:color="000000"/>
            </w:tcBorders>
          </w:tcPr>
          <w:p w:rsidR="008B533E" w:rsidRPr="00A93F78" w:rsidRDefault="008B533E" w:rsidP="00DE0988">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p>
        </w:tc>
        <w:tc>
          <w:tcPr>
            <w:tcW w:w="1071" w:type="dxa"/>
            <w:tcBorders>
              <w:top w:val="single" w:sz="4" w:space="0" w:color="000000"/>
              <w:left w:val="single" w:sz="4" w:space="0" w:color="000000"/>
              <w:bottom w:val="nil"/>
              <w:right w:val="single" w:sz="4" w:space="0" w:color="000000"/>
            </w:tcBorders>
          </w:tcPr>
          <w:p w:rsidR="008B533E" w:rsidRPr="00A93F78" w:rsidRDefault="008B533E" w:rsidP="00DE0988">
            <w:pPr>
              <w:suppressAutoHyphens/>
              <w:kinsoku w:val="0"/>
              <w:wordWrap w:val="0"/>
              <w:autoSpaceDE w:val="0"/>
              <w:autoSpaceDN w:val="0"/>
              <w:spacing w:line="210" w:lineRule="exact"/>
              <w:jc w:val="center"/>
              <w:rPr>
                <w:rFonts w:ascii="ＭＳ 明朝" w:eastAsia="ＭＳ 明朝" w:hAnsi="ＭＳ 明朝" w:cs="Times New Roman"/>
                <w:spacing w:val="2"/>
              </w:rPr>
            </w:pPr>
          </w:p>
          <w:p w:rsidR="008B533E" w:rsidRPr="00A93F78" w:rsidRDefault="008B533E" w:rsidP="00DE0988">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r w:rsidRPr="00A93F78">
              <w:rPr>
                <w:rFonts w:ascii="ＭＳ 明朝" w:eastAsia="ＭＳ 明朝" w:hAnsi="ＭＳ 明朝" w:hint="eastAsia"/>
              </w:rPr>
              <w:t>○</w:t>
            </w:r>
          </w:p>
        </w:tc>
      </w:tr>
      <w:tr w:rsidR="008B533E" w:rsidRPr="00A93F78" w:rsidTr="002C1F82">
        <w:trPr>
          <w:trHeight w:val="382"/>
        </w:trPr>
        <w:tc>
          <w:tcPr>
            <w:tcW w:w="1499"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643"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2784"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訪問入浴介護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訪問入浴介護</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介護予防訪問入浴介護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介護予防訪問入浴介護</w:t>
            </w:r>
            <w:r w:rsidRPr="00A93F78">
              <w:rPr>
                <w:rFonts w:ascii="ＭＳ 明朝" w:eastAsia="ＭＳ 明朝" w:hAnsi="ＭＳ 明朝" w:cs="Times New Roman"/>
                <w:color w:val="auto"/>
                <w:sz w:val="24"/>
                <w:szCs w:val="24"/>
              </w:rPr>
              <w:fldChar w:fldCharType="end"/>
            </w:r>
          </w:p>
        </w:tc>
        <w:tc>
          <w:tcPr>
            <w:tcW w:w="2463"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訪問入浴介護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訪問入浴介護</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予防訪問入浴介護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予防訪問入浴介護</w:t>
            </w:r>
            <w:r w:rsidRPr="00A93F78">
              <w:rPr>
                <w:rFonts w:ascii="ＭＳ 明朝" w:eastAsia="ＭＳ 明朝" w:hAnsi="ＭＳ 明朝" w:cs="Times New Roman"/>
                <w:color w:val="auto"/>
                <w:sz w:val="24"/>
                <w:szCs w:val="24"/>
              </w:rPr>
              <w:fldChar w:fldCharType="end"/>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DE0988">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p>
        </w:tc>
        <w:tc>
          <w:tcPr>
            <w:tcW w:w="1071" w:type="dxa"/>
            <w:tcBorders>
              <w:top w:val="single" w:sz="4" w:space="0" w:color="000000"/>
              <w:left w:val="single" w:sz="4" w:space="0" w:color="000000"/>
              <w:bottom w:val="nil"/>
              <w:right w:val="single" w:sz="4" w:space="0" w:color="000000"/>
            </w:tcBorders>
          </w:tcPr>
          <w:p w:rsidR="008B533E" w:rsidRPr="00A93F78" w:rsidRDefault="008B533E" w:rsidP="00DE0988">
            <w:pPr>
              <w:suppressAutoHyphens/>
              <w:kinsoku w:val="0"/>
              <w:wordWrap w:val="0"/>
              <w:autoSpaceDE w:val="0"/>
              <w:autoSpaceDN w:val="0"/>
              <w:spacing w:line="210" w:lineRule="exact"/>
              <w:jc w:val="center"/>
              <w:rPr>
                <w:rFonts w:ascii="ＭＳ 明朝" w:eastAsia="ＭＳ 明朝" w:hAnsi="ＭＳ 明朝" w:cs="Times New Roman"/>
                <w:spacing w:val="2"/>
              </w:rPr>
            </w:pPr>
          </w:p>
          <w:p w:rsidR="008B533E" w:rsidRPr="00A93F78" w:rsidRDefault="008B533E" w:rsidP="00DE0988">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r w:rsidRPr="00A93F78">
              <w:rPr>
                <w:rFonts w:ascii="ＭＳ 明朝" w:eastAsia="ＭＳ 明朝" w:hAnsi="ＭＳ 明朝" w:hint="eastAsia"/>
              </w:rPr>
              <w:t>○</w:t>
            </w:r>
          </w:p>
        </w:tc>
      </w:tr>
      <w:tr w:rsidR="008B533E" w:rsidRPr="00A93F78" w:rsidTr="002C1F82">
        <w:trPr>
          <w:trHeight w:val="387"/>
        </w:trPr>
        <w:tc>
          <w:tcPr>
            <w:tcW w:w="1499"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643"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2784"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訪問看護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訪問看護</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介護予防訪問看護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介護予防訪問看護</w:t>
            </w:r>
            <w:r w:rsidRPr="00A93F78">
              <w:rPr>
                <w:rFonts w:ascii="ＭＳ 明朝" w:eastAsia="ＭＳ 明朝" w:hAnsi="ＭＳ 明朝" w:cs="Times New Roman"/>
                <w:color w:val="auto"/>
                <w:sz w:val="24"/>
                <w:szCs w:val="24"/>
              </w:rPr>
              <w:fldChar w:fldCharType="end"/>
            </w:r>
          </w:p>
        </w:tc>
        <w:tc>
          <w:tcPr>
            <w:tcW w:w="2463"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訪問看護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訪問看護</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予防訪問看護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予防訪問看護</w:t>
            </w:r>
            <w:r w:rsidRPr="00A93F78">
              <w:rPr>
                <w:rFonts w:ascii="ＭＳ 明朝" w:eastAsia="ＭＳ 明朝" w:hAnsi="ＭＳ 明朝" w:cs="Times New Roman"/>
                <w:color w:val="auto"/>
                <w:sz w:val="24"/>
                <w:szCs w:val="24"/>
              </w:rPr>
              <w:fldChar w:fldCharType="end"/>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DE0988">
            <w:pPr>
              <w:suppressAutoHyphens/>
              <w:kinsoku w:val="0"/>
              <w:wordWrap w:val="0"/>
              <w:autoSpaceDE w:val="0"/>
              <w:autoSpaceDN w:val="0"/>
              <w:spacing w:line="210" w:lineRule="exact"/>
              <w:jc w:val="center"/>
              <w:rPr>
                <w:rFonts w:ascii="ＭＳ 明朝" w:eastAsia="ＭＳ 明朝" w:hAnsi="ＭＳ 明朝" w:cs="Times New Roman"/>
                <w:spacing w:val="2"/>
              </w:rPr>
            </w:pPr>
          </w:p>
          <w:p w:rsidR="008B533E" w:rsidRPr="00A93F78" w:rsidRDefault="008B533E" w:rsidP="00DE0988">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r w:rsidRPr="00A93F78">
              <w:rPr>
                <w:rFonts w:ascii="ＭＳ 明朝" w:eastAsia="ＭＳ 明朝" w:hAnsi="ＭＳ 明朝" w:hint="eastAsia"/>
              </w:rPr>
              <w:t>○</w:t>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DE0988">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p>
        </w:tc>
      </w:tr>
      <w:tr w:rsidR="008B533E" w:rsidRPr="00A93F78" w:rsidTr="002C1F82">
        <w:trPr>
          <w:trHeight w:val="521"/>
        </w:trPr>
        <w:tc>
          <w:tcPr>
            <w:tcW w:w="1499"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643"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2784"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訪問リハビリテーション</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訪問リハビリテーション</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w w:val="50"/>
                <w:sz w:val="24"/>
                <w:szCs w:val="24"/>
              </w:rPr>
              <w:instrText>介護予防訪問リハビリテーション</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w w:val="50"/>
                <w:sz w:val="24"/>
                <w:szCs w:val="24"/>
              </w:rPr>
              <w:t>介護予防訪問リハビリテーション</w:t>
            </w:r>
            <w:r w:rsidRPr="00A93F78">
              <w:rPr>
                <w:rFonts w:ascii="ＭＳ 明朝" w:eastAsia="ＭＳ 明朝" w:hAnsi="ＭＳ 明朝" w:cs="Times New Roman"/>
                <w:color w:val="auto"/>
                <w:sz w:val="24"/>
                <w:szCs w:val="24"/>
              </w:rPr>
              <w:fldChar w:fldCharType="end"/>
            </w:r>
          </w:p>
        </w:tc>
        <w:tc>
          <w:tcPr>
            <w:tcW w:w="2463"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訪問リハビリ</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訪問リハビリ</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予防訪問リハビリ</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予防訪問リハビリ</w:t>
            </w:r>
            <w:r w:rsidRPr="00A93F78">
              <w:rPr>
                <w:rFonts w:ascii="ＭＳ 明朝" w:eastAsia="ＭＳ 明朝" w:hAnsi="ＭＳ 明朝" w:cs="Times New Roman"/>
                <w:color w:val="auto"/>
                <w:sz w:val="24"/>
                <w:szCs w:val="24"/>
              </w:rPr>
              <w:fldChar w:fldCharType="end"/>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DE0988">
            <w:pPr>
              <w:suppressAutoHyphens/>
              <w:kinsoku w:val="0"/>
              <w:wordWrap w:val="0"/>
              <w:autoSpaceDE w:val="0"/>
              <w:autoSpaceDN w:val="0"/>
              <w:spacing w:line="210" w:lineRule="exact"/>
              <w:jc w:val="center"/>
              <w:rPr>
                <w:rFonts w:ascii="ＭＳ 明朝" w:eastAsia="ＭＳ 明朝" w:hAnsi="ＭＳ 明朝" w:cs="Times New Roman"/>
                <w:spacing w:val="2"/>
              </w:rPr>
            </w:pPr>
          </w:p>
          <w:p w:rsidR="008B533E" w:rsidRPr="00A93F78" w:rsidRDefault="008B533E" w:rsidP="00DE0988">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r w:rsidRPr="00A93F78">
              <w:rPr>
                <w:rFonts w:ascii="ＭＳ 明朝" w:eastAsia="ＭＳ 明朝" w:hAnsi="ＭＳ 明朝" w:hint="eastAsia"/>
              </w:rPr>
              <w:t>○</w:t>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DE0988">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p>
        </w:tc>
      </w:tr>
      <w:tr w:rsidR="008B533E" w:rsidRPr="00A93F78" w:rsidTr="002C1F82">
        <w:trPr>
          <w:trHeight w:val="429"/>
        </w:trPr>
        <w:tc>
          <w:tcPr>
            <w:tcW w:w="1499"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643"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2784"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通所介護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通所介護</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（デイサービス）</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（デイサービス）</w:t>
            </w:r>
            <w:r w:rsidRPr="00A93F78">
              <w:rPr>
                <w:rFonts w:ascii="ＭＳ 明朝" w:eastAsia="ＭＳ 明朝" w:hAnsi="ＭＳ 明朝" w:cs="Times New Roman"/>
                <w:color w:val="auto"/>
                <w:sz w:val="24"/>
                <w:szCs w:val="24"/>
              </w:rPr>
              <w:fldChar w:fldCharType="end"/>
            </w:r>
          </w:p>
        </w:tc>
        <w:tc>
          <w:tcPr>
            <w:tcW w:w="2463"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通所介護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通所介護</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hint="eastAsia"/>
                <w:color w:val="auto"/>
                <w:sz w:val="24"/>
                <w:szCs w:val="24"/>
              </w:rPr>
            </w:pPr>
          </w:p>
        </w:tc>
        <w:tc>
          <w:tcPr>
            <w:tcW w:w="1071" w:type="dxa"/>
            <w:tcBorders>
              <w:top w:val="single" w:sz="4" w:space="0" w:color="000000"/>
              <w:left w:val="single" w:sz="4" w:space="0" w:color="000000"/>
              <w:bottom w:val="nil"/>
              <w:right w:val="single" w:sz="4" w:space="0" w:color="000000"/>
            </w:tcBorders>
          </w:tcPr>
          <w:p w:rsidR="008B533E" w:rsidRPr="00A93F78" w:rsidRDefault="008B533E" w:rsidP="00DE0988">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p>
        </w:tc>
        <w:tc>
          <w:tcPr>
            <w:tcW w:w="1071" w:type="dxa"/>
            <w:tcBorders>
              <w:top w:val="single" w:sz="4" w:space="0" w:color="000000"/>
              <w:left w:val="single" w:sz="4" w:space="0" w:color="000000"/>
              <w:bottom w:val="nil"/>
              <w:right w:val="single" w:sz="4" w:space="0" w:color="000000"/>
            </w:tcBorders>
          </w:tcPr>
          <w:p w:rsidR="008B533E" w:rsidRPr="00A93F78" w:rsidRDefault="008B533E" w:rsidP="00DE0988">
            <w:pPr>
              <w:suppressAutoHyphens/>
              <w:kinsoku w:val="0"/>
              <w:wordWrap w:val="0"/>
              <w:autoSpaceDE w:val="0"/>
              <w:autoSpaceDN w:val="0"/>
              <w:spacing w:line="210" w:lineRule="exact"/>
              <w:jc w:val="center"/>
              <w:rPr>
                <w:rFonts w:ascii="ＭＳ 明朝" w:eastAsia="ＭＳ 明朝" w:hAnsi="ＭＳ 明朝" w:cs="Times New Roman"/>
                <w:spacing w:val="2"/>
              </w:rPr>
            </w:pPr>
          </w:p>
          <w:p w:rsidR="008B533E" w:rsidRPr="00A93F78" w:rsidRDefault="008B533E" w:rsidP="00DE0988">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r w:rsidRPr="00A93F78">
              <w:rPr>
                <w:rFonts w:ascii="ＭＳ 明朝" w:eastAsia="ＭＳ 明朝" w:hAnsi="ＭＳ 明朝" w:hint="eastAsia"/>
              </w:rPr>
              <w:t>○</w:t>
            </w:r>
          </w:p>
        </w:tc>
      </w:tr>
      <w:tr w:rsidR="008B533E" w:rsidRPr="00A93F78" w:rsidTr="00AF7787">
        <w:trPr>
          <w:trHeight w:val="819"/>
        </w:trPr>
        <w:tc>
          <w:tcPr>
            <w:tcW w:w="1499"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643"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2784"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通所リハビリテーション</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通所リハビリテーション</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w w:val="50"/>
                <w:sz w:val="24"/>
                <w:szCs w:val="24"/>
              </w:rPr>
              <w:instrText>介護予防通所リハビリテーション</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w w:val="50"/>
                <w:sz w:val="24"/>
                <w:szCs w:val="24"/>
              </w:rPr>
              <w:t>介護予防通所リハビリテーション</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（デイケア）</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（デイケア）</w:t>
            </w:r>
            <w:r w:rsidRPr="00A93F78">
              <w:rPr>
                <w:rFonts w:ascii="ＭＳ 明朝" w:eastAsia="ＭＳ 明朝" w:hAnsi="ＭＳ 明朝" w:cs="Times New Roman"/>
                <w:color w:val="auto"/>
                <w:sz w:val="24"/>
                <w:szCs w:val="24"/>
              </w:rPr>
              <w:fldChar w:fldCharType="end"/>
            </w:r>
          </w:p>
        </w:tc>
        <w:tc>
          <w:tcPr>
            <w:tcW w:w="2463"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通所リハビリ</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通所リハビリ</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予防通所リハビリ</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予防通所リハビリ</w:t>
            </w:r>
            <w:r w:rsidRPr="00A93F78">
              <w:rPr>
                <w:rFonts w:ascii="ＭＳ 明朝" w:eastAsia="ＭＳ 明朝" w:hAnsi="ＭＳ 明朝" w:cs="Times New Roman"/>
                <w:color w:val="auto"/>
                <w:sz w:val="24"/>
                <w:szCs w:val="24"/>
              </w:rPr>
              <w:fldChar w:fldCharType="end"/>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rPr>
              <w:t xml:space="preserve">   </w:t>
            </w:r>
            <w:r w:rsidRPr="00A93F78">
              <w:rPr>
                <w:rFonts w:ascii="ＭＳ 明朝" w:eastAsia="ＭＳ 明朝" w:hAnsi="ＭＳ 明朝" w:hint="eastAsia"/>
              </w:rPr>
              <w:t>○注</w:t>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rPr>
              <w:t xml:space="preserve">   </w:t>
            </w:r>
            <w:r w:rsidRPr="00A93F78">
              <w:rPr>
                <w:rFonts w:ascii="ＭＳ 明朝" w:eastAsia="ＭＳ 明朝" w:hAnsi="ＭＳ 明朝" w:hint="eastAsia"/>
              </w:rPr>
              <w:t>○注</w:t>
            </w:r>
          </w:p>
        </w:tc>
      </w:tr>
      <w:tr w:rsidR="008B533E" w:rsidRPr="00A93F78" w:rsidTr="002C1F82">
        <w:trPr>
          <w:trHeight w:val="431"/>
        </w:trPr>
        <w:tc>
          <w:tcPr>
            <w:tcW w:w="1499"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643"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2784"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福祉用具貸与</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福祉用具貸与</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介護予防福祉用具貸与</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介護予防福祉用具貸与</w:t>
            </w:r>
            <w:r w:rsidRPr="00A93F78">
              <w:rPr>
                <w:rFonts w:ascii="ＭＳ 明朝" w:eastAsia="ＭＳ 明朝" w:hAnsi="ＭＳ 明朝" w:cs="Times New Roman"/>
                <w:color w:val="auto"/>
                <w:sz w:val="24"/>
                <w:szCs w:val="24"/>
              </w:rPr>
              <w:fldChar w:fldCharType="end"/>
            </w:r>
          </w:p>
        </w:tc>
        <w:tc>
          <w:tcPr>
            <w:tcW w:w="2463"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福祉用具貸与</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福祉用具貸与</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予防福祉用具貸与</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予防福祉用具貸与</w:t>
            </w:r>
            <w:r w:rsidRPr="00A93F78">
              <w:rPr>
                <w:rFonts w:ascii="ＭＳ 明朝" w:eastAsia="ＭＳ 明朝" w:hAnsi="ＭＳ 明朝" w:cs="Times New Roman"/>
                <w:color w:val="auto"/>
                <w:sz w:val="24"/>
                <w:szCs w:val="24"/>
              </w:rPr>
              <w:fldChar w:fldCharType="end"/>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p>
        </w:tc>
        <w:tc>
          <w:tcPr>
            <w:tcW w:w="1071" w:type="dxa"/>
            <w:tcBorders>
              <w:top w:val="single" w:sz="4" w:space="0" w:color="000000"/>
              <w:left w:val="single" w:sz="4" w:space="0" w:color="000000"/>
              <w:bottom w:val="nil"/>
              <w:right w:val="single" w:sz="4" w:space="0" w:color="000000"/>
            </w:tcBorders>
          </w:tcPr>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spacing w:val="2"/>
              </w:rPr>
            </w:pPr>
          </w:p>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r w:rsidRPr="00A93F78">
              <w:rPr>
                <w:rFonts w:ascii="ＭＳ 明朝" w:eastAsia="ＭＳ 明朝" w:hAnsi="ＭＳ 明朝" w:hint="eastAsia"/>
              </w:rPr>
              <w:t>○</w:t>
            </w:r>
          </w:p>
        </w:tc>
      </w:tr>
      <w:tr w:rsidR="008B533E" w:rsidRPr="00A93F78" w:rsidTr="003A0DA4">
        <w:trPr>
          <w:trHeight w:val="539"/>
        </w:trPr>
        <w:tc>
          <w:tcPr>
            <w:tcW w:w="1499"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643" w:type="dxa"/>
            <w:vMerge w:val="restart"/>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rPr>
              <w:t xml:space="preserve"> </w:t>
            </w:r>
            <w:r w:rsidRPr="00A93F78">
              <w:rPr>
                <w:rFonts w:ascii="ＭＳ 明朝" w:eastAsia="ＭＳ 明朝" w:hAnsi="ＭＳ 明朝" w:hint="eastAsia"/>
              </w:rPr>
              <w:t>短</w:t>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rPr>
              <w:t xml:space="preserve"> </w:t>
            </w:r>
            <w:r w:rsidRPr="00A93F78">
              <w:rPr>
                <w:rFonts w:ascii="ＭＳ 明朝" w:eastAsia="ＭＳ 明朝" w:hAnsi="ＭＳ 明朝" w:hint="eastAsia"/>
              </w:rPr>
              <w:t>期</w:t>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rPr>
              <w:t xml:space="preserve"> </w:t>
            </w:r>
            <w:r w:rsidRPr="00A93F78">
              <w:rPr>
                <w:rFonts w:ascii="ＭＳ 明朝" w:eastAsia="ＭＳ 明朝" w:hAnsi="ＭＳ 明朝" w:hint="eastAsia"/>
              </w:rPr>
              <w:t>入</w:t>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rPr>
              <w:t xml:space="preserve"> </w:t>
            </w:r>
            <w:r w:rsidRPr="00A93F78">
              <w:rPr>
                <w:rFonts w:ascii="ＭＳ 明朝" w:eastAsia="ＭＳ 明朝" w:hAnsi="ＭＳ 明朝" w:hint="eastAsia"/>
              </w:rPr>
              <w:t>所</w:t>
            </w:r>
          </w:p>
        </w:tc>
        <w:tc>
          <w:tcPr>
            <w:tcW w:w="2784"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color w:val="auto"/>
              </w:rPr>
              <w:instrText>短期入所生活介護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color w:val="auto"/>
              </w:rPr>
              <w:t>短期入所生活介護</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color w:val="auto"/>
              </w:rPr>
              <w:instrText>介護予防短期入所生活介護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color w:val="auto"/>
              </w:rPr>
              <w:t>介護予防短期入所生活介護</w:t>
            </w:r>
            <w:r w:rsidRPr="00A93F78">
              <w:rPr>
                <w:rFonts w:ascii="ＭＳ 明朝" w:eastAsia="ＭＳ 明朝" w:hAnsi="ＭＳ 明朝" w:cs="Times New Roman"/>
                <w:color w:val="auto"/>
                <w:sz w:val="24"/>
                <w:szCs w:val="24"/>
              </w:rPr>
              <w:fldChar w:fldCharType="end"/>
            </w:r>
          </w:p>
        </w:tc>
        <w:tc>
          <w:tcPr>
            <w:tcW w:w="2463"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color w:val="auto"/>
              </w:rPr>
              <w:instrText>短期入所生活介護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color w:val="auto"/>
              </w:rPr>
              <w:t>短期入所生活介護</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color w:val="auto"/>
              </w:rPr>
              <w:instrText>予防短期入所生活介護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color w:val="auto"/>
              </w:rPr>
              <w:t>予防短期入所生活介護</w:t>
            </w:r>
            <w:r w:rsidRPr="00A93F78">
              <w:rPr>
                <w:rFonts w:ascii="ＭＳ 明朝" w:eastAsia="ＭＳ 明朝" w:hAnsi="ＭＳ 明朝" w:cs="Times New Roman"/>
                <w:color w:val="auto"/>
                <w:sz w:val="24"/>
                <w:szCs w:val="24"/>
              </w:rPr>
              <w:fldChar w:fldCharType="end"/>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p>
        </w:tc>
        <w:tc>
          <w:tcPr>
            <w:tcW w:w="1071" w:type="dxa"/>
            <w:tcBorders>
              <w:top w:val="single" w:sz="4" w:space="0" w:color="000000"/>
              <w:left w:val="single" w:sz="4" w:space="0" w:color="000000"/>
              <w:bottom w:val="nil"/>
              <w:right w:val="single" w:sz="4" w:space="0" w:color="000000"/>
            </w:tcBorders>
          </w:tcPr>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spacing w:val="2"/>
              </w:rPr>
            </w:pPr>
          </w:p>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r w:rsidRPr="00A93F78">
              <w:rPr>
                <w:rFonts w:ascii="ＭＳ 明朝" w:eastAsia="ＭＳ 明朝" w:hAnsi="ＭＳ 明朝" w:hint="eastAsia"/>
              </w:rPr>
              <w:t>○</w:t>
            </w:r>
          </w:p>
        </w:tc>
      </w:tr>
      <w:tr w:rsidR="008B533E" w:rsidRPr="00A93F78" w:rsidTr="002C1F82">
        <w:trPr>
          <w:trHeight w:val="573"/>
        </w:trPr>
        <w:tc>
          <w:tcPr>
            <w:tcW w:w="1499"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643"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2784"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短期入所療養介護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短期入所療養介護</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介護予防短期入所療養介護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介護予防短期入所療養介護</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（介護老人保健施設）</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（介護老人保健施設）</w:t>
            </w:r>
            <w:r w:rsidRPr="00A93F78">
              <w:rPr>
                <w:rFonts w:ascii="ＭＳ 明朝" w:eastAsia="ＭＳ 明朝" w:hAnsi="ＭＳ 明朝" w:cs="Times New Roman"/>
                <w:color w:val="auto"/>
                <w:sz w:val="24"/>
                <w:szCs w:val="24"/>
              </w:rPr>
              <w:fldChar w:fldCharType="end"/>
            </w:r>
          </w:p>
        </w:tc>
        <w:tc>
          <w:tcPr>
            <w:tcW w:w="2463"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短期入所老健施設</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短期入所老健施設</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予防短期入所老健施設</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予防短期入所老健施設</w:t>
            </w:r>
            <w:r w:rsidRPr="00A93F78">
              <w:rPr>
                <w:rFonts w:ascii="ＭＳ 明朝" w:eastAsia="ＭＳ 明朝" w:hAnsi="ＭＳ 明朝" w:cs="Times New Roman"/>
                <w:color w:val="auto"/>
                <w:sz w:val="24"/>
                <w:szCs w:val="24"/>
              </w:rPr>
              <w:fldChar w:fldCharType="end"/>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rPr>
              <w:t xml:space="preserve">   </w:t>
            </w:r>
            <w:r w:rsidRPr="00A93F78">
              <w:rPr>
                <w:rFonts w:ascii="ＭＳ 明朝" w:eastAsia="ＭＳ 明朝" w:hAnsi="ＭＳ 明朝" w:hint="eastAsia"/>
              </w:rPr>
              <w:t>○注</w:t>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rPr>
              <w:t xml:space="preserve">   </w:t>
            </w:r>
            <w:r w:rsidRPr="00A93F78">
              <w:rPr>
                <w:rFonts w:ascii="ＭＳ 明朝" w:eastAsia="ＭＳ 明朝" w:hAnsi="ＭＳ 明朝" w:hint="eastAsia"/>
              </w:rPr>
              <w:t>○注</w:t>
            </w:r>
          </w:p>
        </w:tc>
      </w:tr>
      <w:tr w:rsidR="003A0DA4" w:rsidRPr="00A93F78" w:rsidTr="002C1F82">
        <w:trPr>
          <w:trHeight w:val="639"/>
        </w:trPr>
        <w:tc>
          <w:tcPr>
            <w:tcW w:w="1499" w:type="dxa"/>
            <w:vMerge/>
            <w:tcBorders>
              <w:top w:val="nil"/>
              <w:left w:val="single" w:sz="4" w:space="0" w:color="000000"/>
              <w:bottom w:val="nil"/>
              <w:right w:val="single" w:sz="4" w:space="0" w:color="000000"/>
            </w:tcBorders>
          </w:tcPr>
          <w:p w:rsidR="003A0DA4" w:rsidRPr="00A93F78" w:rsidRDefault="003A0DA4"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643" w:type="dxa"/>
            <w:vMerge/>
            <w:tcBorders>
              <w:top w:val="nil"/>
              <w:left w:val="single" w:sz="4" w:space="0" w:color="000000"/>
              <w:bottom w:val="nil"/>
              <w:right w:val="single" w:sz="4" w:space="0" w:color="000000"/>
            </w:tcBorders>
          </w:tcPr>
          <w:p w:rsidR="003A0DA4" w:rsidRPr="00A93F78" w:rsidRDefault="003A0DA4"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2784" w:type="dxa"/>
            <w:tcBorders>
              <w:top w:val="single" w:sz="4" w:space="0" w:color="000000"/>
              <w:left w:val="single" w:sz="4" w:space="0" w:color="000000"/>
              <w:bottom w:val="nil"/>
              <w:right w:val="single" w:sz="4" w:space="0" w:color="000000"/>
            </w:tcBorders>
          </w:tcPr>
          <w:p w:rsidR="003A0DA4" w:rsidRPr="00A93F78" w:rsidRDefault="003A0DA4" w:rsidP="003A0DA4">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短期入所療養介護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短期入所療養介護</w:t>
            </w:r>
            <w:r w:rsidRPr="00A93F78">
              <w:rPr>
                <w:rFonts w:ascii="ＭＳ 明朝" w:eastAsia="ＭＳ 明朝" w:hAnsi="ＭＳ 明朝" w:cs="Times New Roman"/>
                <w:color w:val="auto"/>
                <w:sz w:val="24"/>
                <w:szCs w:val="24"/>
              </w:rPr>
              <w:fldChar w:fldCharType="end"/>
            </w:r>
          </w:p>
          <w:p w:rsidR="003A0DA4" w:rsidRPr="00A93F78" w:rsidRDefault="003A0DA4" w:rsidP="003A0DA4">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介護予防短期入所療養介護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介護予防短期入所療養介護</w:t>
            </w:r>
            <w:r w:rsidRPr="00A93F78">
              <w:rPr>
                <w:rFonts w:ascii="ＭＳ 明朝" w:eastAsia="ＭＳ 明朝" w:hAnsi="ＭＳ 明朝" w:cs="Times New Roman"/>
                <w:color w:val="auto"/>
                <w:sz w:val="24"/>
                <w:szCs w:val="24"/>
              </w:rPr>
              <w:fldChar w:fldCharType="end"/>
            </w:r>
          </w:p>
          <w:p w:rsidR="003A0DA4" w:rsidRPr="00A93F78" w:rsidRDefault="003A0DA4" w:rsidP="003A0DA4">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（介護療養型医療施設等）</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（介護療養型医療施設等）</w:t>
            </w:r>
            <w:r w:rsidRPr="00A93F78">
              <w:rPr>
                <w:rFonts w:ascii="ＭＳ 明朝" w:eastAsia="ＭＳ 明朝" w:hAnsi="ＭＳ 明朝" w:cs="Times New Roman"/>
                <w:color w:val="auto"/>
                <w:sz w:val="24"/>
                <w:szCs w:val="24"/>
              </w:rPr>
              <w:fldChar w:fldCharType="end"/>
            </w:r>
          </w:p>
        </w:tc>
        <w:tc>
          <w:tcPr>
            <w:tcW w:w="2463" w:type="dxa"/>
            <w:tcBorders>
              <w:top w:val="single" w:sz="4" w:space="0" w:color="000000"/>
              <w:left w:val="single" w:sz="4" w:space="0" w:color="000000"/>
              <w:bottom w:val="nil"/>
              <w:right w:val="single" w:sz="4" w:space="0" w:color="000000"/>
            </w:tcBorders>
          </w:tcPr>
          <w:p w:rsidR="003A0DA4" w:rsidRPr="00A93F78" w:rsidRDefault="003A0DA4" w:rsidP="003A0DA4">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短期入所医療施設</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短期入所医療施設</w:t>
            </w:r>
            <w:r w:rsidRPr="00A93F78">
              <w:rPr>
                <w:rFonts w:ascii="ＭＳ 明朝" w:eastAsia="ＭＳ 明朝" w:hAnsi="ＭＳ 明朝" w:cs="Times New Roman"/>
                <w:color w:val="auto"/>
                <w:sz w:val="24"/>
                <w:szCs w:val="24"/>
              </w:rPr>
              <w:fldChar w:fldCharType="end"/>
            </w:r>
          </w:p>
          <w:p w:rsidR="003A0DA4" w:rsidRPr="00A93F78" w:rsidRDefault="003A0DA4" w:rsidP="003A0DA4">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予防短期入所医療施設</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予防短期入所医療施設</w:t>
            </w:r>
            <w:r w:rsidRPr="00A93F78">
              <w:rPr>
                <w:rFonts w:ascii="ＭＳ 明朝" w:eastAsia="ＭＳ 明朝" w:hAnsi="ＭＳ 明朝" w:cs="Times New Roman"/>
                <w:color w:val="auto"/>
                <w:sz w:val="24"/>
                <w:szCs w:val="24"/>
              </w:rPr>
              <w:fldChar w:fldCharType="end"/>
            </w:r>
          </w:p>
        </w:tc>
        <w:tc>
          <w:tcPr>
            <w:tcW w:w="1071" w:type="dxa"/>
            <w:tcBorders>
              <w:top w:val="single" w:sz="4" w:space="0" w:color="000000"/>
              <w:left w:val="single" w:sz="4" w:space="0" w:color="000000"/>
              <w:bottom w:val="nil"/>
              <w:right w:val="single" w:sz="4" w:space="0" w:color="000000"/>
            </w:tcBorders>
          </w:tcPr>
          <w:p w:rsidR="003A0DA4" w:rsidRPr="00A93F78" w:rsidRDefault="003A0DA4" w:rsidP="002C1F82">
            <w:pPr>
              <w:suppressAutoHyphens/>
              <w:kinsoku w:val="0"/>
              <w:autoSpaceDE w:val="0"/>
              <w:autoSpaceDN w:val="0"/>
              <w:spacing w:line="210" w:lineRule="exact"/>
              <w:jc w:val="center"/>
              <w:rPr>
                <w:rFonts w:ascii="ＭＳ 明朝" w:eastAsia="ＭＳ 明朝" w:hAnsi="ＭＳ 明朝" w:cs="Times New Roman"/>
                <w:spacing w:val="2"/>
              </w:rPr>
            </w:pPr>
            <w:r w:rsidRPr="00A93F78">
              <w:rPr>
                <w:rFonts w:ascii="ＭＳ 明朝" w:eastAsia="ＭＳ 明朝" w:hAnsi="ＭＳ 明朝" w:hint="eastAsia"/>
              </w:rPr>
              <w:t>○注</w:t>
            </w:r>
          </w:p>
        </w:tc>
        <w:tc>
          <w:tcPr>
            <w:tcW w:w="1071" w:type="dxa"/>
            <w:tcBorders>
              <w:top w:val="single" w:sz="4" w:space="0" w:color="000000"/>
              <w:left w:val="single" w:sz="4" w:space="0" w:color="000000"/>
              <w:bottom w:val="nil"/>
              <w:right w:val="single" w:sz="4" w:space="0" w:color="000000"/>
            </w:tcBorders>
          </w:tcPr>
          <w:p w:rsidR="003A0DA4" w:rsidRPr="00A93F78" w:rsidRDefault="003A0DA4"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hint="eastAsia"/>
              </w:rPr>
              <w:t>○注</w:t>
            </w:r>
          </w:p>
        </w:tc>
      </w:tr>
      <w:tr w:rsidR="008B533E" w:rsidRPr="00A93F78" w:rsidTr="002C1F82">
        <w:trPr>
          <w:trHeight w:val="705"/>
        </w:trPr>
        <w:tc>
          <w:tcPr>
            <w:tcW w:w="1499"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643"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2784"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短期入所療養介護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短期入所療養介護</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介護予防短期入所療養介護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介護予防短期入所療養介護</w:t>
            </w:r>
            <w:r w:rsidRPr="00A93F78">
              <w:rPr>
                <w:rFonts w:ascii="ＭＳ 明朝" w:eastAsia="ＭＳ 明朝" w:hAnsi="ＭＳ 明朝" w:cs="Times New Roman"/>
                <w:color w:val="auto"/>
                <w:sz w:val="24"/>
                <w:szCs w:val="24"/>
              </w:rPr>
              <w:fldChar w:fldCharType="end"/>
            </w:r>
          </w:p>
          <w:p w:rsidR="008B533E" w:rsidRPr="002C1F82" w:rsidRDefault="002C1F82" w:rsidP="002C1F82">
            <w:pPr>
              <w:suppressAutoHyphens/>
              <w:kinsoku w:val="0"/>
              <w:autoSpaceDE w:val="0"/>
              <w:autoSpaceDN w:val="0"/>
              <w:spacing w:line="210" w:lineRule="exact"/>
              <w:jc w:val="center"/>
              <w:rPr>
                <w:rFonts w:ascii="ＭＳ 明朝" w:eastAsia="ＭＳ 明朝" w:hAnsi="ＭＳ 明朝" w:cs="Times New Roman"/>
                <w:color w:val="auto"/>
                <w:sz w:val="22"/>
                <w:szCs w:val="22"/>
              </w:rPr>
            </w:pPr>
            <w:r w:rsidRPr="002C1F82">
              <w:rPr>
                <w:rFonts w:ascii="ＭＳ 明朝" w:eastAsia="ＭＳ 明朝" w:hAnsi="ＭＳ 明朝" w:cs="Times New Roman" w:hint="eastAsia"/>
                <w:color w:val="auto"/>
                <w:sz w:val="22"/>
                <w:szCs w:val="22"/>
              </w:rPr>
              <w:t>(介護医療院)</w:t>
            </w:r>
          </w:p>
        </w:tc>
        <w:tc>
          <w:tcPr>
            <w:tcW w:w="2463" w:type="dxa"/>
            <w:tcBorders>
              <w:top w:val="single" w:sz="4" w:space="0" w:color="000000"/>
              <w:left w:val="single" w:sz="4" w:space="0" w:color="000000"/>
              <w:bottom w:val="nil"/>
              <w:right w:val="single" w:sz="4" w:space="0" w:color="000000"/>
            </w:tcBorders>
          </w:tcPr>
          <w:p w:rsidR="008B533E" w:rsidRPr="002C1F82" w:rsidRDefault="002C1F82" w:rsidP="002C1F82">
            <w:pPr>
              <w:suppressAutoHyphens/>
              <w:kinsoku w:val="0"/>
              <w:autoSpaceDE w:val="0"/>
              <w:autoSpaceDN w:val="0"/>
              <w:spacing w:line="210" w:lineRule="exact"/>
              <w:jc w:val="distribute"/>
              <w:rPr>
                <w:rFonts w:ascii="ＭＳ 明朝" w:eastAsia="ＭＳ 明朝" w:hAnsi="ＭＳ 明朝" w:cs="Times New Roman"/>
                <w:spacing w:val="2"/>
                <w:sz w:val="22"/>
                <w:szCs w:val="22"/>
              </w:rPr>
            </w:pPr>
            <w:r w:rsidRPr="002C1F82">
              <w:rPr>
                <w:rFonts w:ascii="ＭＳ 明朝" w:eastAsia="ＭＳ 明朝" w:hAnsi="ＭＳ 明朝" w:cs="Times New Roman" w:hint="eastAsia"/>
                <w:spacing w:val="2"/>
                <w:sz w:val="22"/>
                <w:szCs w:val="22"/>
              </w:rPr>
              <w:t>短期入所医療院</w:t>
            </w:r>
          </w:p>
          <w:p w:rsidR="008B533E" w:rsidRPr="00A93F78" w:rsidRDefault="002C1F82" w:rsidP="002C1F82">
            <w:pPr>
              <w:suppressAutoHyphens/>
              <w:kinsoku w:val="0"/>
              <w:wordWrap w:val="0"/>
              <w:autoSpaceDE w:val="0"/>
              <w:autoSpaceDN w:val="0"/>
              <w:spacing w:line="210" w:lineRule="exact"/>
              <w:jc w:val="distribute"/>
              <w:rPr>
                <w:rFonts w:ascii="ＭＳ 明朝" w:eastAsia="ＭＳ 明朝" w:hAnsi="ＭＳ 明朝" w:cs="Times New Roman"/>
                <w:color w:val="auto"/>
                <w:sz w:val="24"/>
                <w:szCs w:val="24"/>
              </w:rPr>
            </w:pPr>
            <w:r w:rsidRPr="002C1F82">
              <w:rPr>
                <w:rFonts w:ascii="ＭＳ 明朝" w:eastAsia="ＭＳ 明朝" w:hAnsi="ＭＳ 明朝" w:cs="Times New Roman" w:hint="eastAsia"/>
                <w:color w:val="auto"/>
                <w:sz w:val="22"/>
                <w:szCs w:val="22"/>
              </w:rPr>
              <w:t>予防短期医療院</w:t>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rPr>
              <w:t xml:space="preserve">   </w:t>
            </w:r>
            <w:r w:rsidRPr="00A93F78">
              <w:rPr>
                <w:rFonts w:ascii="ＭＳ 明朝" w:eastAsia="ＭＳ 明朝" w:hAnsi="ＭＳ 明朝" w:hint="eastAsia"/>
              </w:rPr>
              <w:t>○注</w:t>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rPr>
              <w:t xml:space="preserve">   </w:t>
            </w:r>
            <w:r w:rsidRPr="00A93F78">
              <w:rPr>
                <w:rFonts w:ascii="ＭＳ 明朝" w:eastAsia="ＭＳ 明朝" w:hAnsi="ＭＳ 明朝" w:hint="eastAsia"/>
              </w:rPr>
              <w:t>○注</w:t>
            </w:r>
          </w:p>
        </w:tc>
      </w:tr>
      <w:tr w:rsidR="008B533E" w:rsidRPr="00A93F78" w:rsidTr="003A0DA4">
        <w:trPr>
          <w:trHeight w:val="555"/>
        </w:trPr>
        <w:tc>
          <w:tcPr>
            <w:tcW w:w="1499"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3427" w:type="dxa"/>
            <w:gridSpan w:val="2"/>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居宅療養管理指導</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居宅療養管理指導</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介護予防居宅療養管理指導</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介護予防居宅療養管理指導</w:t>
            </w:r>
            <w:r w:rsidRPr="00A93F78">
              <w:rPr>
                <w:rFonts w:ascii="ＭＳ 明朝" w:eastAsia="ＭＳ 明朝" w:hAnsi="ＭＳ 明朝" w:cs="Times New Roman"/>
                <w:color w:val="auto"/>
                <w:sz w:val="24"/>
                <w:szCs w:val="24"/>
              </w:rPr>
              <w:fldChar w:fldCharType="end"/>
            </w:r>
          </w:p>
        </w:tc>
        <w:tc>
          <w:tcPr>
            <w:tcW w:w="2463"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居宅療養管理指導</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居宅療養管理指導</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予防居宅療養管理指導</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予防居宅療養管理指導</w:t>
            </w:r>
            <w:r w:rsidRPr="00A93F78">
              <w:rPr>
                <w:rFonts w:ascii="ＭＳ 明朝" w:eastAsia="ＭＳ 明朝" w:hAnsi="ＭＳ 明朝" w:cs="Times New Roman"/>
                <w:color w:val="auto"/>
                <w:sz w:val="24"/>
                <w:szCs w:val="24"/>
              </w:rPr>
              <w:fldChar w:fldCharType="end"/>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spacing w:val="2"/>
              </w:rPr>
            </w:pPr>
          </w:p>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r w:rsidRPr="00A93F78">
              <w:rPr>
                <w:rFonts w:ascii="ＭＳ 明朝" w:eastAsia="ＭＳ 明朝" w:hAnsi="ＭＳ 明朝" w:hint="eastAsia"/>
              </w:rPr>
              <w:t>○</w:t>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spacing w:val="2"/>
              </w:rPr>
            </w:pPr>
          </w:p>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p>
        </w:tc>
      </w:tr>
      <w:tr w:rsidR="008B533E" w:rsidRPr="00A93F78" w:rsidTr="003A0DA4">
        <w:trPr>
          <w:trHeight w:val="563"/>
        </w:trPr>
        <w:tc>
          <w:tcPr>
            <w:tcW w:w="1499"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3427" w:type="dxa"/>
            <w:gridSpan w:val="2"/>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color w:val="auto"/>
              </w:rPr>
              <w:instrText>特定施設入居者生活介護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color w:val="auto"/>
              </w:rPr>
              <w:t>特定施設入居者生活介護</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介護予防特定施設入居者生活介護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介護予防特定施設入居者生活介護</w:t>
            </w:r>
            <w:r w:rsidRPr="00A93F78">
              <w:rPr>
                <w:rFonts w:ascii="ＭＳ 明朝" w:eastAsia="ＭＳ 明朝" w:hAnsi="ＭＳ 明朝" w:cs="Times New Roman"/>
                <w:color w:val="auto"/>
                <w:sz w:val="24"/>
                <w:szCs w:val="24"/>
              </w:rPr>
              <w:fldChar w:fldCharType="end"/>
            </w:r>
          </w:p>
        </w:tc>
        <w:tc>
          <w:tcPr>
            <w:tcW w:w="2463"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特定施設生活介護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特定施設生活介護</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予防特定施設生活介護</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予防特定施設生活介護</w:t>
            </w:r>
            <w:r w:rsidRPr="00A93F78">
              <w:rPr>
                <w:rFonts w:ascii="ＭＳ 明朝" w:eastAsia="ＭＳ 明朝" w:hAnsi="ＭＳ 明朝" w:cs="Times New Roman"/>
                <w:color w:val="auto"/>
                <w:sz w:val="24"/>
                <w:szCs w:val="24"/>
              </w:rPr>
              <w:fldChar w:fldCharType="end"/>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p>
        </w:tc>
        <w:tc>
          <w:tcPr>
            <w:tcW w:w="1071" w:type="dxa"/>
            <w:tcBorders>
              <w:top w:val="single" w:sz="4" w:space="0" w:color="000000"/>
              <w:left w:val="single" w:sz="4" w:space="0" w:color="000000"/>
              <w:bottom w:val="nil"/>
              <w:right w:val="single" w:sz="4" w:space="0" w:color="000000"/>
            </w:tcBorders>
          </w:tcPr>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spacing w:val="2"/>
              </w:rPr>
            </w:pPr>
          </w:p>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r w:rsidRPr="00A93F78">
              <w:rPr>
                <w:rFonts w:ascii="ＭＳ 明朝" w:eastAsia="ＭＳ 明朝" w:hAnsi="ＭＳ 明朝" w:hint="eastAsia"/>
              </w:rPr>
              <w:t>○</w:t>
            </w:r>
          </w:p>
        </w:tc>
      </w:tr>
      <w:tr w:rsidR="008B533E" w:rsidRPr="00A93F78" w:rsidTr="003A0DA4">
        <w:trPr>
          <w:trHeight w:val="429"/>
        </w:trPr>
        <w:tc>
          <w:tcPr>
            <w:tcW w:w="1499" w:type="dxa"/>
            <w:tcBorders>
              <w:top w:val="single" w:sz="4" w:space="0" w:color="000000"/>
              <w:left w:val="single" w:sz="4" w:space="0" w:color="000000"/>
              <w:bottom w:val="nil"/>
              <w:right w:val="single" w:sz="4" w:space="0" w:color="000000"/>
            </w:tcBorders>
          </w:tcPr>
          <w:p w:rsidR="008B533E" w:rsidRDefault="008B533E" w:rsidP="00DD0492">
            <w:pPr>
              <w:suppressAutoHyphens/>
              <w:kinsoku w:val="0"/>
              <w:wordWrap w:val="0"/>
              <w:autoSpaceDE w:val="0"/>
              <w:autoSpaceDN w:val="0"/>
              <w:spacing w:line="210" w:lineRule="exact"/>
              <w:jc w:val="left"/>
              <w:rPr>
                <w:rFonts w:ascii="ＭＳ 明朝" w:eastAsia="ＭＳ 明朝" w:hAnsi="ＭＳ 明朝"/>
                <w:sz w:val="16"/>
              </w:rPr>
            </w:pPr>
            <w:r w:rsidRPr="00A207AB">
              <w:rPr>
                <w:rFonts w:ascii="ＭＳ 明朝" w:eastAsia="ＭＳ 明朝" w:hAnsi="ＭＳ 明朝" w:hint="eastAsia"/>
                <w:sz w:val="16"/>
              </w:rPr>
              <w:t>指定居宅介護支援</w:t>
            </w:r>
          </w:p>
          <w:p w:rsidR="00A207AB" w:rsidRPr="00A93F78" w:rsidRDefault="00A207AB" w:rsidP="00A207AB">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Pr>
                <w:rFonts w:ascii="ＭＳ 明朝" w:eastAsia="ＭＳ 明朝" w:hAnsi="ＭＳ 明朝" w:hint="eastAsia"/>
                <w:sz w:val="16"/>
              </w:rPr>
              <w:t>指定介護予防支援</w:t>
            </w:r>
          </w:p>
        </w:tc>
        <w:tc>
          <w:tcPr>
            <w:tcW w:w="3427" w:type="dxa"/>
            <w:gridSpan w:val="2"/>
            <w:tcBorders>
              <w:top w:val="single" w:sz="4" w:space="0" w:color="000000"/>
              <w:left w:val="single" w:sz="4" w:space="0" w:color="000000"/>
              <w:bottom w:val="nil"/>
              <w:right w:val="single" w:sz="4" w:space="0" w:color="000000"/>
            </w:tcBorders>
          </w:tcPr>
          <w:p w:rsidR="008B533E"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居宅介護支援</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居宅介護支援</w:t>
            </w:r>
            <w:r w:rsidRPr="00A93F78">
              <w:rPr>
                <w:rFonts w:ascii="ＭＳ 明朝" w:eastAsia="ＭＳ 明朝" w:hAnsi="ＭＳ 明朝" w:cs="Times New Roman"/>
                <w:color w:val="auto"/>
                <w:sz w:val="24"/>
                <w:szCs w:val="24"/>
              </w:rPr>
              <w:fldChar w:fldCharType="end"/>
            </w:r>
          </w:p>
          <w:p w:rsidR="00A207AB" w:rsidRPr="00A93F78" w:rsidRDefault="00A207AB" w:rsidP="00A207AB">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Pr>
                <w:rFonts w:ascii="ＭＳ 明朝" w:eastAsia="ＭＳ 明朝" w:hAnsi="ＭＳ 明朝" w:cs="Times New Roman" w:hint="eastAsia"/>
                <w:color w:val="auto"/>
                <w:sz w:val="24"/>
                <w:szCs w:val="24"/>
              </w:rPr>
              <w:t>介　 護 　予 　防 　支 　援</w:t>
            </w:r>
          </w:p>
        </w:tc>
        <w:tc>
          <w:tcPr>
            <w:tcW w:w="2463" w:type="dxa"/>
            <w:tcBorders>
              <w:top w:val="single" w:sz="4" w:space="0" w:color="000000"/>
              <w:left w:val="single" w:sz="4" w:space="0" w:color="000000"/>
              <w:bottom w:val="nil"/>
              <w:right w:val="single" w:sz="4" w:space="0" w:color="000000"/>
            </w:tcBorders>
          </w:tcPr>
          <w:p w:rsidR="008B533E"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居宅介護支援</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居宅介護支援</w:t>
            </w:r>
            <w:r w:rsidRPr="00A93F78">
              <w:rPr>
                <w:rFonts w:ascii="ＭＳ 明朝" w:eastAsia="ＭＳ 明朝" w:hAnsi="ＭＳ 明朝" w:cs="Times New Roman"/>
                <w:color w:val="auto"/>
                <w:sz w:val="24"/>
                <w:szCs w:val="24"/>
              </w:rPr>
              <w:fldChar w:fldCharType="end"/>
            </w:r>
          </w:p>
          <w:p w:rsidR="00A207AB" w:rsidRPr="00A93F78" w:rsidRDefault="00A207AB" w:rsidP="00A207AB">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Pr>
                <w:rFonts w:ascii="ＭＳ 明朝" w:eastAsia="ＭＳ 明朝" w:hAnsi="ＭＳ 明朝" w:cs="Times New Roman" w:hint="eastAsia"/>
                <w:color w:val="auto"/>
                <w:sz w:val="24"/>
                <w:szCs w:val="24"/>
              </w:rPr>
              <w:t>介 護 予 防 支 援</w:t>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p>
        </w:tc>
        <w:tc>
          <w:tcPr>
            <w:tcW w:w="1071" w:type="dxa"/>
            <w:tcBorders>
              <w:top w:val="single" w:sz="4" w:space="0" w:color="000000"/>
              <w:left w:val="single" w:sz="4" w:space="0" w:color="000000"/>
              <w:bottom w:val="nil"/>
              <w:right w:val="single" w:sz="4" w:space="0" w:color="000000"/>
            </w:tcBorders>
          </w:tcPr>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spacing w:val="2"/>
              </w:rPr>
            </w:pPr>
          </w:p>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r w:rsidRPr="00A93F78">
              <w:rPr>
                <w:rFonts w:ascii="ＭＳ 明朝" w:eastAsia="ＭＳ 明朝" w:hAnsi="ＭＳ 明朝" w:hint="eastAsia"/>
              </w:rPr>
              <w:t>○</w:t>
            </w:r>
          </w:p>
        </w:tc>
      </w:tr>
      <w:tr w:rsidR="008B533E" w:rsidRPr="00A93F78" w:rsidTr="003A0DA4">
        <w:trPr>
          <w:trHeight w:val="535"/>
        </w:trPr>
        <w:tc>
          <w:tcPr>
            <w:tcW w:w="1499" w:type="dxa"/>
            <w:vMerge w:val="restart"/>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hint="eastAsia"/>
              </w:rPr>
              <w:t>指定施設サービス等</w:t>
            </w:r>
          </w:p>
        </w:tc>
        <w:tc>
          <w:tcPr>
            <w:tcW w:w="3427" w:type="dxa"/>
            <w:gridSpan w:val="2"/>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介護福祉施設サービス</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介護福祉施設サービス</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（特別養護老人ホーム）</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（特別養護老人ホーム）</w:t>
            </w:r>
            <w:r w:rsidRPr="00A93F78">
              <w:rPr>
                <w:rFonts w:ascii="ＭＳ 明朝" w:eastAsia="ＭＳ 明朝" w:hAnsi="ＭＳ 明朝" w:cs="Times New Roman"/>
                <w:color w:val="auto"/>
                <w:sz w:val="24"/>
                <w:szCs w:val="24"/>
              </w:rPr>
              <w:fldChar w:fldCharType="end"/>
            </w:r>
          </w:p>
        </w:tc>
        <w:tc>
          <w:tcPr>
            <w:tcW w:w="2463"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介護福祉施設</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介護福祉施設</w:t>
            </w:r>
            <w:r w:rsidRPr="00A93F78">
              <w:rPr>
                <w:rFonts w:ascii="ＭＳ 明朝" w:eastAsia="ＭＳ 明朝" w:hAnsi="ＭＳ 明朝" w:cs="Times New Roman"/>
                <w:color w:val="auto"/>
                <w:sz w:val="24"/>
                <w:szCs w:val="24"/>
              </w:rPr>
              <w:fldChar w:fldCharType="end"/>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p>
        </w:tc>
        <w:tc>
          <w:tcPr>
            <w:tcW w:w="1071" w:type="dxa"/>
            <w:tcBorders>
              <w:top w:val="single" w:sz="4" w:space="0" w:color="000000"/>
              <w:left w:val="single" w:sz="4" w:space="0" w:color="000000"/>
              <w:bottom w:val="nil"/>
              <w:right w:val="single" w:sz="4" w:space="0" w:color="000000"/>
            </w:tcBorders>
          </w:tcPr>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spacing w:val="2"/>
              </w:rPr>
            </w:pPr>
          </w:p>
          <w:p w:rsidR="008B533E" w:rsidRPr="00A93F78" w:rsidRDefault="008B533E" w:rsidP="00874AD3">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r w:rsidRPr="00A93F78">
              <w:rPr>
                <w:rFonts w:ascii="ＭＳ 明朝" w:eastAsia="ＭＳ 明朝" w:hAnsi="ＭＳ 明朝" w:hint="eastAsia"/>
              </w:rPr>
              <w:t>○</w:t>
            </w:r>
          </w:p>
        </w:tc>
      </w:tr>
      <w:tr w:rsidR="008B533E" w:rsidRPr="00A93F78" w:rsidTr="003A0DA4">
        <w:trPr>
          <w:trHeight w:val="429"/>
        </w:trPr>
        <w:tc>
          <w:tcPr>
            <w:tcW w:w="1499" w:type="dxa"/>
            <w:vMerge/>
            <w:tcBorders>
              <w:top w:val="nil"/>
              <w:left w:val="single" w:sz="4" w:space="0" w:color="000000"/>
              <w:bottom w:val="nil"/>
              <w:right w:val="single" w:sz="4" w:space="0" w:color="000000"/>
            </w:tcBorders>
          </w:tcPr>
          <w:p w:rsidR="008B533E" w:rsidRPr="00A93F78" w:rsidRDefault="008B533E" w:rsidP="00DD0492">
            <w:pPr>
              <w:overflowPunct/>
              <w:autoSpaceDE w:val="0"/>
              <w:autoSpaceDN w:val="0"/>
              <w:jc w:val="left"/>
              <w:textAlignment w:val="auto"/>
              <w:rPr>
                <w:rFonts w:ascii="ＭＳ 明朝" w:eastAsia="ＭＳ 明朝" w:hAnsi="ＭＳ 明朝" w:cs="Times New Roman"/>
                <w:color w:val="auto"/>
                <w:sz w:val="24"/>
                <w:szCs w:val="24"/>
              </w:rPr>
            </w:pPr>
          </w:p>
        </w:tc>
        <w:tc>
          <w:tcPr>
            <w:tcW w:w="3427" w:type="dxa"/>
            <w:gridSpan w:val="2"/>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介護保健施設サービス</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介護保健施設サービス</w:t>
            </w:r>
            <w:r w:rsidRPr="00A93F78">
              <w:rPr>
                <w:rFonts w:ascii="ＭＳ 明朝" w:eastAsia="ＭＳ 明朝" w:hAnsi="ＭＳ 明朝" w:cs="Times New Roman"/>
                <w:color w:val="auto"/>
                <w:sz w:val="24"/>
                <w:szCs w:val="24"/>
              </w:rPr>
              <w:fldChar w:fldCharType="end"/>
            </w: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（老人保健施設）</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（老人保健施設）</w:t>
            </w:r>
            <w:r w:rsidRPr="00A93F78">
              <w:rPr>
                <w:rFonts w:ascii="ＭＳ 明朝" w:eastAsia="ＭＳ 明朝" w:hAnsi="ＭＳ 明朝" w:cs="Times New Roman"/>
                <w:color w:val="auto"/>
                <w:sz w:val="24"/>
                <w:szCs w:val="24"/>
              </w:rPr>
              <w:fldChar w:fldCharType="end"/>
            </w:r>
          </w:p>
        </w:tc>
        <w:tc>
          <w:tcPr>
            <w:tcW w:w="2463"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介護保健施設</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介護保健施設</w:t>
            </w:r>
            <w:r w:rsidRPr="00A93F78">
              <w:rPr>
                <w:rFonts w:ascii="ＭＳ 明朝" w:eastAsia="ＭＳ 明朝" w:hAnsi="ＭＳ 明朝" w:cs="Times New Roman"/>
                <w:color w:val="auto"/>
                <w:sz w:val="24"/>
                <w:szCs w:val="24"/>
              </w:rPr>
              <w:fldChar w:fldCharType="end"/>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rPr>
              <w:t xml:space="preserve">   </w:t>
            </w:r>
            <w:r w:rsidRPr="00A93F78">
              <w:rPr>
                <w:rFonts w:ascii="ＭＳ 明朝" w:eastAsia="ＭＳ 明朝" w:hAnsi="ＭＳ 明朝" w:hint="eastAsia"/>
              </w:rPr>
              <w:t>○注</w:t>
            </w:r>
          </w:p>
        </w:tc>
        <w:tc>
          <w:tcPr>
            <w:tcW w:w="1071" w:type="dxa"/>
            <w:tcBorders>
              <w:top w:val="single" w:sz="4" w:space="0" w:color="000000"/>
              <w:left w:val="single" w:sz="4" w:space="0" w:color="000000"/>
              <w:bottom w:val="nil"/>
              <w:right w:val="single" w:sz="4" w:space="0" w:color="000000"/>
            </w:tcBorders>
          </w:tcPr>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spacing w:val="2"/>
              </w:rPr>
            </w:pPr>
          </w:p>
          <w:p w:rsidR="008B533E" w:rsidRPr="00A93F78" w:rsidRDefault="008B533E" w:rsidP="00DD0492">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rPr>
              <w:t xml:space="preserve">   </w:t>
            </w:r>
            <w:r w:rsidRPr="00A93F78">
              <w:rPr>
                <w:rFonts w:ascii="ＭＳ 明朝" w:eastAsia="ＭＳ 明朝" w:hAnsi="ＭＳ 明朝" w:hint="eastAsia"/>
              </w:rPr>
              <w:t>○注</w:t>
            </w:r>
          </w:p>
        </w:tc>
      </w:tr>
      <w:tr w:rsidR="00AF7787" w:rsidRPr="00A93F78" w:rsidTr="003A0DA4">
        <w:trPr>
          <w:trHeight w:val="421"/>
        </w:trPr>
        <w:tc>
          <w:tcPr>
            <w:tcW w:w="1499" w:type="dxa"/>
            <w:vMerge/>
            <w:tcBorders>
              <w:top w:val="nil"/>
              <w:left w:val="single" w:sz="4" w:space="0" w:color="000000"/>
              <w:bottom w:val="nil"/>
              <w:right w:val="single" w:sz="4" w:space="0" w:color="000000"/>
            </w:tcBorders>
          </w:tcPr>
          <w:p w:rsidR="00AF7787" w:rsidRPr="00A93F78" w:rsidRDefault="00AF7787" w:rsidP="00AF7787">
            <w:pPr>
              <w:overflowPunct/>
              <w:autoSpaceDE w:val="0"/>
              <w:autoSpaceDN w:val="0"/>
              <w:jc w:val="left"/>
              <w:textAlignment w:val="auto"/>
              <w:rPr>
                <w:rFonts w:ascii="ＭＳ 明朝" w:eastAsia="ＭＳ 明朝" w:hAnsi="ＭＳ 明朝" w:cs="Times New Roman"/>
                <w:color w:val="auto"/>
                <w:sz w:val="24"/>
                <w:szCs w:val="24"/>
              </w:rPr>
            </w:pPr>
          </w:p>
        </w:tc>
        <w:tc>
          <w:tcPr>
            <w:tcW w:w="3427" w:type="dxa"/>
            <w:gridSpan w:val="2"/>
            <w:tcBorders>
              <w:top w:val="single" w:sz="4" w:space="0" w:color="000000"/>
              <w:left w:val="single" w:sz="4" w:space="0" w:color="000000"/>
              <w:bottom w:val="nil"/>
              <w:right w:val="single" w:sz="4" w:space="0" w:color="000000"/>
            </w:tcBorders>
          </w:tcPr>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spacing w:val="2"/>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介護療養施設サービス</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介護療養施設サービス</w:t>
            </w:r>
            <w:r w:rsidRPr="00A93F78">
              <w:rPr>
                <w:rFonts w:ascii="ＭＳ 明朝" w:eastAsia="ＭＳ 明朝" w:hAnsi="ＭＳ 明朝" w:cs="Times New Roman"/>
                <w:color w:val="auto"/>
                <w:sz w:val="24"/>
                <w:szCs w:val="24"/>
              </w:rPr>
              <w:fldChar w:fldCharType="end"/>
            </w:r>
          </w:p>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（療養病床等）</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（療養病床等）</w:t>
            </w:r>
            <w:r w:rsidRPr="00A93F78">
              <w:rPr>
                <w:rFonts w:ascii="ＭＳ 明朝" w:eastAsia="ＭＳ 明朝" w:hAnsi="ＭＳ 明朝" w:cs="Times New Roman"/>
                <w:color w:val="auto"/>
                <w:sz w:val="24"/>
                <w:szCs w:val="24"/>
              </w:rPr>
              <w:fldChar w:fldCharType="end"/>
            </w:r>
          </w:p>
        </w:tc>
        <w:tc>
          <w:tcPr>
            <w:tcW w:w="2463" w:type="dxa"/>
            <w:tcBorders>
              <w:top w:val="single" w:sz="4" w:space="0" w:color="000000"/>
              <w:left w:val="single" w:sz="4" w:space="0" w:color="000000"/>
              <w:bottom w:val="nil"/>
              <w:right w:val="single" w:sz="4" w:space="0" w:color="000000"/>
            </w:tcBorders>
          </w:tcPr>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color w:val="auto"/>
                <w:sz w:val="24"/>
                <w:szCs w:val="24"/>
              </w:rPr>
              <w:fldChar w:fldCharType="begin"/>
            </w:r>
            <w:r w:rsidRPr="00A93F78">
              <w:rPr>
                <w:rFonts w:ascii="ＭＳ 明朝" w:eastAsia="ＭＳ 明朝" w:hAnsi="ＭＳ 明朝" w:cs="Times New Roman"/>
                <w:color w:val="auto"/>
                <w:sz w:val="24"/>
                <w:szCs w:val="24"/>
              </w:rPr>
              <w:instrText>eq \o\ad(</w:instrText>
            </w:r>
            <w:r w:rsidRPr="00A93F78">
              <w:rPr>
                <w:rFonts w:ascii="ＭＳ 明朝" w:eastAsia="ＭＳ 明朝" w:hAnsi="ＭＳ 明朝" w:hint="eastAsia"/>
              </w:rPr>
              <w:instrText>介護医療施設</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hint="eastAsia"/>
                <w:color w:val="auto"/>
              </w:rPr>
              <w:instrText xml:space="preserve">　　　　　　　　　　</w:instrText>
            </w:r>
            <w:r w:rsidRPr="00A93F78">
              <w:rPr>
                <w:rFonts w:ascii="ＭＳ 明朝" w:eastAsia="ＭＳ 明朝" w:hAnsi="ＭＳ 明朝" w:cs="Times New Roman"/>
                <w:color w:val="auto"/>
              </w:rPr>
              <w:instrText xml:space="preserve"> </w:instrText>
            </w:r>
            <w:r w:rsidRPr="00A93F78">
              <w:rPr>
                <w:rFonts w:ascii="ＭＳ 明朝" w:eastAsia="ＭＳ 明朝" w:hAnsi="ＭＳ 明朝" w:cs="Times New Roman"/>
                <w:color w:val="auto"/>
                <w:sz w:val="24"/>
                <w:szCs w:val="24"/>
              </w:rPr>
              <w:instrText>)</w:instrText>
            </w:r>
            <w:r w:rsidRPr="00A93F78">
              <w:rPr>
                <w:rFonts w:ascii="ＭＳ 明朝" w:eastAsia="ＭＳ 明朝" w:hAnsi="ＭＳ 明朝" w:cs="Times New Roman"/>
                <w:color w:val="auto"/>
                <w:sz w:val="24"/>
                <w:szCs w:val="24"/>
              </w:rPr>
              <w:fldChar w:fldCharType="separate"/>
            </w:r>
            <w:r w:rsidRPr="00A93F78">
              <w:rPr>
                <w:rFonts w:ascii="ＭＳ 明朝" w:eastAsia="ＭＳ 明朝" w:hAnsi="ＭＳ 明朝" w:hint="eastAsia"/>
              </w:rPr>
              <w:t>介護医療施設</w:t>
            </w:r>
            <w:r w:rsidRPr="00A93F78">
              <w:rPr>
                <w:rFonts w:ascii="ＭＳ 明朝" w:eastAsia="ＭＳ 明朝" w:hAnsi="ＭＳ 明朝" w:cs="Times New Roman"/>
                <w:color w:val="auto"/>
                <w:sz w:val="24"/>
                <w:szCs w:val="24"/>
              </w:rPr>
              <w:fldChar w:fldCharType="end"/>
            </w:r>
          </w:p>
        </w:tc>
        <w:tc>
          <w:tcPr>
            <w:tcW w:w="1071" w:type="dxa"/>
            <w:tcBorders>
              <w:top w:val="single" w:sz="4" w:space="0" w:color="000000"/>
              <w:left w:val="single" w:sz="4" w:space="0" w:color="000000"/>
              <w:bottom w:val="nil"/>
              <w:right w:val="single" w:sz="4" w:space="0" w:color="000000"/>
            </w:tcBorders>
          </w:tcPr>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spacing w:val="2"/>
              </w:rPr>
            </w:pPr>
          </w:p>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rPr>
              <w:t xml:space="preserve">   </w:t>
            </w:r>
            <w:r w:rsidRPr="00A93F78">
              <w:rPr>
                <w:rFonts w:ascii="ＭＳ 明朝" w:eastAsia="ＭＳ 明朝" w:hAnsi="ＭＳ 明朝" w:hint="eastAsia"/>
              </w:rPr>
              <w:t>○注</w:t>
            </w:r>
          </w:p>
        </w:tc>
        <w:tc>
          <w:tcPr>
            <w:tcW w:w="1071" w:type="dxa"/>
            <w:tcBorders>
              <w:top w:val="single" w:sz="4" w:space="0" w:color="000000"/>
              <w:left w:val="single" w:sz="4" w:space="0" w:color="000000"/>
              <w:bottom w:val="nil"/>
              <w:right w:val="single" w:sz="4" w:space="0" w:color="000000"/>
            </w:tcBorders>
          </w:tcPr>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spacing w:val="2"/>
              </w:rPr>
            </w:pPr>
          </w:p>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rPr>
              <w:t xml:space="preserve">   </w:t>
            </w:r>
            <w:r w:rsidRPr="00A93F78">
              <w:rPr>
                <w:rFonts w:ascii="ＭＳ 明朝" w:eastAsia="ＭＳ 明朝" w:hAnsi="ＭＳ 明朝" w:hint="eastAsia"/>
              </w:rPr>
              <w:t>○注</w:t>
            </w:r>
          </w:p>
        </w:tc>
      </w:tr>
      <w:tr w:rsidR="00AF7787" w:rsidRPr="00A93F78" w:rsidTr="003A0DA4">
        <w:trPr>
          <w:trHeight w:val="421"/>
        </w:trPr>
        <w:tc>
          <w:tcPr>
            <w:tcW w:w="1499" w:type="dxa"/>
            <w:vMerge/>
            <w:tcBorders>
              <w:top w:val="nil"/>
              <w:left w:val="single" w:sz="4" w:space="0" w:color="000000"/>
              <w:bottom w:val="nil"/>
              <w:right w:val="single" w:sz="4" w:space="0" w:color="000000"/>
            </w:tcBorders>
          </w:tcPr>
          <w:p w:rsidR="00AF7787" w:rsidRPr="00A93F78" w:rsidRDefault="00AF7787" w:rsidP="00AF7787">
            <w:pPr>
              <w:overflowPunct/>
              <w:autoSpaceDE w:val="0"/>
              <w:autoSpaceDN w:val="0"/>
              <w:jc w:val="left"/>
              <w:textAlignment w:val="auto"/>
              <w:rPr>
                <w:rFonts w:ascii="ＭＳ 明朝" w:eastAsia="ＭＳ 明朝" w:hAnsi="ＭＳ 明朝" w:cs="Times New Roman"/>
                <w:color w:val="auto"/>
                <w:sz w:val="24"/>
                <w:szCs w:val="24"/>
              </w:rPr>
            </w:pPr>
          </w:p>
        </w:tc>
        <w:tc>
          <w:tcPr>
            <w:tcW w:w="3427" w:type="dxa"/>
            <w:gridSpan w:val="2"/>
            <w:tcBorders>
              <w:top w:val="single" w:sz="4" w:space="0" w:color="000000"/>
              <w:left w:val="single" w:sz="4" w:space="0" w:color="000000"/>
              <w:bottom w:val="nil"/>
              <w:right w:val="single" w:sz="4" w:space="0" w:color="000000"/>
            </w:tcBorders>
          </w:tcPr>
          <w:p w:rsidR="00AF7787" w:rsidRPr="00A93F78" w:rsidRDefault="00AF7787" w:rsidP="00AF7787">
            <w:pPr>
              <w:suppressAutoHyphens/>
              <w:kinsoku w:val="0"/>
              <w:autoSpaceDE w:val="0"/>
              <w:autoSpaceDN w:val="0"/>
              <w:spacing w:line="210" w:lineRule="exact"/>
              <w:jc w:val="center"/>
              <w:rPr>
                <w:rFonts w:ascii="ＭＳ 明朝" w:eastAsia="ＭＳ 明朝" w:hAnsi="ＭＳ 明朝" w:cs="Times New Roman"/>
                <w:color w:val="auto"/>
                <w:sz w:val="24"/>
                <w:szCs w:val="24"/>
              </w:rPr>
            </w:pPr>
            <w:r w:rsidRPr="008D609B">
              <w:rPr>
                <w:rFonts w:ascii="ＭＳ 明朝" w:eastAsia="ＭＳ 明朝" w:hAnsi="ＭＳ 明朝" w:cs="Times New Roman" w:hint="eastAsia"/>
                <w:color w:val="auto"/>
                <w:spacing w:val="77"/>
                <w:sz w:val="24"/>
                <w:szCs w:val="24"/>
                <w:fitText w:val="3388" w:id="-1780248830"/>
              </w:rPr>
              <w:t>介護医療院サービ</w:t>
            </w:r>
            <w:r w:rsidRPr="008D609B">
              <w:rPr>
                <w:rFonts w:ascii="ＭＳ 明朝" w:eastAsia="ＭＳ 明朝" w:hAnsi="ＭＳ 明朝" w:cs="Times New Roman" w:hint="eastAsia"/>
                <w:color w:val="auto"/>
                <w:spacing w:val="-2"/>
                <w:sz w:val="24"/>
                <w:szCs w:val="24"/>
                <w:fitText w:val="3388" w:id="-1780248830"/>
              </w:rPr>
              <w:t>ス</w:t>
            </w:r>
          </w:p>
        </w:tc>
        <w:tc>
          <w:tcPr>
            <w:tcW w:w="2463" w:type="dxa"/>
            <w:tcBorders>
              <w:top w:val="single" w:sz="4" w:space="0" w:color="000000"/>
              <w:left w:val="single" w:sz="4" w:space="0" w:color="000000"/>
              <w:bottom w:val="nil"/>
              <w:right w:val="single" w:sz="4" w:space="0" w:color="000000"/>
            </w:tcBorders>
          </w:tcPr>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Pr>
                <w:rFonts w:ascii="ＭＳ 明朝" w:eastAsia="ＭＳ 明朝" w:hAnsi="ＭＳ 明朝" w:cs="Times New Roman" w:hint="eastAsia"/>
                <w:color w:val="auto"/>
                <w:sz w:val="24"/>
                <w:szCs w:val="24"/>
              </w:rPr>
              <w:t>介護医療院</w:t>
            </w:r>
          </w:p>
        </w:tc>
        <w:tc>
          <w:tcPr>
            <w:tcW w:w="1071" w:type="dxa"/>
            <w:tcBorders>
              <w:top w:val="single" w:sz="4" w:space="0" w:color="000000"/>
              <w:left w:val="single" w:sz="4" w:space="0" w:color="000000"/>
              <w:bottom w:val="nil"/>
              <w:right w:val="single" w:sz="4" w:space="0" w:color="000000"/>
            </w:tcBorders>
          </w:tcPr>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spacing w:val="2"/>
              </w:rPr>
            </w:pPr>
          </w:p>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rPr>
              <w:t xml:space="preserve">   </w:t>
            </w:r>
            <w:r w:rsidRPr="00A93F78">
              <w:rPr>
                <w:rFonts w:ascii="ＭＳ 明朝" w:eastAsia="ＭＳ 明朝" w:hAnsi="ＭＳ 明朝" w:hint="eastAsia"/>
              </w:rPr>
              <w:t>○注</w:t>
            </w:r>
          </w:p>
        </w:tc>
        <w:tc>
          <w:tcPr>
            <w:tcW w:w="1071" w:type="dxa"/>
            <w:tcBorders>
              <w:top w:val="single" w:sz="4" w:space="0" w:color="000000"/>
              <w:left w:val="single" w:sz="4" w:space="0" w:color="000000"/>
              <w:bottom w:val="nil"/>
              <w:right w:val="single" w:sz="4" w:space="0" w:color="000000"/>
            </w:tcBorders>
          </w:tcPr>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spacing w:val="2"/>
              </w:rPr>
            </w:pPr>
          </w:p>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rPr>
              <w:t xml:space="preserve">   </w:t>
            </w:r>
            <w:r w:rsidRPr="00A93F78">
              <w:rPr>
                <w:rFonts w:ascii="ＭＳ 明朝" w:eastAsia="ＭＳ 明朝" w:hAnsi="ＭＳ 明朝" w:hint="eastAsia"/>
              </w:rPr>
              <w:t>○注</w:t>
            </w:r>
          </w:p>
        </w:tc>
      </w:tr>
      <w:tr w:rsidR="00AF7787" w:rsidRPr="00A93F78" w:rsidTr="002C1F82">
        <w:trPr>
          <w:trHeight w:val="957"/>
        </w:trPr>
        <w:tc>
          <w:tcPr>
            <w:tcW w:w="1499" w:type="dxa"/>
            <w:tcBorders>
              <w:top w:val="single" w:sz="4" w:space="0" w:color="000000"/>
              <w:left w:val="single" w:sz="4" w:space="0" w:color="000000"/>
              <w:bottom w:val="single" w:sz="4" w:space="0" w:color="000000"/>
              <w:right w:val="single" w:sz="4" w:space="0" w:color="000000"/>
            </w:tcBorders>
          </w:tcPr>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spacing w:val="2"/>
              </w:rPr>
            </w:pPr>
          </w:p>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hint="eastAsia"/>
              </w:rPr>
              <w:t>地域密着型サービス</w:t>
            </w:r>
          </w:p>
        </w:tc>
        <w:tc>
          <w:tcPr>
            <w:tcW w:w="3427" w:type="dxa"/>
            <w:gridSpan w:val="2"/>
            <w:tcBorders>
              <w:top w:val="single" w:sz="4" w:space="0" w:color="000000"/>
              <w:left w:val="single" w:sz="4" w:space="0" w:color="000000"/>
              <w:bottom w:val="single" w:sz="4" w:space="0" w:color="000000"/>
              <w:right w:val="single" w:sz="4" w:space="0" w:color="000000"/>
            </w:tcBorders>
          </w:tcPr>
          <w:p w:rsidR="00AF7787" w:rsidRPr="00A93F78" w:rsidRDefault="00AF7787" w:rsidP="008D609B">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Pr>
                <w:rFonts w:ascii="ＭＳ 明朝" w:eastAsia="ＭＳ 明朝" w:hAnsi="ＭＳ 明朝" w:hint="eastAsia"/>
              </w:rPr>
              <w:t>定期巡回・随時対応型訪問</w:t>
            </w:r>
            <w:r w:rsidR="008D609B">
              <w:rPr>
                <w:rFonts w:ascii="ＭＳ 明朝" w:eastAsia="ＭＳ 明朝" w:hAnsi="ＭＳ 明朝" w:hint="eastAsia"/>
              </w:rPr>
              <w:t>介護</w:t>
            </w:r>
            <w:r>
              <w:rPr>
                <w:rFonts w:ascii="ＭＳ 明朝" w:eastAsia="ＭＳ 明朝" w:hAnsi="ＭＳ 明朝" w:hint="eastAsia"/>
              </w:rPr>
              <w:t>看護、</w:t>
            </w:r>
            <w:r w:rsidRPr="00A93F78">
              <w:rPr>
                <w:rFonts w:ascii="ＭＳ 明朝" w:eastAsia="ＭＳ 明朝" w:hAnsi="ＭＳ 明朝" w:hint="eastAsia"/>
              </w:rPr>
              <w:t>小規模多機能型</w:t>
            </w:r>
            <w:r w:rsidR="008D609B">
              <w:rPr>
                <w:rFonts w:ascii="ＭＳ 明朝" w:eastAsia="ＭＳ 明朝" w:hAnsi="ＭＳ 明朝" w:hint="eastAsia"/>
              </w:rPr>
              <w:t>居宅</w:t>
            </w:r>
            <w:bookmarkStart w:id="0" w:name="_GoBack"/>
            <w:bookmarkEnd w:id="0"/>
            <w:r w:rsidRPr="00A93F78">
              <w:rPr>
                <w:rFonts w:ascii="ＭＳ 明朝" w:eastAsia="ＭＳ 明朝" w:hAnsi="ＭＳ 明朝" w:hint="eastAsia"/>
              </w:rPr>
              <w:t>介護</w:t>
            </w:r>
            <w:r>
              <w:rPr>
                <w:rFonts w:ascii="ＭＳ 明朝" w:eastAsia="ＭＳ 明朝" w:hAnsi="ＭＳ 明朝" w:hint="eastAsia"/>
              </w:rPr>
              <w:t>、認知症対応型共同生活介護、複合型サービス地域密着型通所介護</w:t>
            </w:r>
            <w:r w:rsidRPr="00A93F78">
              <w:rPr>
                <w:rFonts w:ascii="ＭＳ 明朝" w:eastAsia="ＭＳ 明朝" w:hAnsi="ＭＳ 明朝" w:hint="eastAsia"/>
              </w:rPr>
              <w:t xml:space="preserve">　他</w:t>
            </w:r>
          </w:p>
        </w:tc>
        <w:tc>
          <w:tcPr>
            <w:tcW w:w="2463" w:type="dxa"/>
            <w:tcBorders>
              <w:top w:val="single" w:sz="4" w:space="0" w:color="000000"/>
              <w:left w:val="single" w:sz="4" w:space="0" w:color="000000"/>
              <w:bottom w:val="single" w:sz="4" w:space="0" w:color="000000"/>
              <w:right w:val="single" w:sz="4" w:space="0" w:color="000000"/>
            </w:tcBorders>
          </w:tcPr>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spacing w:val="2"/>
              </w:rPr>
            </w:pPr>
          </w:p>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r w:rsidRPr="00A93F78">
              <w:rPr>
                <w:rFonts w:ascii="ＭＳ 明朝" w:eastAsia="ＭＳ 明朝" w:hAnsi="ＭＳ 明朝" w:cs="Times New Roman"/>
              </w:rPr>
              <w:t xml:space="preserve">     </w:t>
            </w:r>
            <w:r w:rsidRPr="00A93F78">
              <w:rPr>
                <w:rFonts w:ascii="ＭＳ 明朝" w:eastAsia="ＭＳ 明朝" w:hAnsi="ＭＳ 明朝" w:hint="eastAsia"/>
              </w:rPr>
              <w:t xml:space="preserve">　種々</w:t>
            </w:r>
          </w:p>
        </w:tc>
        <w:tc>
          <w:tcPr>
            <w:tcW w:w="1071" w:type="dxa"/>
            <w:tcBorders>
              <w:top w:val="single" w:sz="4" w:space="0" w:color="000000"/>
              <w:left w:val="single" w:sz="4" w:space="0" w:color="000000"/>
              <w:bottom w:val="single" w:sz="4" w:space="0" w:color="000000"/>
              <w:right w:val="single" w:sz="4" w:space="0" w:color="000000"/>
            </w:tcBorders>
          </w:tcPr>
          <w:p w:rsidR="00AF7787" w:rsidRPr="00A93F78" w:rsidRDefault="00AF7787" w:rsidP="00AF7787">
            <w:pPr>
              <w:suppressAutoHyphens/>
              <w:kinsoku w:val="0"/>
              <w:wordWrap w:val="0"/>
              <w:autoSpaceDE w:val="0"/>
              <w:autoSpaceDN w:val="0"/>
              <w:spacing w:line="210" w:lineRule="exact"/>
              <w:jc w:val="left"/>
              <w:rPr>
                <w:rFonts w:ascii="ＭＳ 明朝" w:eastAsia="ＭＳ 明朝" w:hAnsi="ＭＳ 明朝" w:cs="Times New Roman"/>
                <w:color w:val="auto"/>
                <w:sz w:val="24"/>
                <w:szCs w:val="24"/>
              </w:rPr>
            </w:pPr>
          </w:p>
        </w:tc>
        <w:tc>
          <w:tcPr>
            <w:tcW w:w="1071" w:type="dxa"/>
            <w:tcBorders>
              <w:top w:val="single" w:sz="4" w:space="0" w:color="000000"/>
              <w:left w:val="single" w:sz="4" w:space="0" w:color="000000"/>
              <w:bottom w:val="single" w:sz="4" w:space="0" w:color="000000"/>
              <w:right w:val="single" w:sz="4" w:space="0" w:color="000000"/>
            </w:tcBorders>
          </w:tcPr>
          <w:p w:rsidR="00AF7787" w:rsidRPr="00A93F78" w:rsidRDefault="00AF7787" w:rsidP="00AF7787">
            <w:pPr>
              <w:suppressAutoHyphens/>
              <w:kinsoku w:val="0"/>
              <w:wordWrap w:val="0"/>
              <w:autoSpaceDE w:val="0"/>
              <w:autoSpaceDN w:val="0"/>
              <w:spacing w:line="210" w:lineRule="exact"/>
              <w:jc w:val="center"/>
              <w:rPr>
                <w:rFonts w:ascii="ＭＳ 明朝" w:eastAsia="ＭＳ 明朝" w:hAnsi="ＭＳ 明朝" w:cs="Times New Roman"/>
                <w:spacing w:val="2"/>
              </w:rPr>
            </w:pPr>
          </w:p>
          <w:p w:rsidR="00AF7787" w:rsidRPr="00A93F78" w:rsidRDefault="00AF7787" w:rsidP="00AF7787">
            <w:pPr>
              <w:suppressAutoHyphens/>
              <w:kinsoku w:val="0"/>
              <w:wordWrap w:val="0"/>
              <w:autoSpaceDE w:val="0"/>
              <w:autoSpaceDN w:val="0"/>
              <w:spacing w:line="210" w:lineRule="exact"/>
              <w:jc w:val="center"/>
              <w:rPr>
                <w:rFonts w:ascii="ＭＳ 明朝" w:eastAsia="ＭＳ 明朝" w:hAnsi="ＭＳ 明朝" w:cs="Times New Roman"/>
                <w:color w:val="auto"/>
                <w:sz w:val="24"/>
                <w:szCs w:val="24"/>
              </w:rPr>
            </w:pPr>
            <w:r w:rsidRPr="00A93F78">
              <w:rPr>
                <w:rFonts w:ascii="ＭＳ 明朝" w:eastAsia="ＭＳ 明朝" w:hAnsi="ＭＳ 明朝" w:hint="eastAsia"/>
              </w:rPr>
              <w:t>○</w:t>
            </w:r>
          </w:p>
        </w:tc>
      </w:tr>
    </w:tbl>
    <w:p w:rsidR="002C1F82" w:rsidRPr="002C1F82" w:rsidRDefault="00BE068F" w:rsidP="00BE068F">
      <w:pPr>
        <w:adjustRightInd/>
        <w:spacing w:line="210" w:lineRule="exact"/>
        <w:ind w:left="636" w:hangingChars="300" w:hanging="636"/>
        <w:rPr>
          <w:rFonts w:ascii="ＭＳ 明朝" w:eastAsia="ＭＳ 明朝" w:hAnsi="ＭＳ 明朝" w:hint="eastAsia"/>
        </w:rPr>
      </w:pPr>
      <w:r>
        <w:rPr>
          <w:rFonts w:ascii="ＭＳ 明朝" w:eastAsia="ＭＳ 明朝" w:hAnsi="ＭＳ 明朝" w:hint="eastAsia"/>
        </w:rPr>
        <w:t>（注１）</w:t>
      </w:r>
      <w:r w:rsidR="002C1F82" w:rsidRPr="002C1F82">
        <w:rPr>
          <w:rFonts w:ascii="ＭＳ 明朝" w:eastAsia="ＭＳ 明朝" w:hAnsi="ＭＳ 明朝" w:hint="eastAsia"/>
        </w:rPr>
        <w:t>指定居宅サービスのうち介護療養型医療施設に係る短期入所療養介護及び介護予防短期入所療養介護、指定施設サービス等のうち介護療養施設サービスについては、健康保険法等の一部を改正する法律(平成18年法律第83号)第26条による改正前の介護保険法の規定に基づきます。(同法附則第130条の2第1項)</w:t>
      </w:r>
    </w:p>
    <w:p w:rsidR="008B533E" w:rsidRDefault="002C1F82" w:rsidP="00BE068F">
      <w:pPr>
        <w:adjustRightInd/>
        <w:spacing w:line="210" w:lineRule="exact"/>
        <w:ind w:left="636" w:hangingChars="300" w:hanging="636"/>
        <w:rPr>
          <w:rFonts w:ascii="ＭＳ 明朝" w:eastAsia="ＭＳ 明朝" w:hAnsi="ＭＳ 明朝"/>
        </w:rPr>
      </w:pPr>
      <w:r w:rsidRPr="002C1F82">
        <w:rPr>
          <w:rFonts w:ascii="ＭＳ 明朝" w:eastAsia="ＭＳ 明朝" w:hAnsi="ＭＳ 明朝" w:hint="eastAsia"/>
        </w:rPr>
        <w:t>（注２）平成17年10月より全額自己負担となった居住費、</w:t>
      </w:r>
      <w:r w:rsidR="00BE068F">
        <w:rPr>
          <w:rFonts w:ascii="ＭＳ 明朝" w:eastAsia="ＭＳ 明朝" w:hAnsi="ＭＳ 明朝" w:hint="eastAsia"/>
        </w:rPr>
        <w:t>食費（食材料費及び調理費）、</w:t>
      </w:r>
      <w:r w:rsidRPr="002C1F82">
        <w:rPr>
          <w:rFonts w:ascii="ＭＳ 明朝" w:eastAsia="ＭＳ 明朝" w:hAnsi="ＭＳ 明朝" w:hint="eastAsia"/>
        </w:rPr>
        <w:t>滞在費</w:t>
      </w:r>
      <w:r w:rsidR="00BE068F">
        <w:rPr>
          <w:rFonts w:ascii="ＭＳ 明朝" w:eastAsia="ＭＳ 明朝" w:hAnsi="ＭＳ 明朝" w:hint="eastAsia"/>
        </w:rPr>
        <w:t>は「その他の収入」（所得計算書付表においては、②</w:t>
      </w:r>
      <w:r w:rsidRPr="002C1F82">
        <w:rPr>
          <w:rFonts w:ascii="ＭＳ 明朝" w:eastAsia="ＭＳ 明朝" w:hAnsi="ＭＳ 明朝" w:hint="eastAsia"/>
        </w:rPr>
        <w:t>居住費、滞在費</w:t>
      </w:r>
      <w:r w:rsidR="00BE068F">
        <w:rPr>
          <w:rFonts w:ascii="ＭＳ 明朝" w:eastAsia="ＭＳ 明朝" w:hAnsi="ＭＳ 明朝" w:hint="eastAsia"/>
        </w:rPr>
        <w:t>等の欄に御記入ください。）となります。また</w:t>
      </w:r>
      <w:r w:rsidRPr="002C1F82">
        <w:rPr>
          <w:rFonts w:ascii="ＭＳ 明朝" w:eastAsia="ＭＳ 明朝" w:hAnsi="ＭＳ 明朝" w:hint="eastAsia"/>
        </w:rPr>
        <w:t>、</w:t>
      </w:r>
      <w:r w:rsidR="00BE068F">
        <w:rPr>
          <w:rFonts w:ascii="ＭＳ 明朝" w:eastAsia="ＭＳ 明朝" w:hAnsi="ＭＳ 明朝" w:hint="eastAsia"/>
        </w:rPr>
        <w:t>利用者の負担軽減のために介護保険から支給される「特定入所者介護サービス費」、「特定入所者</w:t>
      </w:r>
      <w:r w:rsidRPr="002C1F82">
        <w:rPr>
          <w:rFonts w:ascii="ＭＳ 明朝" w:eastAsia="ＭＳ 明朝" w:hAnsi="ＭＳ 明朝" w:hint="eastAsia"/>
        </w:rPr>
        <w:t>支援サービス費」</w:t>
      </w:r>
      <w:r w:rsidR="00BE068F">
        <w:rPr>
          <w:rFonts w:ascii="ＭＳ 明朝" w:eastAsia="ＭＳ 明朝" w:hAnsi="ＭＳ 明朝" w:hint="eastAsia"/>
        </w:rPr>
        <w:t>も同様の取扱いとなります</w:t>
      </w:r>
      <w:r w:rsidRPr="002C1F82">
        <w:rPr>
          <w:rFonts w:ascii="ＭＳ 明朝" w:eastAsia="ＭＳ 明朝" w:hAnsi="ＭＳ 明朝" w:hint="eastAsia"/>
        </w:rPr>
        <w:t>。</w:t>
      </w:r>
    </w:p>
    <w:p w:rsidR="00AF7787" w:rsidRDefault="00AF7787" w:rsidP="00BE068F">
      <w:pPr>
        <w:adjustRightInd/>
        <w:spacing w:line="210" w:lineRule="exact"/>
        <w:ind w:left="636" w:hangingChars="300" w:hanging="636"/>
        <w:rPr>
          <w:rFonts w:ascii="ＭＳ 明朝" w:eastAsia="ＭＳ 明朝" w:hAnsi="ＭＳ 明朝"/>
        </w:rPr>
      </w:pPr>
    </w:p>
    <w:sectPr w:rsidR="00AF7787">
      <w:headerReference w:type="default" r:id="rId7"/>
      <w:footerReference w:type="default" r:id="rId8"/>
      <w:type w:val="continuous"/>
      <w:pgSz w:w="11906" w:h="16838"/>
      <w:pgMar w:top="1134" w:right="1134" w:bottom="850" w:left="113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DB6" w:rsidRDefault="00C37DB6">
      <w:r>
        <w:separator/>
      </w:r>
    </w:p>
  </w:endnote>
  <w:endnote w:type="continuationSeparator" w:id="0">
    <w:p w:rsidR="00C37DB6" w:rsidRDefault="00C3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B6" w:rsidRDefault="00C37DB6">
    <w:pPr>
      <w:framePr w:wrap="auto" w:vAnchor="text" w:hAnchor="margin" w:xAlign="center" w:y="1"/>
      <w:adjustRightInd/>
      <w:jc w:val="center"/>
      <w:rPr>
        <w:rFonts w:ascii="ＭＳ ゴシック" w:cs="Times New Roman"/>
        <w:spacing w:val="6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8D609B">
      <w:rPr>
        <w:rFonts w:cs="Times New Roman"/>
        <w:noProof/>
      </w:rPr>
      <w:t>6</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DB6" w:rsidRDefault="00C37DB6">
      <w:r>
        <w:rPr>
          <w:rFonts w:ascii="ＭＳ ゴシック" w:cs="Times New Roman"/>
          <w:color w:val="auto"/>
          <w:sz w:val="2"/>
          <w:szCs w:val="2"/>
        </w:rPr>
        <w:continuationSeparator/>
      </w:r>
    </w:p>
  </w:footnote>
  <w:footnote w:type="continuationSeparator" w:id="0">
    <w:p w:rsidR="00C37DB6" w:rsidRDefault="00C37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B6" w:rsidRDefault="00C37DB6">
    <w:pPr>
      <w:overflowPunct/>
      <w:autoSpaceDE w:val="0"/>
      <w:autoSpaceDN w:val="0"/>
      <w:jc w:val="left"/>
      <w:textAlignment w:val="auto"/>
      <w:rPr>
        <w:rFonts w:ascii="ＭＳ ゴシック"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720"/>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08"/>
    <w:rsid w:val="00042216"/>
    <w:rsid w:val="00046AB7"/>
    <w:rsid w:val="000E7ACA"/>
    <w:rsid w:val="001E1898"/>
    <w:rsid w:val="002838B8"/>
    <w:rsid w:val="002938F3"/>
    <w:rsid w:val="002C1F82"/>
    <w:rsid w:val="002C1F9D"/>
    <w:rsid w:val="002E47B7"/>
    <w:rsid w:val="003A0DA4"/>
    <w:rsid w:val="003B6EBF"/>
    <w:rsid w:val="00506626"/>
    <w:rsid w:val="005D658A"/>
    <w:rsid w:val="005E1E74"/>
    <w:rsid w:val="00647800"/>
    <w:rsid w:val="00686AF0"/>
    <w:rsid w:val="00691D26"/>
    <w:rsid w:val="006B2C74"/>
    <w:rsid w:val="006C7608"/>
    <w:rsid w:val="006D1E0B"/>
    <w:rsid w:val="006F5216"/>
    <w:rsid w:val="007C6FB8"/>
    <w:rsid w:val="007D08DD"/>
    <w:rsid w:val="00874AD3"/>
    <w:rsid w:val="008B533E"/>
    <w:rsid w:val="008D609B"/>
    <w:rsid w:val="00971DF4"/>
    <w:rsid w:val="009B1F70"/>
    <w:rsid w:val="009F5F0E"/>
    <w:rsid w:val="00A207AB"/>
    <w:rsid w:val="00A93F78"/>
    <w:rsid w:val="00AF7787"/>
    <w:rsid w:val="00B66FB3"/>
    <w:rsid w:val="00BC0BC3"/>
    <w:rsid w:val="00BE068F"/>
    <w:rsid w:val="00C37DB6"/>
    <w:rsid w:val="00C565F0"/>
    <w:rsid w:val="00D43E50"/>
    <w:rsid w:val="00D82E79"/>
    <w:rsid w:val="00D87C9A"/>
    <w:rsid w:val="00DD0492"/>
    <w:rsid w:val="00DE0988"/>
    <w:rsid w:val="00E47754"/>
    <w:rsid w:val="00E90C68"/>
    <w:rsid w:val="00ED5D00"/>
    <w:rsid w:val="00F56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5B6BD64"/>
  <w14:defaultImageDpi w14:val="0"/>
  <w15:docId w15:val="{1BF6D8C8-87A2-4134-AF67-E414F269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5D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5D00"/>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DD0492"/>
    <w:pPr>
      <w:tabs>
        <w:tab w:val="center" w:pos="4252"/>
        <w:tab w:val="right" w:pos="8504"/>
      </w:tabs>
      <w:snapToGrid w:val="0"/>
    </w:pPr>
  </w:style>
  <w:style w:type="character" w:customStyle="1" w:styleId="a6">
    <w:name w:val="ヘッダー (文字)"/>
    <w:basedOn w:val="a0"/>
    <w:link w:val="a5"/>
    <w:uiPriority w:val="99"/>
    <w:rsid w:val="00DD0492"/>
    <w:rPr>
      <w:rFonts w:eastAsia="ＭＳ ゴシック" w:cs="ＭＳ ゴシック"/>
      <w:color w:val="000000"/>
      <w:kern w:val="0"/>
      <w:szCs w:val="21"/>
    </w:rPr>
  </w:style>
  <w:style w:type="paragraph" w:styleId="a7">
    <w:name w:val="footer"/>
    <w:basedOn w:val="a"/>
    <w:link w:val="a8"/>
    <w:uiPriority w:val="99"/>
    <w:unhideWhenUsed/>
    <w:rsid w:val="00DD0492"/>
    <w:pPr>
      <w:tabs>
        <w:tab w:val="center" w:pos="4252"/>
        <w:tab w:val="right" w:pos="8504"/>
      </w:tabs>
      <w:snapToGrid w:val="0"/>
    </w:pPr>
  </w:style>
  <w:style w:type="character" w:customStyle="1" w:styleId="a8">
    <w:name w:val="フッター (文字)"/>
    <w:basedOn w:val="a0"/>
    <w:link w:val="a7"/>
    <w:uiPriority w:val="99"/>
    <w:rsid w:val="00DD0492"/>
    <w:rPr>
      <w:rFonts w:eastAsia="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6027">
      <w:bodyDiv w:val="1"/>
      <w:marLeft w:val="0"/>
      <w:marRight w:val="0"/>
      <w:marTop w:val="0"/>
      <w:marBottom w:val="0"/>
      <w:divBdr>
        <w:top w:val="none" w:sz="0" w:space="0" w:color="auto"/>
        <w:left w:val="none" w:sz="0" w:space="0" w:color="auto"/>
        <w:bottom w:val="none" w:sz="0" w:space="0" w:color="auto"/>
        <w:right w:val="none" w:sz="0" w:space="0" w:color="auto"/>
      </w:divBdr>
    </w:div>
    <w:div w:id="274482684">
      <w:bodyDiv w:val="1"/>
      <w:marLeft w:val="0"/>
      <w:marRight w:val="0"/>
      <w:marTop w:val="0"/>
      <w:marBottom w:val="0"/>
      <w:divBdr>
        <w:top w:val="none" w:sz="0" w:space="0" w:color="auto"/>
        <w:left w:val="none" w:sz="0" w:space="0" w:color="auto"/>
        <w:bottom w:val="none" w:sz="0" w:space="0" w:color="auto"/>
        <w:right w:val="none" w:sz="0" w:space="0" w:color="auto"/>
      </w:divBdr>
    </w:div>
    <w:div w:id="433986277">
      <w:bodyDiv w:val="1"/>
      <w:marLeft w:val="0"/>
      <w:marRight w:val="0"/>
      <w:marTop w:val="0"/>
      <w:marBottom w:val="0"/>
      <w:divBdr>
        <w:top w:val="none" w:sz="0" w:space="0" w:color="auto"/>
        <w:left w:val="none" w:sz="0" w:space="0" w:color="auto"/>
        <w:bottom w:val="none" w:sz="0" w:space="0" w:color="auto"/>
        <w:right w:val="none" w:sz="0" w:space="0" w:color="auto"/>
      </w:divBdr>
    </w:div>
    <w:div w:id="562567525">
      <w:bodyDiv w:val="1"/>
      <w:marLeft w:val="0"/>
      <w:marRight w:val="0"/>
      <w:marTop w:val="0"/>
      <w:marBottom w:val="0"/>
      <w:divBdr>
        <w:top w:val="none" w:sz="0" w:space="0" w:color="auto"/>
        <w:left w:val="none" w:sz="0" w:space="0" w:color="auto"/>
        <w:bottom w:val="none" w:sz="0" w:space="0" w:color="auto"/>
        <w:right w:val="none" w:sz="0" w:space="0" w:color="auto"/>
      </w:divBdr>
    </w:div>
    <w:div w:id="633144924">
      <w:bodyDiv w:val="1"/>
      <w:marLeft w:val="0"/>
      <w:marRight w:val="0"/>
      <w:marTop w:val="0"/>
      <w:marBottom w:val="0"/>
      <w:divBdr>
        <w:top w:val="none" w:sz="0" w:space="0" w:color="auto"/>
        <w:left w:val="none" w:sz="0" w:space="0" w:color="auto"/>
        <w:bottom w:val="none" w:sz="0" w:space="0" w:color="auto"/>
        <w:right w:val="none" w:sz="0" w:space="0" w:color="auto"/>
      </w:divBdr>
    </w:div>
    <w:div w:id="1060010815">
      <w:bodyDiv w:val="1"/>
      <w:marLeft w:val="0"/>
      <w:marRight w:val="0"/>
      <w:marTop w:val="0"/>
      <w:marBottom w:val="0"/>
      <w:divBdr>
        <w:top w:val="none" w:sz="0" w:space="0" w:color="auto"/>
        <w:left w:val="none" w:sz="0" w:space="0" w:color="auto"/>
        <w:bottom w:val="none" w:sz="0" w:space="0" w:color="auto"/>
        <w:right w:val="none" w:sz="0" w:space="0" w:color="auto"/>
      </w:divBdr>
    </w:div>
    <w:div w:id="1287666180">
      <w:bodyDiv w:val="1"/>
      <w:marLeft w:val="0"/>
      <w:marRight w:val="0"/>
      <w:marTop w:val="0"/>
      <w:marBottom w:val="0"/>
      <w:divBdr>
        <w:top w:val="none" w:sz="0" w:space="0" w:color="auto"/>
        <w:left w:val="none" w:sz="0" w:space="0" w:color="auto"/>
        <w:bottom w:val="none" w:sz="0" w:space="0" w:color="auto"/>
        <w:right w:val="none" w:sz="0" w:space="0" w:color="auto"/>
      </w:divBdr>
    </w:div>
    <w:div w:id="1359308702">
      <w:bodyDiv w:val="1"/>
      <w:marLeft w:val="0"/>
      <w:marRight w:val="0"/>
      <w:marTop w:val="0"/>
      <w:marBottom w:val="0"/>
      <w:divBdr>
        <w:top w:val="none" w:sz="0" w:space="0" w:color="auto"/>
        <w:left w:val="none" w:sz="0" w:space="0" w:color="auto"/>
        <w:bottom w:val="none" w:sz="0" w:space="0" w:color="auto"/>
        <w:right w:val="none" w:sz="0" w:space="0" w:color="auto"/>
      </w:divBdr>
    </w:div>
    <w:div w:id="1462074750">
      <w:bodyDiv w:val="1"/>
      <w:marLeft w:val="0"/>
      <w:marRight w:val="0"/>
      <w:marTop w:val="0"/>
      <w:marBottom w:val="0"/>
      <w:divBdr>
        <w:top w:val="none" w:sz="0" w:space="0" w:color="auto"/>
        <w:left w:val="none" w:sz="0" w:space="0" w:color="auto"/>
        <w:bottom w:val="none" w:sz="0" w:space="0" w:color="auto"/>
        <w:right w:val="none" w:sz="0" w:space="0" w:color="auto"/>
      </w:divBdr>
    </w:div>
    <w:div w:id="1750301639">
      <w:bodyDiv w:val="1"/>
      <w:marLeft w:val="0"/>
      <w:marRight w:val="0"/>
      <w:marTop w:val="0"/>
      <w:marBottom w:val="0"/>
      <w:divBdr>
        <w:top w:val="none" w:sz="0" w:space="0" w:color="auto"/>
        <w:left w:val="none" w:sz="0" w:space="0" w:color="auto"/>
        <w:bottom w:val="none" w:sz="0" w:space="0" w:color="auto"/>
        <w:right w:val="none" w:sz="0" w:space="0" w:color="auto"/>
      </w:divBdr>
    </w:div>
    <w:div w:id="1785271611">
      <w:bodyDiv w:val="1"/>
      <w:marLeft w:val="0"/>
      <w:marRight w:val="0"/>
      <w:marTop w:val="0"/>
      <w:marBottom w:val="0"/>
      <w:divBdr>
        <w:top w:val="none" w:sz="0" w:space="0" w:color="auto"/>
        <w:left w:val="none" w:sz="0" w:space="0" w:color="auto"/>
        <w:bottom w:val="none" w:sz="0" w:space="0" w:color="auto"/>
        <w:right w:val="none" w:sz="0" w:space="0" w:color="auto"/>
      </w:divBdr>
    </w:div>
    <w:div w:id="19028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C625AB-E0DC-4AE8-BE7C-0A14007D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1633</Words>
  <Characters>9311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情報企画課</dc:creator>
  <cp:lastModifiedBy>kumamoto</cp:lastModifiedBy>
  <cp:revision>2</cp:revision>
  <cp:lastPrinted>2021-05-28T05:26:00Z</cp:lastPrinted>
  <dcterms:created xsi:type="dcterms:W3CDTF">2021-05-28T05:29:00Z</dcterms:created>
  <dcterms:modified xsi:type="dcterms:W3CDTF">2021-05-28T05:29:00Z</dcterms:modified>
</cp:coreProperties>
</file>