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80C99" w14:textId="77777777" w:rsidR="008E4D4A" w:rsidRDefault="008E4D4A" w:rsidP="00136CA2">
      <w:pPr>
        <w:widowControl/>
        <w:jc w:val="right"/>
        <w:rPr>
          <w:rFonts w:ascii="ＭＳ 明朝" w:eastAsia="ＭＳ 明朝" w:hAnsi="ＭＳ 明朝"/>
          <w:sz w:val="24"/>
          <w:szCs w:val="24"/>
          <w:bdr w:val="single" w:sz="4" w:space="0" w:color="auto"/>
        </w:rPr>
      </w:pPr>
      <w:bookmarkStart w:id="0" w:name="_Hlk79987825"/>
    </w:p>
    <w:p w14:paraId="3CE2E9C7" w14:textId="3D2C7317" w:rsidR="003A109F" w:rsidRPr="00136CA2" w:rsidRDefault="00641720" w:rsidP="00136CA2">
      <w:pPr>
        <w:widowControl/>
        <w:jc w:val="right"/>
        <w:rPr>
          <w:rFonts w:ascii="ＭＳ 明朝" w:eastAsia="ＭＳ 明朝" w:hAnsi="ＭＳ 明朝"/>
          <w:sz w:val="24"/>
          <w:szCs w:val="24"/>
          <w:bdr w:val="single" w:sz="4" w:space="0" w:color="auto"/>
        </w:rPr>
      </w:pPr>
      <w:r>
        <w:rPr>
          <w:rFonts w:ascii="ＭＳ 明朝" w:eastAsia="ＭＳ 明朝" w:hAnsi="ＭＳ 明朝" w:hint="eastAsia"/>
          <w:sz w:val="24"/>
          <w:szCs w:val="24"/>
          <w:bdr w:val="single" w:sz="4" w:space="0" w:color="auto"/>
        </w:rPr>
        <w:t>別紙</w:t>
      </w:r>
    </w:p>
    <w:p w14:paraId="28E6A1DD" w14:textId="13DEF836" w:rsidR="006D21F2" w:rsidRPr="00CD16B6" w:rsidRDefault="00020EE0" w:rsidP="003A109F">
      <w:pPr>
        <w:jc w:val="center"/>
        <w:rPr>
          <w:rFonts w:ascii="ＭＳ 明朝" w:eastAsia="ＭＳ 明朝" w:hAnsi="ＭＳ 明朝"/>
          <w:spacing w:val="-4"/>
          <w:sz w:val="32"/>
          <w:szCs w:val="32"/>
        </w:rPr>
      </w:pPr>
      <w:r w:rsidRPr="00CD16B6">
        <w:rPr>
          <w:rFonts w:ascii="ＭＳ 明朝" w:eastAsia="ＭＳ 明朝" w:hAnsi="ＭＳ 明朝" w:hint="eastAsia"/>
          <w:spacing w:val="-4"/>
          <w:sz w:val="32"/>
          <w:szCs w:val="32"/>
        </w:rPr>
        <w:t>熊本県</w:t>
      </w:r>
      <w:r w:rsidR="00AD0E78">
        <w:rPr>
          <w:rFonts w:ascii="ＭＳ 明朝" w:eastAsia="ＭＳ 明朝" w:hAnsi="ＭＳ 明朝" w:hint="eastAsia"/>
          <w:spacing w:val="-4"/>
          <w:sz w:val="32"/>
          <w:szCs w:val="32"/>
        </w:rPr>
        <w:t>豚熱ワクチン接種に係る</w:t>
      </w:r>
      <w:r w:rsidR="00231EA7" w:rsidRPr="00CD16B6">
        <w:rPr>
          <w:rFonts w:ascii="ＭＳ 明朝" w:eastAsia="ＭＳ 明朝" w:hAnsi="ＭＳ 明朝" w:hint="eastAsia"/>
          <w:spacing w:val="-4"/>
          <w:sz w:val="32"/>
          <w:szCs w:val="32"/>
        </w:rPr>
        <w:t>認定</w:t>
      </w:r>
      <w:r w:rsidR="00AD0E78">
        <w:rPr>
          <w:rFonts w:ascii="ＭＳ 明朝" w:eastAsia="ＭＳ 明朝" w:hAnsi="ＭＳ 明朝" w:hint="eastAsia"/>
          <w:spacing w:val="-4"/>
          <w:sz w:val="32"/>
          <w:szCs w:val="32"/>
        </w:rPr>
        <w:t>農場</w:t>
      </w:r>
      <w:r w:rsidR="00641720">
        <w:rPr>
          <w:rFonts w:ascii="ＭＳ 明朝" w:eastAsia="ＭＳ 明朝" w:hAnsi="ＭＳ 明朝" w:hint="eastAsia"/>
          <w:spacing w:val="-4"/>
          <w:sz w:val="32"/>
          <w:szCs w:val="32"/>
        </w:rPr>
        <w:t>の要件確認書</w:t>
      </w:r>
    </w:p>
    <w:p w14:paraId="26800FE9" w14:textId="77777777" w:rsidR="003435CC" w:rsidRPr="00AD0E78" w:rsidRDefault="003435CC" w:rsidP="006D21F2">
      <w:pPr>
        <w:rPr>
          <w:rFonts w:ascii="ＭＳ 明朝" w:eastAsia="ＭＳ 明朝" w:hAnsi="ＭＳ 明朝"/>
          <w:sz w:val="24"/>
          <w:szCs w:val="24"/>
        </w:rPr>
      </w:pPr>
    </w:p>
    <w:p w14:paraId="5232E9AD" w14:textId="46C5E209" w:rsidR="00777757" w:rsidRPr="00EF04F1" w:rsidRDefault="00816B8D" w:rsidP="006D21F2">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2C4857" w:rsidRPr="00231EA7">
        <w:rPr>
          <w:rFonts w:ascii="ＭＳ 明朝" w:eastAsia="ＭＳ 明朝" w:hAnsi="ＭＳ 明朝" w:hint="eastAsia"/>
          <w:sz w:val="24"/>
          <w:szCs w:val="24"/>
        </w:rPr>
        <w:t xml:space="preserve">　　</w:t>
      </w:r>
      <w:r w:rsidR="00641720">
        <w:rPr>
          <w:rFonts w:ascii="ＭＳ 明朝" w:eastAsia="ＭＳ 明朝" w:hAnsi="ＭＳ 明朝" w:hint="eastAsia"/>
          <w:sz w:val="24"/>
          <w:szCs w:val="24"/>
          <w:u w:val="single"/>
        </w:rPr>
        <w:t xml:space="preserve">　認定申請</w:t>
      </w:r>
      <w:r w:rsidR="002C4857" w:rsidRPr="002C4857">
        <w:rPr>
          <w:rFonts w:ascii="ＭＳ 明朝" w:eastAsia="ＭＳ 明朝" w:hAnsi="ＭＳ 明朝" w:hint="eastAsia"/>
          <w:sz w:val="24"/>
          <w:szCs w:val="24"/>
          <w:u w:val="single"/>
        </w:rPr>
        <w:t>農場名</w:t>
      </w:r>
      <w:r>
        <w:rPr>
          <w:rFonts w:ascii="ＭＳ 明朝" w:eastAsia="ＭＳ 明朝" w:hAnsi="ＭＳ 明朝" w:hint="eastAsia"/>
          <w:sz w:val="24"/>
          <w:szCs w:val="24"/>
          <w:u w:val="single"/>
        </w:rPr>
        <w:t xml:space="preserve">　　　　　</w:t>
      </w:r>
      <w:r w:rsidR="002C4857" w:rsidRPr="002C4857">
        <w:rPr>
          <w:rFonts w:ascii="ＭＳ 明朝" w:eastAsia="ＭＳ 明朝" w:hAnsi="ＭＳ 明朝" w:hint="eastAsia"/>
          <w:sz w:val="24"/>
          <w:szCs w:val="24"/>
          <w:u w:val="single"/>
        </w:rPr>
        <w:t xml:space="preserve">　　　　　　　　　　　　　　</w:t>
      </w:r>
    </w:p>
    <w:tbl>
      <w:tblPr>
        <w:tblStyle w:val="a4"/>
        <w:tblW w:w="8930" w:type="dxa"/>
        <w:tblInd w:w="137" w:type="dxa"/>
        <w:tblLook w:val="04A0" w:firstRow="1" w:lastRow="0" w:firstColumn="1" w:lastColumn="0" w:noHBand="0" w:noVBand="1"/>
      </w:tblPr>
      <w:tblGrid>
        <w:gridCol w:w="7938"/>
        <w:gridCol w:w="992"/>
      </w:tblGrid>
      <w:tr w:rsidR="00816B8D" w:rsidRPr="00231EA7" w14:paraId="11A42E3D" w14:textId="5B9665F2" w:rsidTr="00EF04F1">
        <w:trPr>
          <w:trHeight w:val="323"/>
        </w:trPr>
        <w:tc>
          <w:tcPr>
            <w:tcW w:w="7938" w:type="dxa"/>
            <w:vAlign w:val="center"/>
          </w:tcPr>
          <w:p w14:paraId="24815B9C" w14:textId="1E3CF3EF" w:rsidR="00816B8D" w:rsidRPr="00231EA7" w:rsidRDefault="00EF04F1" w:rsidP="00816B8D">
            <w:pPr>
              <w:jc w:val="center"/>
              <w:rPr>
                <w:rFonts w:ascii="ＭＳ 明朝" w:eastAsia="ＭＳ 明朝" w:hAnsi="ＭＳ 明朝"/>
                <w:sz w:val="24"/>
                <w:szCs w:val="24"/>
              </w:rPr>
            </w:pPr>
            <w:r>
              <w:rPr>
                <w:rFonts w:ascii="ＭＳ 明朝" w:eastAsia="ＭＳ 明朝" w:hAnsi="ＭＳ 明朝" w:hint="eastAsia"/>
                <w:sz w:val="24"/>
                <w:szCs w:val="24"/>
              </w:rPr>
              <w:t>確認事項</w:t>
            </w:r>
          </w:p>
        </w:tc>
        <w:tc>
          <w:tcPr>
            <w:tcW w:w="992" w:type="dxa"/>
            <w:vAlign w:val="center"/>
          </w:tcPr>
          <w:p w14:paraId="0614B401" w14:textId="77777777" w:rsidR="00816B8D" w:rsidRDefault="00D70125" w:rsidP="00D70125">
            <w:pPr>
              <w:jc w:val="center"/>
              <w:rPr>
                <w:rFonts w:ascii="ＭＳ 明朝" w:eastAsia="ＭＳ 明朝" w:hAnsi="ＭＳ 明朝"/>
                <w:sz w:val="24"/>
                <w:szCs w:val="24"/>
              </w:rPr>
            </w:pPr>
            <w:r>
              <w:rPr>
                <w:rFonts w:ascii="ＭＳ 明朝" w:eastAsia="ＭＳ 明朝" w:hAnsi="ＭＳ 明朝" w:hint="eastAsia"/>
                <w:sz w:val="24"/>
                <w:szCs w:val="24"/>
              </w:rPr>
              <w:t>確認欄</w:t>
            </w:r>
          </w:p>
          <w:p w14:paraId="33D1D041" w14:textId="194D2D47" w:rsidR="003435CC" w:rsidRPr="003435CC" w:rsidRDefault="003435CC" w:rsidP="003435CC">
            <w:pPr>
              <w:jc w:val="center"/>
              <w:rPr>
                <w:rFonts w:ascii="ＭＳ 明朝" w:eastAsia="ＭＳ 明朝" w:hAnsi="ＭＳ 明朝"/>
                <w:sz w:val="18"/>
                <w:szCs w:val="18"/>
              </w:rPr>
            </w:pPr>
            <w:r w:rsidRPr="003435CC">
              <w:rPr>
                <w:rFonts w:ascii="ＭＳ 明朝" w:eastAsia="ＭＳ 明朝" w:hAnsi="ＭＳ 明朝" w:hint="eastAsia"/>
                <w:sz w:val="18"/>
                <w:szCs w:val="18"/>
              </w:rPr>
              <w:t>(〇・×</w:t>
            </w:r>
            <w:r w:rsidRPr="003435CC">
              <w:rPr>
                <w:rFonts w:ascii="ＭＳ 明朝" w:eastAsia="ＭＳ 明朝" w:hAnsi="ＭＳ 明朝"/>
                <w:sz w:val="18"/>
                <w:szCs w:val="18"/>
              </w:rPr>
              <w:t>)</w:t>
            </w:r>
          </w:p>
        </w:tc>
      </w:tr>
      <w:tr w:rsidR="00816B8D" w:rsidRPr="00231EA7" w14:paraId="1C6FCD5C" w14:textId="1A9953E3" w:rsidTr="00EF04F1">
        <w:trPr>
          <w:trHeight w:val="3555"/>
        </w:trPr>
        <w:tc>
          <w:tcPr>
            <w:tcW w:w="7938" w:type="dxa"/>
            <w:tcBorders>
              <w:top w:val="nil"/>
              <w:bottom w:val="single" w:sz="4" w:space="0" w:color="auto"/>
            </w:tcBorders>
            <w:vAlign w:val="center"/>
          </w:tcPr>
          <w:p w14:paraId="08264EBC" w14:textId="520AE47C" w:rsidR="00816B8D" w:rsidRDefault="00816B8D" w:rsidP="00816B8D">
            <w:pPr>
              <w:pStyle w:val="a3"/>
              <w:numPr>
                <w:ilvl w:val="0"/>
                <w:numId w:val="1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Pr="00231EA7">
              <w:rPr>
                <w:rFonts w:ascii="ＭＳ 明朝" w:eastAsia="ＭＳ 明朝" w:hAnsi="ＭＳ 明朝" w:hint="eastAsia"/>
                <w:sz w:val="24"/>
                <w:szCs w:val="24"/>
              </w:rPr>
              <w:t>飼養衛生管理基準を遵守している</w:t>
            </w:r>
            <w:r w:rsidR="00FE0BEA">
              <w:rPr>
                <w:rFonts w:ascii="ＭＳ 明朝" w:eastAsia="ＭＳ 明朝" w:hAnsi="ＭＳ 明朝" w:hint="eastAsia"/>
                <w:sz w:val="24"/>
                <w:szCs w:val="24"/>
              </w:rPr>
              <w:t>又は</w:t>
            </w:r>
            <w:bookmarkStart w:id="1" w:name="_GoBack"/>
            <w:bookmarkEnd w:id="1"/>
            <w:r>
              <w:rPr>
                <w:rFonts w:ascii="ＭＳ 明朝" w:eastAsia="ＭＳ 明朝" w:hAnsi="ＭＳ 明朝" w:hint="eastAsia"/>
                <w:sz w:val="24"/>
                <w:szCs w:val="24"/>
              </w:rPr>
              <w:t>遵守に向けて取り組んでい</w:t>
            </w:r>
            <w:r w:rsidR="00D70125">
              <w:rPr>
                <w:rFonts w:ascii="ＭＳ 明朝" w:eastAsia="ＭＳ 明朝" w:hAnsi="ＭＳ 明朝" w:hint="eastAsia"/>
                <w:sz w:val="24"/>
                <w:szCs w:val="24"/>
              </w:rPr>
              <w:t>る</w:t>
            </w:r>
            <w:r>
              <w:rPr>
                <w:rFonts w:ascii="ＭＳ 明朝" w:eastAsia="ＭＳ 明朝" w:hAnsi="ＭＳ 明朝" w:hint="eastAsia"/>
                <w:sz w:val="24"/>
                <w:szCs w:val="24"/>
              </w:rPr>
              <w:t>。</w:t>
            </w:r>
          </w:p>
          <w:tbl>
            <w:tblPr>
              <w:tblStyle w:val="a4"/>
              <w:tblW w:w="0" w:type="auto"/>
              <w:tblInd w:w="36" w:type="dxa"/>
              <w:tblLook w:val="04A0" w:firstRow="1" w:lastRow="0" w:firstColumn="1" w:lastColumn="0" w:noHBand="0" w:noVBand="1"/>
            </w:tblPr>
            <w:tblGrid>
              <w:gridCol w:w="2551"/>
              <w:gridCol w:w="1843"/>
              <w:gridCol w:w="3282"/>
            </w:tblGrid>
            <w:tr w:rsidR="00EF04F1" w14:paraId="3B1C426D" w14:textId="77777777" w:rsidTr="00777757">
              <w:tc>
                <w:tcPr>
                  <w:tcW w:w="2551" w:type="dxa"/>
                  <w:vAlign w:val="center"/>
                </w:tcPr>
                <w:p w14:paraId="04E5BE0A" w14:textId="77777777" w:rsidR="00EF04F1" w:rsidRDefault="00EF04F1" w:rsidP="00EF04F1">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確認年月日</w:t>
                  </w:r>
                </w:p>
                <w:p w14:paraId="7BA36DAA" w14:textId="43FB36A1" w:rsidR="00EF04F1" w:rsidRDefault="00EF04F1" w:rsidP="00EF04F1">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(確認予定年月日)</w:t>
                  </w:r>
                </w:p>
              </w:tc>
              <w:tc>
                <w:tcPr>
                  <w:tcW w:w="1843" w:type="dxa"/>
                  <w:vAlign w:val="center"/>
                </w:tcPr>
                <w:p w14:paraId="7BBBFF81" w14:textId="2B6E7AC2" w:rsidR="00EF04F1" w:rsidRDefault="00EF04F1" w:rsidP="00EF04F1">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不遵守事項</w:t>
                  </w:r>
                </w:p>
              </w:tc>
              <w:tc>
                <w:tcPr>
                  <w:tcW w:w="3282" w:type="dxa"/>
                  <w:vAlign w:val="center"/>
                </w:tcPr>
                <w:p w14:paraId="47B30D91" w14:textId="030C6803" w:rsidR="00EF04F1" w:rsidRDefault="00EF04F1" w:rsidP="00EF04F1">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今後の改善方針(※)の有無</w:t>
                  </w:r>
                </w:p>
              </w:tc>
            </w:tr>
            <w:tr w:rsidR="00EF04F1" w14:paraId="3E26C347" w14:textId="77777777" w:rsidTr="00777757">
              <w:trPr>
                <w:trHeight w:val="538"/>
              </w:trPr>
              <w:tc>
                <w:tcPr>
                  <w:tcW w:w="2551" w:type="dxa"/>
                  <w:vAlign w:val="center"/>
                </w:tcPr>
                <w:p w14:paraId="432330DA" w14:textId="011FD344" w:rsidR="00EF04F1" w:rsidRDefault="00EF04F1" w:rsidP="00777757">
                  <w:pPr>
                    <w:pStyle w:val="a3"/>
                    <w:ind w:leftChars="0" w:left="0"/>
                    <w:rPr>
                      <w:rFonts w:ascii="ＭＳ 明朝" w:eastAsia="ＭＳ 明朝" w:hAnsi="ＭＳ 明朝"/>
                      <w:sz w:val="24"/>
                      <w:szCs w:val="24"/>
                    </w:rPr>
                  </w:pPr>
                </w:p>
              </w:tc>
              <w:tc>
                <w:tcPr>
                  <w:tcW w:w="1843" w:type="dxa"/>
                  <w:vAlign w:val="center"/>
                </w:tcPr>
                <w:p w14:paraId="057BC764" w14:textId="77777777" w:rsidR="00EF04F1" w:rsidRDefault="00EF04F1" w:rsidP="00777757">
                  <w:pPr>
                    <w:pStyle w:val="a3"/>
                    <w:ind w:leftChars="0" w:left="0"/>
                    <w:rPr>
                      <w:rFonts w:ascii="ＭＳ 明朝" w:eastAsia="ＭＳ 明朝" w:hAnsi="ＭＳ 明朝"/>
                      <w:sz w:val="24"/>
                      <w:szCs w:val="24"/>
                    </w:rPr>
                  </w:pPr>
                </w:p>
              </w:tc>
              <w:tc>
                <w:tcPr>
                  <w:tcW w:w="3282" w:type="dxa"/>
                  <w:vAlign w:val="center"/>
                </w:tcPr>
                <w:p w14:paraId="3815FA0E" w14:textId="091BAB00" w:rsidR="00EF04F1" w:rsidRDefault="00EF04F1" w:rsidP="00777757">
                  <w:pPr>
                    <w:pStyle w:val="a3"/>
                    <w:ind w:leftChars="0" w:left="0"/>
                    <w:rPr>
                      <w:rFonts w:ascii="ＭＳ 明朝" w:eastAsia="ＭＳ 明朝" w:hAnsi="ＭＳ 明朝"/>
                      <w:sz w:val="24"/>
                      <w:szCs w:val="24"/>
                    </w:rPr>
                  </w:pPr>
                </w:p>
              </w:tc>
            </w:tr>
            <w:tr w:rsidR="00EF04F1" w14:paraId="799057D7" w14:textId="77777777" w:rsidTr="00777757">
              <w:trPr>
                <w:trHeight w:val="538"/>
              </w:trPr>
              <w:tc>
                <w:tcPr>
                  <w:tcW w:w="2551" w:type="dxa"/>
                  <w:vAlign w:val="center"/>
                </w:tcPr>
                <w:p w14:paraId="701E4C9D" w14:textId="77777777" w:rsidR="00EF04F1" w:rsidRDefault="00EF04F1" w:rsidP="00777757">
                  <w:pPr>
                    <w:pStyle w:val="a3"/>
                    <w:ind w:leftChars="0" w:left="0"/>
                    <w:rPr>
                      <w:rFonts w:ascii="ＭＳ 明朝" w:eastAsia="ＭＳ 明朝" w:hAnsi="ＭＳ 明朝"/>
                      <w:sz w:val="24"/>
                      <w:szCs w:val="24"/>
                    </w:rPr>
                  </w:pPr>
                </w:p>
              </w:tc>
              <w:tc>
                <w:tcPr>
                  <w:tcW w:w="1843" w:type="dxa"/>
                  <w:vAlign w:val="center"/>
                </w:tcPr>
                <w:p w14:paraId="3C9CEF81" w14:textId="77777777" w:rsidR="00EF04F1" w:rsidRDefault="00EF04F1" w:rsidP="00777757">
                  <w:pPr>
                    <w:pStyle w:val="a3"/>
                    <w:ind w:leftChars="0" w:left="0"/>
                    <w:rPr>
                      <w:rFonts w:ascii="ＭＳ 明朝" w:eastAsia="ＭＳ 明朝" w:hAnsi="ＭＳ 明朝"/>
                      <w:sz w:val="24"/>
                      <w:szCs w:val="24"/>
                    </w:rPr>
                  </w:pPr>
                </w:p>
              </w:tc>
              <w:tc>
                <w:tcPr>
                  <w:tcW w:w="3282" w:type="dxa"/>
                  <w:vAlign w:val="center"/>
                </w:tcPr>
                <w:p w14:paraId="556E0A5C" w14:textId="7BA323AF" w:rsidR="00EF04F1" w:rsidRDefault="00EF04F1" w:rsidP="00777757">
                  <w:pPr>
                    <w:pStyle w:val="a3"/>
                    <w:ind w:leftChars="0" w:left="0"/>
                    <w:rPr>
                      <w:rFonts w:ascii="ＭＳ 明朝" w:eastAsia="ＭＳ 明朝" w:hAnsi="ＭＳ 明朝"/>
                      <w:sz w:val="24"/>
                      <w:szCs w:val="24"/>
                    </w:rPr>
                  </w:pPr>
                </w:p>
              </w:tc>
            </w:tr>
            <w:tr w:rsidR="00EF04F1" w14:paraId="58475FEF" w14:textId="77777777" w:rsidTr="00777757">
              <w:trPr>
                <w:trHeight w:val="538"/>
              </w:trPr>
              <w:tc>
                <w:tcPr>
                  <w:tcW w:w="2551" w:type="dxa"/>
                  <w:vAlign w:val="center"/>
                </w:tcPr>
                <w:p w14:paraId="3186CCF1" w14:textId="77777777" w:rsidR="00EF04F1" w:rsidRDefault="00EF04F1" w:rsidP="00777757">
                  <w:pPr>
                    <w:pStyle w:val="a3"/>
                    <w:ind w:leftChars="0" w:left="0"/>
                    <w:rPr>
                      <w:rFonts w:ascii="ＭＳ 明朝" w:eastAsia="ＭＳ 明朝" w:hAnsi="ＭＳ 明朝"/>
                      <w:sz w:val="24"/>
                      <w:szCs w:val="24"/>
                    </w:rPr>
                  </w:pPr>
                </w:p>
              </w:tc>
              <w:tc>
                <w:tcPr>
                  <w:tcW w:w="1843" w:type="dxa"/>
                  <w:vAlign w:val="center"/>
                </w:tcPr>
                <w:p w14:paraId="1F760951" w14:textId="77777777" w:rsidR="00EF04F1" w:rsidRDefault="00EF04F1" w:rsidP="00777757">
                  <w:pPr>
                    <w:pStyle w:val="a3"/>
                    <w:ind w:leftChars="0" w:left="0"/>
                    <w:rPr>
                      <w:rFonts w:ascii="ＭＳ 明朝" w:eastAsia="ＭＳ 明朝" w:hAnsi="ＭＳ 明朝"/>
                      <w:sz w:val="24"/>
                      <w:szCs w:val="24"/>
                    </w:rPr>
                  </w:pPr>
                </w:p>
              </w:tc>
              <w:tc>
                <w:tcPr>
                  <w:tcW w:w="3282" w:type="dxa"/>
                  <w:vAlign w:val="center"/>
                </w:tcPr>
                <w:p w14:paraId="1B70FA84" w14:textId="04C1F238" w:rsidR="00EF04F1" w:rsidRDefault="00EF04F1" w:rsidP="00777757">
                  <w:pPr>
                    <w:pStyle w:val="a3"/>
                    <w:ind w:leftChars="0" w:left="0"/>
                    <w:rPr>
                      <w:rFonts w:ascii="ＭＳ 明朝" w:eastAsia="ＭＳ 明朝" w:hAnsi="ＭＳ 明朝"/>
                      <w:sz w:val="24"/>
                      <w:szCs w:val="24"/>
                    </w:rPr>
                  </w:pPr>
                </w:p>
              </w:tc>
            </w:tr>
          </w:tbl>
          <w:p w14:paraId="06A415AA" w14:textId="4FCB7D2E" w:rsidR="0088165E" w:rsidRPr="003435CC" w:rsidRDefault="00777757" w:rsidP="003435CC">
            <w:pPr>
              <w:spacing w:line="240" w:lineRule="exact"/>
              <w:ind w:left="384" w:hangingChars="200" w:hanging="384"/>
              <w:rPr>
                <w:rFonts w:ascii="ＭＳ 明朝" w:eastAsia="ＭＳ 明朝" w:hAnsi="ＭＳ 明朝"/>
                <w:spacing w:val="-4"/>
                <w:sz w:val="20"/>
                <w:szCs w:val="20"/>
              </w:rPr>
            </w:pPr>
            <w:r w:rsidRPr="003435CC">
              <w:rPr>
                <w:rFonts w:ascii="ＭＳ 明朝" w:eastAsia="ＭＳ 明朝" w:hAnsi="ＭＳ 明朝" w:hint="eastAsia"/>
                <w:spacing w:val="-4"/>
                <w:sz w:val="20"/>
                <w:szCs w:val="20"/>
              </w:rPr>
              <w:t>(</w:t>
            </w:r>
            <w:r w:rsidR="00EF04F1" w:rsidRPr="003435CC">
              <w:rPr>
                <w:rFonts w:ascii="ＭＳ 明朝" w:eastAsia="ＭＳ 明朝" w:hAnsi="ＭＳ 明朝" w:hint="eastAsia"/>
                <w:spacing w:val="-4"/>
                <w:sz w:val="20"/>
                <w:szCs w:val="20"/>
              </w:rPr>
              <w:t>※</w:t>
            </w:r>
            <w:r w:rsidRPr="003435CC">
              <w:rPr>
                <w:rFonts w:ascii="ＭＳ 明朝" w:eastAsia="ＭＳ 明朝" w:hAnsi="ＭＳ 明朝" w:hint="eastAsia"/>
                <w:spacing w:val="-4"/>
                <w:sz w:val="20"/>
                <w:szCs w:val="20"/>
              </w:rPr>
              <w:t>)</w:t>
            </w:r>
            <w:r w:rsidR="003435CC">
              <w:rPr>
                <w:rFonts w:ascii="ＭＳ 明朝" w:eastAsia="ＭＳ 明朝" w:hAnsi="ＭＳ 明朝" w:hint="eastAsia"/>
                <w:spacing w:val="-4"/>
                <w:sz w:val="20"/>
                <w:szCs w:val="20"/>
              </w:rPr>
              <w:t xml:space="preserve">　</w:t>
            </w:r>
            <w:r w:rsidR="00EF04F1" w:rsidRPr="003435CC">
              <w:rPr>
                <w:rFonts w:ascii="ＭＳ 明朝" w:eastAsia="ＭＳ 明朝" w:hAnsi="ＭＳ 明朝" w:hint="eastAsia"/>
                <w:spacing w:val="-4"/>
                <w:sz w:val="20"/>
                <w:szCs w:val="20"/>
              </w:rPr>
              <w:t>改善方針とは</w:t>
            </w:r>
            <w:r w:rsidRPr="003435CC">
              <w:rPr>
                <w:rFonts w:ascii="ＭＳ 明朝" w:eastAsia="ＭＳ 明朝" w:hAnsi="ＭＳ 明朝" w:hint="eastAsia"/>
                <w:spacing w:val="-4"/>
                <w:sz w:val="20"/>
                <w:szCs w:val="20"/>
              </w:rPr>
              <w:t>「</w:t>
            </w:r>
            <w:r w:rsidR="00EF04F1" w:rsidRPr="003435CC">
              <w:rPr>
                <w:rFonts w:ascii="ＭＳ 明朝" w:eastAsia="ＭＳ 明朝" w:hAnsi="ＭＳ 明朝" w:hint="eastAsia"/>
                <w:spacing w:val="-4"/>
                <w:sz w:val="20"/>
                <w:szCs w:val="20"/>
              </w:rPr>
              <w:t>改善すべき事項、具体的な改善方法及び改善すべき期限の明確化</w:t>
            </w:r>
            <w:r w:rsidRPr="003435CC">
              <w:rPr>
                <w:rFonts w:ascii="ＭＳ 明朝" w:eastAsia="ＭＳ 明朝" w:hAnsi="ＭＳ 明朝" w:hint="eastAsia"/>
                <w:spacing w:val="-4"/>
                <w:sz w:val="20"/>
                <w:szCs w:val="20"/>
              </w:rPr>
              <w:t>」</w:t>
            </w:r>
            <w:r w:rsidR="00EF04F1" w:rsidRPr="003435CC">
              <w:rPr>
                <w:rFonts w:ascii="ＭＳ 明朝" w:eastAsia="ＭＳ 明朝" w:hAnsi="ＭＳ 明朝" w:hint="eastAsia"/>
                <w:spacing w:val="-4"/>
                <w:sz w:val="20"/>
                <w:szCs w:val="20"/>
              </w:rPr>
              <w:t>を</w:t>
            </w:r>
            <w:r w:rsidR="00ED3281" w:rsidRPr="003435CC">
              <w:rPr>
                <w:rFonts w:ascii="ＭＳ 明朝" w:eastAsia="ＭＳ 明朝" w:hAnsi="ＭＳ 明朝" w:hint="eastAsia"/>
                <w:spacing w:val="-4"/>
                <w:sz w:val="20"/>
                <w:szCs w:val="20"/>
              </w:rPr>
              <w:t>い</w:t>
            </w:r>
            <w:r w:rsidR="0088165E" w:rsidRPr="003435CC">
              <w:rPr>
                <w:rFonts w:ascii="ＭＳ 明朝" w:eastAsia="ＭＳ 明朝" w:hAnsi="ＭＳ 明朝" w:hint="eastAsia"/>
                <w:spacing w:val="-4"/>
                <w:sz w:val="20"/>
                <w:szCs w:val="20"/>
              </w:rPr>
              <w:t>う。</w:t>
            </w:r>
          </w:p>
          <w:p w14:paraId="0B5DB29A" w14:textId="173BF4F3" w:rsidR="00EF04F1" w:rsidRPr="003435CC" w:rsidRDefault="0088165E" w:rsidP="003435CC">
            <w:pPr>
              <w:spacing w:line="240" w:lineRule="exact"/>
              <w:ind w:left="384" w:hangingChars="200" w:hanging="384"/>
              <w:rPr>
                <w:rFonts w:ascii="ＭＳ 明朝" w:eastAsia="ＭＳ 明朝" w:hAnsi="ＭＳ 明朝"/>
                <w:spacing w:val="-4"/>
                <w:sz w:val="20"/>
                <w:szCs w:val="20"/>
              </w:rPr>
            </w:pPr>
            <w:r w:rsidRPr="003435CC">
              <w:rPr>
                <w:rFonts w:ascii="ＭＳ 明朝" w:eastAsia="ＭＳ 明朝" w:hAnsi="ＭＳ 明朝" w:hint="eastAsia"/>
                <w:spacing w:val="-4"/>
                <w:sz w:val="20"/>
                <w:szCs w:val="20"/>
              </w:rPr>
              <w:t>注1</w:t>
            </w:r>
            <w:r w:rsidRPr="003435CC">
              <w:rPr>
                <w:rFonts w:ascii="ＭＳ 明朝" w:eastAsia="ＭＳ 明朝" w:hAnsi="ＭＳ 明朝"/>
                <w:spacing w:val="-4"/>
                <w:sz w:val="20"/>
                <w:szCs w:val="20"/>
              </w:rPr>
              <w:t>:</w:t>
            </w:r>
            <w:r w:rsidR="003435CC">
              <w:rPr>
                <w:rFonts w:ascii="ＭＳ 明朝" w:eastAsia="ＭＳ 明朝" w:hAnsi="ＭＳ 明朝" w:hint="eastAsia"/>
                <w:spacing w:val="-4"/>
                <w:sz w:val="20"/>
                <w:szCs w:val="20"/>
              </w:rPr>
              <w:t xml:space="preserve">　</w:t>
            </w:r>
            <w:r w:rsidRPr="003435CC">
              <w:rPr>
                <w:rFonts w:ascii="ＭＳ 明朝" w:eastAsia="ＭＳ 明朝" w:hAnsi="ＭＳ 明朝" w:hint="eastAsia"/>
                <w:spacing w:val="-4"/>
                <w:sz w:val="20"/>
                <w:szCs w:val="20"/>
              </w:rPr>
              <w:t>不遵守事項について</w:t>
            </w:r>
            <w:r w:rsidR="00ED3281" w:rsidRPr="003435CC">
              <w:rPr>
                <w:rFonts w:ascii="ＭＳ 明朝" w:eastAsia="ＭＳ 明朝" w:hAnsi="ＭＳ 明朝" w:hint="eastAsia"/>
                <w:spacing w:val="-4"/>
                <w:sz w:val="20"/>
                <w:szCs w:val="20"/>
              </w:rPr>
              <w:t>改善方針</w:t>
            </w:r>
            <w:r w:rsidRPr="003435CC">
              <w:rPr>
                <w:rFonts w:ascii="ＭＳ 明朝" w:eastAsia="ＭＳ 明朝" w:hAnsi="ＭＳ 明朝" w:hint="eastAsia"/>
                <w:spacing w:val="-4"/>
                <w:sz w:val="20"/>
                <w:szCs w:val="20"/>
              </w:rPr>
              <w:t>が「有」の</w:t>
            </w:r>
            <w:r w:rsidR="00ED3281" w:rsidRPr="003435CC">
              <w:rPr>
                <w:rFonts w:ascii="ＭＳ 明朝" w:eastAsia="ＭＳ 明朝" w:hAnsi="ＭＳ 明朝" w:hint="eastAsia"/>
                <w:spacing w:val="-4"/>
                <w:sz w:val="20"/>
                <w:szCs w:val="20"/>
              </w:rPr>
              <w:t>場合</w:t>
            </w:r>
            <w:r w:rsidR="003435CC" w:rsidRPr="003435CC">
              <w:rPr>
                <w:rFonts w:ascii="ＭＳ 明朝" w:eastAsia="ＭＳ 明朝" w:hAnsi="ＭＳ 明朝" w:hint="eastAsia"/>
                <w:spacing w:val="-4"/>
                <w:sz w:val="20"/>
                <w:szCs w:val="20"/>
              </w:rPr>
              <w:t>は、</w:t>
            </w:r>
            <w:r w:rsidRPr="003435CC">
              <w:rPr>
                <w:rFonts w:ascii="ＭＳ 明朝" w:eastAsia="ＭＳ 明朝" w:hAnsi="ＭＳ 明朝" w:hint="eastAsia"/>
                <w:spacing w:val="-4"/>
                <w:sz w:val="20"/>
                <w:szCs w:val="20"/>
              </w:rPr>
              <w:t>遵守に向けての取り組みが</w:t>
            </w:r>
            <w:r w:rsidR="00ED3281" w:rsidRPr="003435CC">
              <w:rPr>
                <w:rFonts w:ascii="ＭＳ 明朝" w:eastAsia="ＭＳ 明朝" w:hAnsi="ＭＳ 明朝" w:hint="eastAsia"/>
                <w:spacing w:val="-4"/>
                <w:sz w:val="20"/>
                <w:szCs w:val="20"/>
              </w:rPr>
              <w:t>確認</w:t>
            </w:r>
            <w:r w:rsidRPr="003435CC">
              <w:rPr>
                <w:rFonts w:ascii="ＭＳ 明朝" w:eastAsia="ＭＳ 明朝" w:hAnsi="ＭＳ 明朝" w:hint="eastAsia"/>
                <w:spacing w:val="-4"/>
                <w:sz w:val="20"/>
                <w:szCs w:val="20"/>
              </w:rPr>
              <w:t>できる</w:t>
            </w:r>
            <w:r w:rsidR="00ED3281" w:rsidRPr="003435CC">
              <w:rPr>
                <w:rFonts w:ascii="ＭＳ 明朝" w:eastAsia="ＭＳ 明朝" w:hAnsi="ＭＳ 明朝" w:hint="eastAsia"/>
                <w:spacing w:val="-4"/>
                <w:sz w:val="20"/>
                <w:szCs w:val="20"/>
              </w:rPr>
              <w:t>とする。</w:t>
            </w:r>
          </w:p>
          <w:p w14:paraId="26E8205B" w14:textId="42102741" w:rsidR="00AB2819" w:rsidRPr="003435CC" w:rsidRDefault="00AB2819" w:rsidP="003435CC">
            <w:pPr>
              <w:spacing w:line="240" w:lineRule="exact"/>
              <w:ind w:left="384" w:hangingChars="200" w:hanging="384"/>
              <w:rPr>
                <w:rFonts w:ascii="ＭＳ 明朝" w:eastAsia="ＭＳ 明朝" w:hAnsi="ＭＳ 明朝"/>
                <w:spacing w:val="-4"/>
                <w:sz w:val="20"/>
                <w:szCs w:val="20"/>
              </w:rPr>
            </w:pPr>
            <w:r w:rsidRPr="003435CC">
              <w:rPr>
                <w:rFonts w:ascii="ＭＳ 明朝" w:eastAsia="ＭＳ 明朝" w:hAnsi="ＭＳ 明朝" w:hint="eastAsia"/>
                <w:spacing w:val="-4"/>
                <w:sz w:val="20"/>
                <w:szCs w:val="20"/>
              </w:rPr>
              <w:t>注</w:t>
            </w:r>
            <w:r w:rsidR="003435CC">
              <w:rPr>
                <w:rFonts w:ascii="ＭＳ 明朝" w:eastAsia="ＭＳ 明朝" w:hAnsi="ＭＳ 明朝" w:hint="eastAsia"/>
                <w:spacing w:val="-4"/>
                <w:sz w:val="20"/>
                <w:szCs w:val="20"/>
              </w:rPr>
              <w:t>2</w:t>
            </w:r>
            <w:r w:rsidRPr="003435CC">
              <w:rPr>
                <w:rFonts w:ascii="ＭＳ 明朝" w:eastAsia="ＭＳ 明朝" w:hAnsi="ＭＳ 明朝" w:hint="eastAsia"/>
                <w:spacing w:val="-4"/>
                <w:sz w:val="20"/>
                <w:szCs w:val="20"/>
              </w:rPr>
              <w:t>：</w:t>
            </w:r>
            <w:r w:rsidR="003435CC">
              <w:rPr>
                <w:rFonts w:ascii="ＭＳ 明朝" w:eastAsia="ＭＳ 明朝" w:hAnsi="ＭＳ 明朝" w:hint="eastAsia"/>
                <w:spacing w:val="-4"/>
                <w:sz w:val="20"/>
                <w:szCs w:val="20"/>
              </w:rPr>
              <w:t xml:space="preserve">　</w:t>
            </w:r>
            <w:r w:rsidRPr="003435CC">
              <w:rPr>
                <w:rFonts w:ascii="ＭＳ 明朝" w:eastAsia="ＭＳ 明朝" w:hAnsi="ＭＳ 明朝" w:hint="eastAsia"/>
                <w:spacing w:val="-4"/>
                <w:sz w:val="20"/>
                <w:szCs w:val="20"/>
              </w:rPr>
              <w:t>不遵守事項</w:t>
            </w:r>
            <w:r w:rsidR="003435CC" w:rsidRPr="003435CC">
              <w:rPr>
                <w:rFonts w:ascii="ＭＳ 明朝" w:eastAsia="ＭＳ 明朝" w:hAnsi="ＭＳ 明朝" w:hint="eastAsia"/>
                <w:spacing w:val="-4"/>
                <w:sz w:val="20"/>
                <w:szCs w:val="20"/>
              </w:rPr>
              <w:t>について</w:t>
            </w:r>
            <w:r w:rsidRPr="003435CC">
              <w:rPr>
                <w:rFonts w:ascii="ＭＳ 明朝" w:eastAsia="ＭＳ 明朝" w:hAnsi="ＭＳ 明朝" w:hint="eastAsia"/>
                <w:spacing w:val="-4"/>
                <w:sz w:val="20"/>
                <w:szCs w:val="20"/>
              </w:rPr>
              <w:t>遵守予定時期までに遵守できない場合は</w:t>
            </w:r>
            <w:r w:rsidR="003435CC" w:rsidRPr="003435CC">
              <w:rPr>
                <w:rFonts w:ascii="ＭＳ 明朝" w:eastAsia="ＭＳ 明朝" w:hAnsi="ＭＳ 明朝" w:hint="eastAsia"/>
                <w:spacing w:val="-4"/>
                <w:sz w:val="20"/>
                <w:szCs w:val="20"/>
              </w:rPr>
              <w:t>、</w:t>
            </w:r>
            <w:r w:rsidRPr="003435CC">
              <w:rPr>
                <w:rFonts w:ascii="ＭＳ 明朝" w:eastAsia="ＭＳ 明朝" w:hAnsi="ＭＳ 明朝" w:hint="eastAsia"/>
                <w:spacing w:val="-4"/>
                <w:sz w:val="20"/>
                <w:szCs w:val="20"/>
              </w:rPr>
              <w:t>家畜伝染病予防法（昭和26年法律第166号）第12条の5及び第12条の6の規定に基づき、</w:t>
            </w:r>
            <w:r w:rsidR="00C5225F">
              <w:rPr>
                <w:rFonts w:ascii="ＭＳ 明朝" w:eastAsia="ＭＳ 明朝" w:hAnsi="ＭＳ 明朝" w:hint="eastAsia"/>
                <w:spacing w:val="-4"/>
                <w:sz w:val="20"/>
                <w:szCs w:val="20"/>
              </w:rPr>
              <w:t>家畜の飼養</w:t>
            </w:r>
            <w:r w:rsidR="003435CC">
              <w:rPr>
                <w:rFonts w:ascii="ＭＳ 明朝" w:eastAsia="ＭＳ 明朝" w:hAnsi="ＭＳ 明朝" w:hint="eastAsia"/>
                <w:spacing w:val="-4"/>
                <w:sz w:val="20"/>
                <w:szCs w:val="20"/>
              </w:rPr>
              <w:t xml:space="preserve"> </w:t>
            </w:r>
            <w:r w:rsidR="003435CC">
              <w:rPr>
                <w:rFonts w:ascii="ＭＳ 明朝" w:eastAsia="ＭＳ 明朝" w:hAnsi="ＭＳ 明朝"/>
                <w:spacing w:val="-4"/>
                <w:sz w:val="20"/>
                <w:szCs w:val="20"/>
              </w:rPr>
              <w:t xml:space="preserve"> </w:t>
            </w:r>
            <w:r w:rsidRPr="003435CC">
              <w:rPr>
                <w:rFonts w:ascii="ＭＳ 明朝" w:eastAsia="ＭＳ 明朝" w:hAnsi="ＭＳ 明朝" w:hint="eastAsia"/>
                <w:spacing w:val="-4"/>
                <w:sz w:val="20"/>
                <w:szCs w:val="20"/>
              </w:rPr>
              <w:t>に係る衛生管理の方法の改善について、指導及び助言、勧告等を厳格に行う。</w:t>
            </w:r>
          </w:p>
          <w:p w14:paraId="34903C8D" w14:textId="3D5F11D2" w:rsidR="00A22FD9" w:rsidRPr="00EF04F1" w:rsidRDefault="00EF04F1" w:rsidP="00ED3281">
            <w:pPr>
              <w:spacing w:line="240" w:lineRule="exact"/>
              <w:rPr>
                <w:rFonts w:ascii="ＭＳ 明朝" w:eastAsia="ＭＳ 明朝" w:hAnsi="ＭＳ 明朝"/>
                <w:sz w:val="24"/>
                <w:szCs w:val="24"/>
              </w:rPr>
            </w:pPr>
            <w:r w:rsidRPr="003435CC">
              <w:rPr>
                <w:rFonts w:ascii="ＭＳ 明朝" w:eastAsia="ＭＳ 明朝" w:hAnsi="ＭＳ 明朝" w:hint="eastAsia"/>
                <w:spacing w:val="-4"/>
                <w:sz w:val="20"/>
                <w:szCs w:val="20"/>
              </w:rPr>
              <w:t>注</w:t>
            </w:r>
            <w:r w:rsidR="0088165E" w:rsidRPr="003435CC">
              <w:rPr>
                <w:rFonts w:ascii="ＭＳ 明朝" w:eastAsia="ＭＳ 明朝" w:hAnsi="ＭＳ 明朝"/>
                <w:spacing w:val="-4"/>
                <w:sz w:val="20"/>
                <w:szCs w:val="20"/>
              </w:rPr>
              <w:t>3</w:t>
            </w:r>
            <w:r w:rsidRPr="003435CC">
              <w:rPr>
                <w:rFonts w:ascii="ＭＳ 明朝" w:eastAsia="ＭＳ 明朝" w:hAnsi="ＭＳ 明朝" w:hint="eastAsia"/>
                <w:spacing w:val="-4"/>
                <w:sz w:val="20"/>
                <w:szCs w:val="20"/>
              </w:rPr>
              <w:t>：</w:t>
            </w:r>
            <w:r w:rsidR="003435CC">
              <w:rPr>
                <w:rFonts w:ascii="ＭＳ 明朝" w:eastAsia="ＭＳ 明朝" w:hAnsi="ＭＳ 明朝" w:hint="eastAsia"/>
                <w:spacing w:val="-4"/>
                <w:sz w:val="20"/>
                <w:szCs w:val="20"/>
              </w:rPr>
              <w:t xml:space="preserve">　</w:t>
            </w:r>
            <w:r w:rsidR="00A22FD9" w:rsidRPr="003435CC">
              <w:rPr>
                <w:rFonts w:ascii="ＭＳ 明朝" w:eastAsia="ＭＳ 明朝" w:hAnsi="ＭＳ 明朝" w:hint="eastAsia"/>
                <w:spacing w:val="-4"/>
                <w:sz w:val="20"/>
                <w:szCs w:val="20"/>
              </w:rPr>
              <w:t>6頭未満の小規模農場（豚及びいのしし）は斜線を記載すること。</w:t>
            </w:r>
          </w:p>
        </w:tc>
        <w:tc>
          <w:tcPr>
            <w:tcW w:w="992" w:type="dxa"/>
            <w:tcBorders>
              <w:top w:val="nil"/>
              <w:bottom w:val="single" w:sz="4" w:space="0" w:color="auto"/>
            </w:tcBorders>
            <w:vAlign w:val="center"/>
          </w:tcPr>
          <w:p w14:paraId="0733EC0F" w14:textId="77777777" w:rsidR="00816B8D" w:rsidRPr="00231EA7" w:rsidRDefault="00816B8D" w:rsidP="00D70125">
            <w:pPr>
              <w:pStyle w:val="a3"/>
              <w:ind w:leftChars="0" w:left="360"/>
              <w:jc w:val="center"/>
              <w:rPr>
                <w:rFonts w:ascii="ＭＳ 明朝" w:eastAsia="ＭＳ 明朝" w:hAnsi="ＭＳ 明朝"/>
                <w:sz w:val="24"/>
                <w:szCs w:val="24"/>
              </w:rPr>
            </w:pPr>
          </w:p>
        </w:tc>
      </w:tr>
      <w:tr w:rsidR="00816B8D" w:rsidRPr="00231EA7" w14:paraId="33996741" w14:textId="56D012BE" w:rsidTr="003435CC">
        <w:trPr>
          <w:trHeight w:val="380"/>
        </w:trPr>
        <w:tc>
          <w:tcPr>
            <w:tcW w:w="7938" w:type="dxa"/>
            <w:tcBorders>
              <w:top w:val="nil"/>
              <w:bottom w:val="single" w:sz="4" w:space="0" w:color="auto"/>
            </w:tcBorders>
            <w:vAlign w:val="center"/>
          </w:tcPr>
          <w:p w14:paraId="0825F7A0" w14:textId="3387B032" w:rsidR="00816B8D" w:rsidRPr="00816B8D" w:rsidRDefault="00816B8D" w:rsidP="003435CC">
            <w:pPr>
              <w:spacing w:line="360" w:lineRule="exact"/>
              <w:rPr>
                <w:rFonts w:ascii="ＭＳ 明朝" w:eastAsia="ＭＳ 明朝" w:hAnsi="ＭＳ 明朝"/>
                <w:sz w:val="24"/>
                <w:szCs w:val="24"/>
              </w:rPr>
            </w:pPr>
            <w:r w:rsidRPr="00816B8D">
              <w:rPr>
                <w:rFonts w:ascii="ＭＳ 明朝" w:eastAsia="ＭＳ 明朝" w:hAnsi="ＭＳ 明朝" w:hint="eastAsia"/>
                <w:sz w:val="24"/>
                <w:szCs w:val="24"/>
              </w:rPr>
              <w:t xml:space="preserve">②　</w:t>
            </w:r>
            <w:r w:rsidR="00D70125">
              <w:rPr>
                <w:rFonts w:ascii="ＭＳ 明朝" w:eastAsia="ＭＳ 明朝" w:hAnsi="ＭＳ 明朝" w:hint="eastAsia"/>
                <w:sz w:val="24"/>
                <w:szCs w:val="24"/>
              </w:rPr>
              <w:t>家畜保健衛生所と緊密に連携をとり、その指示に従っている。</w:t>
            </w:r>
          </w:p>
        </w:tc>
        <w:tc>
          <w:tcPr>
            <w:tcW w:w="992" w:type="dxa"/>
            <w:tcBorders>
              <w:top w:val="nil"/>
              <w:bottom w:val="single" w:sz="4" w:space="0" w:color="auto"/>
            </w:tcBorders>
            <w:vAlign w:val="center"/>
          </w:tcPr>
          <w:p w14:paraId="076BF8D1" w14:textId="77777777" w:rsidR="00816B8D" w:rsidRPr="00816B8D" w:rsidRDefault="00816B8D" w:rsidP="00D70125">
            <w:pPr>
              <w:spacing w:line="360" w:lineRule="exact"/>
              <w:jc w:val="center"/>
              <w:rPr>
                <w:rFonts w:ascii="ＭＳ 明朝" w:eastAsia="ＭＳ 明朝" w:hAnsi="ＭＳ 明朝"/>
                <w:sz w:val="24"/>
                <w:szCs w:val="24"/>
              </w:rPr>
            </w:pPr>
          </w:p>
        </w:tc>
      </w:tr>
      <w:tr w:rsidR="00816B8D" w:rsidRPr="00231EA7" w14:paraId="24EFA104" w14:textId="0D330F04" w:rsidTr="003435CC">
        <w:trPr>
          <w:trHeight w:val="556"/>
        </w:trPr>
        <w:tc>
          <w:tcPr>
            <w:tcW w:w="7938" w:type="dxa"/>
            <w:tcBorders>
              <w:top w:val="single" w:sz="4" w:space="0" w:color="auto"/>
              <w:bottom w:val="single" w:sz="4" w:space="0" w:color="auto"/>
            </w:tcBorders>
            <w:vAlign w:val="center"/>
          </w:tcPr>
          <w:p w14:paraId="35F57754" w14:textId="2362C24B" w:rsidR="00816B8D" w:rsidRPr="00816B8D" w:rsidRDefault="00816B8D" w:rsidP="003435CC">
            <w:pPr>
              <w:spacing w:line="36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③</w:t>
            </w:r>
            <w:r w:rsidRPr="00816B8D">
              <w:rPr>
                <w:rFonts w:ascii="ＭＳ 明朝" w:eastAsia="ＭＳ 明朝" w:hAnsi="ＭＳ 明朝" w:hint="eastAsia"/>
                <w:sz w:val="24"/>
                <w:szCs w:val="24"/>
              </w:rPr>
              <w:t xml:space="preserve">　</w:t>
            </w:r>
            <w:r w:rsidR="00D70125">
              <w:rPr>
                <w:rFonts w:ascii="ＭＳ 明朝" w:eastAsia="ＭＳ 明朝" w:hAnsi="ＭＳ 明朝" w:hint="eastAsia"/>
                <w:sz w:val="24"/>
                <w:szCs w:val="24"/>
              </w:rPr>
              <w:t>家畜防疫員また</w:t>
            </w:r>
            <w:r w:rsidRPr="00816B8D">
              <w:rPr>
                <w:rFonts w:ascii="ＭＳ 明朝" w:eastAsia="ＭＳ 明朝" w:hAnsi="ＭＳ 明朝" w:hint="eastAsia"/>
                <w:sz w:val="24"/>
                <w:szCs w:val="24"/>
              </w:rPr>
              <w:t>は知事認定獣医師との連携が緊密に取れ、指示及び</w:t>
            </w:r>
            <w:r>
              <w:rPr>
                <w:rFonts w:ascii="ＭＳ 明朝" w:eastAsia="ＭＳ 明朝" w:hAnsi="ＭＳ 明朝" w:hint="eastAsia"/>
                <w:sz w:val="24"/>
                <w:szCs w:val="24"/>
              </w:rPr>
              <w:t xml:space="preserve">　</w:t>
            </w:r>
            <w:r w:rsidR="00D70125">
              <w:rPr>
                <w:rFonts w:ascii="ＭＳ 明朝" w:eastAsia="ＭＳ 明朝" w:hAnsi="ＭＳ 明朝" w:hint="eastAsia"/>
                <w:sz w:val="24"/>
                <w:szCs w:val="24"/>
              </w:rPr>
              <w:t>指導に従っている。</w:t>
            </w:r>
          </w:p>
        </w:tc>
        <w:tc>
          <w:tcPr>
            <w:tcW w:w="992" w:type="dxa"/>
            <w:tcBorders>
              <w:top w:val="single" w:sz="4" w:space="0" w:color="auto"/>
              <w:bottom w:val="single" w:sz="4" w:space="0" w:color="auto"/>
            </w:tcBorders>
            <w:vAlign w:val="center"/>
          </w:tcPr>
          <w:p w14:paraId="7AD3BE6D" w14:textId="77777777" w:rsidR="00816B8D" w:rsidRPr="00231EA7" w:rsidRDefault="00816B8D" w:rsidP="00D70125">
            <w:pPr>
              <w:pStyle w:val="a3"/>
              <w:spacing w:line="360" w:lineRule="exact"/>
              <w:ind w:leftChars="0" w:left="360"/>
              <w:jc w:val="center"/>
              <w:rPr>
                <w:rFonts w:ascii="ＭＳ 明朝" w:eastAsia="ＭＳ 明朝" w:hAnsi="ＭＳ 明朝"/>
                <w:sz w:val="24"/>
                <w:szCs w:val="24"/>
              </w:rPr>
            </w:pPr>
          </w:p>
        </w:tc>
      </w:tr>
      <w:tr w:rsidR="00816B8D" w:rsidRPr="00231EA7" w14:paraId="529985C8" w14:textId="54B6D29E" w:rsidTr="003435CC">
        <w:trPr>
          <w:trHeight w:val="676"/>
        </w:trPr>
        <w:tc>
          <w:tcPr>
            <w:tcW w:w="7938" w:type="dxa"/>
            <w:tcBorders>
              <w:top w:val="single" w:sz="4" w:space="0" w:color="auto"/>
              <w:bottom w:val="single" w:sz="4" w:space="0" w:color="auto"/>
            </w:tcBorders>
            <w:vAlign w:val="center"/>
          </w:tcPr>
          <w:p w14:paraId="6574F2F5" w14:textId="645D79BF" w:rsidR="00816B8D" w:rsidRPr="00816B8D" w:rsidRDefault="00816B8D" w:rsidP="003435CC">
            <w:pPr>
              <w:spacing w:line="36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④</w:t>
            </w:r>
            <w:r w:rsidRPr="00816B8D">
              <w:rPr>
                <w:rFonts w:ascii="ＭＳ 明朝" w:eastAsia="ＭＳ 明朝" w:hAnsi="ＭＳ 明朝" w:hint="eastAsia"/>
                <w:sz w:val="24"/>
                <w:szCs w:val="24"/>
              </w:rPr>
              <w:t xml:space="preserve">　</w:t>
            </w:r>
            <w:r w:rsidR="00D70125">
              <w:rPr>
                <w:rFonts w:ascii="ＭＳ 明朝" w:eastAsia="ＭＳ 明朝" w:hAnsi="ＭＳ 明朝" w:hint="eastAsia"/>
                <w:sz w:val="24"/>
                <w:szCs w:val="24"/>
              </w:rPr>
              <w:t>豚熱ワクチンの適時適切な接種およ</w:t>
            </w:r>
            <w:r w:rsidRPr="00816B8D">
              <w:rPr>
                <w:rFonts w:ascii="ＭＳ 明朝" w:eastAsia="ＭＳ 明朝" w:hAnsi="ＭＳ 明朝" w:hint="eastAsia"/>
                <w:sz w:val="24"/>
                <w:szCs w:val="24"/>
              </w:rPr>
              <w:t>び厳格な管理に係る作業手順書</w:t>
            </w:r>
            <w:r w:rsidR="00D70125">
              <w:rPr>
                <w:rFonts w:ascii="ＭＳ 明朝" w:eastAsia="ＭＳ 明朝" w:hAnsi="ＭＳ 明朝" w:hint="eastAsia"/>
                <w:sz w:val="24"/>
                <w:szCs w:val="24"/>
              </w:rPr>
              <w:t>を作成し、認定農場が満たすべき要件等を遵守する体制となっている</w:t>
            </w:r>
            <w:r w:rsidRPr="00816B8D">
              <w:rPr>
                <w:rFonts w:ascii="ＭＳ 明朝" w:eastAsia="ＭＳ 明朝" w:hAnsi="ＭＳ 明朝" w:hint="eastAsia"/>
                <w:sz w:val="24"/>
                <w:szCs w:val="24"/>
              </w:rPr>
              <w:t>。</w:t>
            </w:r>
          </w:p>
        </w:tc>
        <w:tc>
          <w:tcPr>
            <w:tcW w:w="992" w:type="dxa"/>
            <w:tcBorders>
              <w:top w:val="single" w:sz="4" w:space="0" w:color="auto"/>
              <w:bottom w:val="single" w:sz="4" w:space="0" w:color="auto"/>
            </w:tcBorders>
            <w:vAlign w:val="center"/>
          </w:tcPr>
          <w:p w14:paraId="04BAD224" w14:textId="77777777" w:rsidR="00816B8D" w:rsidRPr="00231EA7" w:rsidRDefault="00816B8D" w:rsidP="00D70125">
            <w:pPr>
              <w:pStyle w:val="a3"/>
              <w:spacing w:line="360" w:lineRule="exact"/>
              <w:ind w:leftChars="0" w:left="360"/>
              <w:jc w:val="center"/>
              <w:rPr>
                <w:rFonts w:ascii="ＭＳ 明朝" w:eastAsia="ＭＳ 明朝" w:hAnsi="ＭＳ 明朝"/>
                <w:sz w:val="24"/>
                <w:szCs w:val="24"/>
              </w:rPr>
            </w:pPr>
          </w:p>
        </w:tc>
      </w:tr>
      <w:tr w:rsidR="00816B8D" w:rsidRPr="00231EA7" w14:paraId="1D1F9CEF" w14:textId="0939995C" w:rsidTr="003435CC">
        <w:trPr>
          <w:trHeight w:val="844"/>
        </w:trPr>
        <w:tc>
          <w:tcPr>
            <w:tcW w:w="7938" w:type="dxa"/>
            <w:tcBorders>
              <w:top w:val="single" w:sz="4" w:space="0" w:color="auto"/>
              <w:bottom w:val="single" w:sz="4" w:space="0" w:color="auto"/>
            </w:tcBorders>
            <w:vAlign w:val="center"/>
          </w:tcPr>
          <w:p w14:paraId="3BD95F08" w14:textId="273DB5DE" w:rsidR="00816B8D" w:rsidRPr="00816B8D" w:rsidRDefault="00816B8D" w:rsidP="003435CC">
            <w:pPr>
              <w:spacing w:line="36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⑤</w:t>
            </w:r>
            <w:r w:rsidRPr="00816B8D">
              <w:rPr>
                <w:rFonts w:ascii="ＭＳ 明朝" w:eastAsia="ＭＳ 明朝" w:hAnsi="ＭＳ 明朝" w:hint="eastAsia"/>
                <w:sz w:val="24"/>
                <w:szCs w:val="24"/>
              </w:rPr>
              <w:t xml:space="preserve">　農場の認定基準及び防疫指針に従い接種していることを確認するために</w:t>
            </w:r>
            <w:r w:rsidR="00D70125">
              <w:rPr>
                <w:rFonts w:ascii="ＭＳ 明朝" w:eastAsia="ＭＳ 明朝" w:hAnsi="ＭＳ 明朝" w:hint="eastAsia"/>
                <w:sz w:val="24"/>
                <w:szCs w:val="24"/>
              </w:rPr>
              <w:t>、</w:t>
            </w:r>
            <w:r w:rsidRPr="00816B8D">
              <w:rPr>
                <w:rFonts w:ascii="ＭＳ 明朝" w:eastAsia="ＭＳ 明朝" w:hAnsi="ＭＳ 明朝" w:hint="eastAsia"/>
                <w:sz w:val="24"/>
                <w:szCs w:val="24"/>
              </w:rPr>
              <w:t>家畜保健衛生所が実施する立入検査</w:t>
            </w:r>
            <w:r w:rsidR="00D70125">
              <w:rPr>
                <w:rFonts w:ascii="ＭＳ 明朝" w:eastAsia="ＭＳ 明朝" w:hAnsi="ＭＳ 明朝" w:hint="eastAsia"/>
                <w:sz w:val="24"/>
                <w:szCs w:val="24"/>
              </w:rPr>
              <w:t>、知事認定獣医師が実施する確認に協力する</w:t>
            </w:r>
            <w:r w:rsidRPr="00816B8D">
              <w:rPr>
                <w:rFonts w:ascii="ＭＳ 明朝" w:eastAsia="ＭＳ 明朝" w:hAnsi="ＭＳ 明朝" w:hint="eastAsia"/>
                <w:sz w:val="24"/>
                <w:szCs w:val="24"/>
              </w:rPr>
              <w:t>。</w:t>
            </w:r>
          </w:p>
        </w:tc>
        <w:tc>
          <w:tcPr>
            <w:tcW w:w="992" w:type="dxa"/>
            <w:tcBorders>
              <w:top w:val="single" w:sz="4" w:space="0" w:color="auto"/>
              <w:bottom w:val="single" w:sz="4" w:space="0" w:color="auto"/>
            </w:tcBorders>
            <w:vAlign w:val="center"/>
          </w:tcPr>
          <w:p w14:paraId="01BD0936" w14:textId="77777777" w:rsidR="00816B8D" w:rsidRPr="00231EA7" w:rsidRDefault="00816B8D" w:rsidP="00D70125">
            <w:pPr>
              <w:pStyle w:val="a3"/>
              <w:spacing w:line="360" w:lineRule="exact"/>
              <w:ind w:leftChars="0" w:left="360"/>
              <w:jc w:val="center"/>
              <w:rPr>
                <w:rFonts w:ascii="ＭＳ 明朝" w:eastAsia="ＭＳ 明朝" w:hAnsi="ＭＳ 明朝"/>
                <w:sz w:val="24"/>
                <w:szCs w:val="24"/>
              </w:rPr>
            </w:pPr>
          </w:p>
        </w:tc>
      </w:tr>
      <w:tr w:rsidR="00816B8D" w:rsidRPr="00231EA7" w14:paraId="673859FE" w14:textId="52F91A38" w:rsidTr="003435CC">
        <w:trPr>
          <w:trHeight w:val="890"/>
        </w:trPr>
        <w:tc>
          <w:tcPr>
            <w:tcW w:w="7938" w:type="dxa"/>
            <w:tcBorders>
              <w:top w:val="single" w:sz="4" w:space="0" w:color="auto"/>
            </w:tcBorders>
            <w:vAlign w:val="center"/>
          </w:tcPr>
          <w:p w14:paraId="56326ACF" w14:textId="447DEB8E" w:rsidR="00816B8D" w:rsidRPr="00816B8D" w:rsidRDefault="00816B8D" w:rsidP="003435CC">
            <w:pPr>
              <w:spacing w:line="36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⑥　</w:t>
            </w:r>
            <w:r w:rsidRPr="00816B8D">
              <w:rPr>
                <w:rFonts w:ascii="ＭＳ 明朝" w:eastAsia="ＭＳ 明朝" w:hAnsi="ＭＳ 明朝" w:hint="eastAsia"/>
                <w:sz w:val="24"/>
                <w:szCs w:val="24"/>
              </w:rPr>
              <w:t>「家畜伝染病予防法」、「獣医師法」、「獣医療法」、「医薬品、医療機器等の品質、有効性及び安全性の確保等に関する法律」</w:t>
            </w:r>
            <w:r w:rsidR="00D70125">
              <w:rPr>
                <w:rFonts w:ascii="ＭＳ 明朝" w:eastAsia="ＭＳ 明朝" w:hAnsi="ＭＳ 明朝" w:hint="eastAsia"/>
                <w:sz w:val="24"/>
                <w:szCs w:val="24"/>
              </w:rPr>
              <w:t>及び「廃棄物の処理及び清掃に関する法律」等の関係法令を遵守している</w:t>
            </w:r>
            <w:r w:rsidRPr="00816B8D">
              <w:rPr>
                <w:rFonts w:ascii="ＭＳ 明朝" w:eastAsia="ＭＳ 明朝" w:hAnsi="ＭＳ 明朝" w:hint="eastAsia"/>
                <w:sz w:val="24"/>
                <w:szCs w:val="24"/>
              </w:rPr>
              <w:t>。</w:t>
            </w:r>
          </w:p>
        </w:tc>
        <w:tc>
          <w:tcPr>
            <w:tcW w:w="992" w:type="dxa"/>
            <w:tcBorders>
              <w:top w:val="single" w:sz="4" w:space="0" w:color="auto"/>
            </w:tcBorders>
            <w:vAlign w:val="center"/>
          </w:tcPr>
          <w:p w14:paraId="396FC40A" w14:textId="77777777" w:rsidR="00816B8D" w:rsidRPr="00231EA7" w:rsidRDefault="00816B8D" w:rsidP="00D70125">
            <w:pPr>
              <w:pStyle w:val="a3"/>
              <w:spacing w:line="360" w:lineRule="exact"/>
              <w:ind w:leftChars="0" w:left="360"/>
              <w:jc w:val="center"/>
              <w:rPr>
                <w:rFonts w:ascii="ＭＳ 明朝" w:eastAsia="ＭＳ 明朝" w:hAnsi="ＭＳ 明朝"/>
                <w:sz w:val="24"/>
                <w:szCs w:val="24"/>
              </w:rPr>
            </w:pPr>
          </w:p>
        </w:tc>
      </w:tr>
    </w:tbl>
    <w:p w14:paraId="580A542E" w14:textId="77777777" w:rsidR="003435CC" w:rsidRDefault="003435CC" w:rsidP="006D21F2">
      <w:pPr>
        <w:rPr>
          <w:rFonts w:ascii="ＭＳ 明朝" w:eastAsia="ＭＳ 明朝" w:hAnsi="ＭＳ 明朝"/>
          <w:sz w:val="24"/>
          <w:szCs w:val="24"/>
        </w:rPr>
      </w:pPr>
    </w:p>
    <w:p w14:paraId="4C83FC89" w14:textId="2E4F8E69" w:rsidR="00DB7111" w:rsidRDefault="006D21F2" w:rsidP="00816B8D">
      <w:pPr>
        <w:rPr>
          <w:rFonts w:ascii="ＭＳ 明朝" w:eastAsia="ＭＳ 明朝" w:hAnsi="ＭＳ 明朝"/>
          <w:sz w:val="24"/>
          <w:szCs w:val="24"/>
        </w:rPr>
      </w:pPr>
      <w:r w:rsidRPr="00231EA7">
        <w:rPr>
          <w:rFonts w:ascii="ＭＳ 明朝" w:eastAsia="ＭＳ 明朝" w:hAnsi="ＭＳ 明朝" w:hint="eastAsia"/>
          <w:sz w:val="24"/>
          <w:szCs w:val="24"/>
        </w:rPr>
        <w:t xml:space="preserve">　上記の</w:t>
      </w:r>
      <w:r w:rsidR="0017259B">
        <w:rPr>
          <w:rFonts w:ascii="ＭＳ 明朝" w:eastAsia="ＭＳ 明朝" w:hAnsi="ＭＳ 明朝" w:hint="eastAsia"/>
          <w:sz w:val="24"/>
          <w:szCs w:val="24"/>
        </w:rPr>
        <w:t>６</w:t>
      </w:r>
      <w:r w:rsidR="00655524" w:rsidRPr="00231EA7">
        <w:rPr>
          <w:rFonts w:ascii="ＭＳ 明朝" w:eastAsia="ＭＳ 明朝" w:hAnsi="ＭＳ 明朝" w:hint="eastAsia"/>
          <w:sz w:val="24"/>
          <w:szCs w:val="24"/>
        </w:rPr>
        <w:t>つの遵守事項について</w:t>
      </w:r>
      <w:r w:rsidR="00D70125">
        <w:rPr>
          <w:rFonts w:ascii="ＭＳ 明朝" w:eastAsia="ＭＳ 明朝" w:hAnsi="ＭＳ 明朝" w:hint="eastAsia"/>
          <w:sz w:val="24"/>
          <w:szCs w:val="24"/>
        </w:rPr>
        <w:t>確認しました。</w:t>
      </w:r>
      <w:bookmarkEnd w:id="0"/>
    </w:p>
    <w:p w14:paraId="3512E290" w14:textId="20B43CAF" w:rsidR="00D70125" w:rsidRDefault="00D70125" w:rsidP="00816B8D">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47DD41BE" w14:textId="4E422202" w:rsidR="00D70125" w:rsidRDefault="00D70125" w:rsidP="00816B8D">
      <w:pPr>
        <w:rPr>
          <w:rFonts w:ascii="ＭＳ 明朝" w:eastAsia="ＭＳ 明朝" w:hAnsi="ＭＳ 明朝"/>
          <w:sz w:val="24"/>
          <w:szCs w:val="24"/>
        </w:rPr>
      </w:pPr>
    </w:p>
    <w:p w14:paraId="0BF29D4E" w14:textId="44D7FCC5" w:rsidR="00D70125" w:rsidRPr="00231EA7" w:rsidRDefault="00D70125" w:rsidP="00D70125">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 xml:space="preserve">家畜防疫員　</w:t>
      </w:r>
      <w:r w:rsidRPr="00D70125">
        <w:rPr>
          <w:rFonts w:ascii="ＭＳ 明朝" w:eastAsia="ＭＳ 明朝" w:hAnsi="ＭＳ 明朝" w:hint="eastAsia"/>
          <w:sz w:val="24"/>
          <w:szCs w:val="24"/>
          <w:u w:val="single"/>
        </w:rPr>
        <w:t xml:space="preserve">　　　　　　　　　　　　　　</w:t>
      </w:r>
    </w:p>
    <w:sectPr w:rsidR="00D70125" w:rsidRPr="00231EA7" w:rsidSect="003435CC">
      <w:footerReference w:type="default" r:id="rId8"/>
      <w:footerReference w:type="first" r:id="rId9"/>
      <w:pgSz w:w="11906" w:h="16838" w:code="9"/>
      <w:pgMar w:top="1134" w:right="1418" w:bottom="1418" w:left="1418" w:header="851" w:footer="992" w:gutter="0"/>
      <w:pgNumType w:fmt="numberInDash"/>
      <w:cols w:space="425"/>
      <w:titlePg/>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91B98" w14:textId="77777777" w:rsidR="00165F02" w:rsidRDefault="00165F02" w:rsidP="00EF055D">
      <w:r>
        <w:separator/>
      </w:r>
    </w:p>
  </w:endnote>
  <w:endnote w:type="continuationSeparator" w:id="0">
    <w:p w14:paraId="7FBA7157" w14:textId="77777777" w:rsidR="00165F02" w:rsidRDefault="00165F02" w:rsidP="00E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714947"/>
      <w:docPartObj>
        <w:docPartGallery w:val="Page Numbers (Bottom of Page)"/>
        <w:docPartUnique/>
      </w:docPartObj>
    </w:sdtPr>
    <w:sdtEndPr>
      <w:rPr>
        <w:rFonts w:ascii="ＭＳ ゴシック" w:eastAsia="ＭＳ ゴシック" w:hAnsi="ＭＳ ゴシック"/>
        <w:sz w:val="24"/>
        <w:szCs w:val="24"/>
      </w:rPr>
    </w:sdtEndPr>
    <w:sdtContent>
      <w:p w14:paraId="5D80EDFA" w14:textId="449DE11D" w:rsidR="00FD3402" w:rsidRPr="00F527FF" w:rsidRDefault="00F527FF" w:rsidP="00F527FF">
        <w:pPr>
          <w:pStyle w:val="a9"/>
          <w:jc w:val="center"/>
          <w:rPr>
            <w:rFonts w:ascii="ＭＳ ゴシック" w:eastAsia="ＭＳ ゴシック" w:hAnsi="ＭＳ ゴシック"/>
            <w:sz w:val="24"/>
            <w:szCs w:val="24"/>
          </w:rPr>
        </w:pPr>
        <w:r w:rsidRPr="00F527FF">
          <w:rPr>
            <w:rFonts w:ascii="ＭＳ ゴシック" w:eastAsia="ＭＳ ゴシック" w:hAnsi="ＭＳ ゴシック"/>
            <w:sz w:val="24"/>
            <w:szCs w:val="24"/>
          </w:rPr>
          <w:fldChar w:fldCharType="begin"/>
        </w:r>
        <w:r w:rsidRPr="00F527FF">
          <w:rPr>
            <w:rFonts w:ascii="ＭＳ ゴシック" w:eastAsia="ＭＳ ゴシック" w:hAnsi="ＭＳ ゴシック"/>
            <w:sz w:val="24"/>
            <w:szCs w:val="24"/>
          </w:rPr>
          <w:instrText>PAGE   \* MERGEFORMAT</w:instrText>
        </w:r>
        <w:r w:rsidRPr="00F527FF">
          <w:rPr>
            <w:rFonts w:ascii="ＭＳ ゴシック" w:eastAsia="ＭＳ ゴシック" w:hAnsi="ＭＳ ゴシック"/>
            <w:sz w:val="24"/>
            <w:szCs w:val="24"/>
          </w:rPr>
          <w:fldChar w:fldCharType="separate"/>
        </w:r>
        <w:r w:rsidR="008E4D4A" w:rsidRPr="008E4D4A">
          <w:rPr>
            <w:rFonts w:ascii="ＭＳ ゴシック" w:eastAsia="ＭＳ ゴシック" w:hAnsi="ＭＳ ゴシック"/>
            <w:noProof/>
            <w:sz w:val="24"/>
            <w:szCs w:val="24"/>
            <w:lang w:val="ja-JP"/>
          </w:rPr>
          <w:t>-</w:t>
        </w:r>
        <w:r w:rsidR="008E4D4A">
          <w:rPr>
            <w:rFonts w:ascii="ＭＳ ゴシック" w:eastAsia="ＭＳ ゴシック" w:hAnsi="ＭＳ ゴシック"/>
            <w:noProof/>
            <w:sz w:val="24"/>
            <w:szCs w:val="24"/>
          </w:rPr>
          <w:t xml:space="preserve"> 2 -</w:t>
        </w:r>
        <w:r w:rsidRPr="00F527FF">
          <w:rPr>
            <w:rFonts w:ascii="ＭＳ ゴシック" w:eastAsia="ＭＳ ゴシック" w:hAnsi="ＭＳ ゴシック"/>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6EE69" w14:textId="13CB76FA" w:rsidR="00FD3402" w:rsidRPr="00F527FF" w:rsidRDefault="00FD3402" w:rsidP="00F527FF">
    <w:pPr>
      <w:pStyle w:val="a9"/>
      <w:jc w:val="center"/>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A2A04" w14:textId="77777777" w:rsidR="00165F02" w:rsidRDefault="00165F02" w:rsidP="00EF055D">
      <w:r>
        <w:separator/>
      </w:r>
    </w:p>
  </w:footnote>
  <w:footnote w:type="continuationSeparator" w:id="0">
    <w:p w14:paraId="1B3125E8" w14:textId="77777777" w:rsidR="00165F02" w:rsidRDefault="00165F02" w:rsidP="00EF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77B"/>
    <w:multiLevelType w:val="hybridMultilevel"/>
    <w:tmpl w:val="4134E150"/>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050D0341"/>
    <w:multiLevelType w:val="hybridMultilevel"/>
    <w:tmpl w:val="F716C436"/>
    <w:lvl w:ilvl="0" w:tplc="6D26B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70B0D"/>
    <w:multiLevelType w:val="hybridMultilevel"/>
    <w:tmpl w:val="8A30D44C"/>
    <w:lvl w:ilvl="0" w:tplc="E9E21CE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13D637A"/>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24CC52F2"/>
    <w:multiLevelType w:val="hybridMultilevel"/>
    <w:tmpl w:val="053E735E"/>
    <w:lvl w:ilvl="0" w:tplc="C14ACB7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B0D5FB5"/>
    <w:multiLevelType w:val="hybridMultilevel"/>
    <w:tmpl w:val="8D6605A0"/>
    <w:lvl w:ilvl="0" w:tplc="AD96CCE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A854D3C"/>
    <w:multiLevelType w:val="hybridMultilevel"/>
    <w:tmpl w:val="97449408"/>
    <w:lvl w:ilvl="0" w:tplc="3454E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3E07A3"/>
    <w:multiLevelType w:val="hybridMultilevel"/>
    <w:tmpl w:val="63EA7352"/>
    <w:lvl w:ilvl="0" w:tplc="C5D27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5745F4"/>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4A183AE1"/>
    <w:multiLevelType w:val="hybridMultilevel"/>
    <w:tmpl w:val="206E655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4EA55E90"/>
    <w:multiLevelType w:val="hybridMultilevel"/>
    <w:tmpl w:val="4C0A6EE2"/>
    <w:lvl w:ilvl="0" w:tplc="8DA2FA1A">
      <w:start w:val="1"/>
      <w:numFmt w:val="decimalFullWidth"/>
      <w:lvlText w:val="（%1）"/>
      <w:lvlJc w:val="left"/>
      <w:pPr>
        <w:ind w:left="720" w:hanging="49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051F38"/>
    <w:multiLevelType w:val="hybridMultilevel"/>
    <w:tmpl w:val="0C405BC0"/>
    <w:lvl w:ilvl="0" w:tplc="1A6030D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3965EC0"/>
    <w:multiLevelType w:val="hybridMultilevel"/>
    <w:tmpl w:val="B48ABD56"/>
    <w:lvl w:ilvl="0" w:tplc="25EAE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907E80"/>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66B02E79"/>
    <w:multiLevelType w:val="hybridMultilevel"/>
    <w:tmpl w:val="206E655E"/>
    <w:lvl w:ilvl="0" w:tplc="0130FA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FCF22AA"/>
    <w:multiLevelType w:val="hybridMultilevel"/>
    <w:tmpl w:val="0F2C63FE"/>
    <w:lvl w:ilvl="0" w:tplc="B4663EF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70843EBD"/>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7" w15:restartNumberingAfterBreak="0">
    <w:nsid w:val="78F3627C"/>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5"/>
  </w:num>
  <w:num w:numId="2">
    <w:abstractNumId w:val="15"/>
  </w:num>
  <w:num w:numId="3">
    <w:abstractNumId w:val="2"/>
  </w:num>
  <w:num w:numId="4">
    <w:abstractNumId w:val="4"/>
  </w:num>
  <w:num w:numId="5">
    <w:abstractNumId w:val="11"/>
  </w:num>
  <w:num w:numId="6">
    <w:abstractNumId w:val="1"/>
  </w:num>
  <w:num w:numId="7">
    <w:abstractNumId w:val="6"/>
  </w:num>
  <w:num w:numId="8">
    <w:abstractNumId w:val="10"/>
  </w:num>
  <w:num w:numId="9">
    <w:abstractNumId w:val="12"/>
  </w:num>
  <w:num w:numId="10">
    <w:abstractNumId w:val="16"/>
  </w:num>
  <w:num w:numId="11">
    <w:abstractNumId w:val="0"/>
  </w:num>
  <w:num w:numId="12">
    <w:abstractNumId w:val="7"/>
  </w:num>
  <w:num w:numId="13">
    <w:abstractNumId w:val="14"/>
  </w:num>
  <w:num w:numId="14">
    <w:abstractNumId w:val="3"/>
  </w:num>
  <w:num w:numId="15">
    <w:abstractNumId w:val="9"/>
  </w:num>
  <w:num w:numId="16">
    <w:abstractNumId w:val="13"/>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FA"/>
    <w:rsid w:val="00002538"/>
    <w:rsid w:val="000129F8"/>
    <w:rsid w:val="00020EE0"/>
    <w:rsid w:val="00022D38"/>
    <w:rsid w:val="00027646"/>
    <w:rsid w:val="00033C3F"/>
    <w:rsid w:val="00062044"/>
    <w:rsid w:val="00083A06"/>
    <w:rsid w:val="000935ED"/>
    <w:rsid w:val="00096DC2"/>
    <w:rsid w:val="000A110A"/>
    <w:rsid w:val="000A38BF"/>
    <w:rsid w:val="000B20C6"/>
    <w:rsid w:val="000B606D"/>
    <w:rsid w:val="000C3185"/>
    <w:rsid w:val="000C3D06"/>
    <w:rsid w:val="000C50B5"/>
    <w:rsid w:val="000D4D29"/>
    <w:rsid w:val="000D6C6B"/>
    <w:rsid w:val="000E3ECF"/>
    <w:rsid w:val="000E3F88"/>
    <w:rsid w:val="000E7FB7"/>
    <w:rsid w:val="00110073"/>
    <w:rsid w:val="00114756"/>
    <w:rsid w:val="001147D5"/>
    <w:rsid w:val="00121796"/>
    <w:rsid w:val="00125491"/>
    <w:rsid w:val="00136CA2"/>
    <w:rsid w:val="00147D12"/>
    <w:rsid w:val="0015712E"/>
    <w:rsid w:val="00165F02"/>
    <w:rsid w:val="0017259B"/>
    <w:rsid w:val="001B0D01"/>
    <w:rsid w:val="001B4709"/>
    <w:rsid w:val="001C4D2E"/>
    <w:rsid w:val="001C6A11"/>
    <w:rsid w:val="001C6F69"/>
    <w:rsid w:val="001D1E47"/>
    <w:rsid w:val="001E27AC"/>
    <w:rsid w:val="001F0FDB"/>
    <w:rsid w:val="002162A9"/>
    <w:rsid w:val="0021705C"/>
    <w:rsid w:val="00223D63"/>
    <w:rsid w:val="00231EA7"/>
    <w:rsid w:val="002462EF"/>
    <w:rsid w:val="00246732"/>
    <w:rsid w:val="00255178"/>
    <w:rsid w:val="00255B6A"/>
    <w:rsid w:val="0025692F"/>
    <w:rsid w:val="002741C7"/>
    <w:rsid w:val="00280451"/>
    <w:rsid w:val="00280C31"/>
    <w:rsid w:val="00282340"/>
    <w:rsid w:val="002843E2"/>
    <w:rsid w:val="002933C5"/>
    <w:rsid w:val="002A1144"/>
    <w:rsid w:val="002A4FB6"/>
    <w:rsid w:val="002A6883"/>
    <w:rsid w:val="002A6C6D"/>
    <w:rsid w:val="002A78B6"/>
    <w:rsid w:val="002B6C1F"/>
    <w:rsid w:val="002C4314"/>
    <w:rsid w:val="002C4857"/>
    <w:rsid w:val="002D0A35"/>
    <w:rsid w:val="002D1D58"/>
    <w:rsid w:val="002D6AFA"/>
    <w:rsid w:val="002F147A"/>
    <w:rsid w:val="002F1EDC"/>
    <w:rsid w:val="00303AD1"/>
    <w:rsid w:val="00304EC9"/>
    <w:rsid w:val="00305261"/>
    <w:rsid w:val="00305E91"/>
    <w:rsid w:val="00320A60"/>
    <w:rsid w:val="00321A3C"/>
    <w:rsid w:val="00324798"/>
    <w:rsid w:val="00342BDF"/>
    <w:rsid w:val="003435CC"/>
    <w:rsid w:val="0034632C"/>
    <w:rsid w:val="003524F9"/>
    <w:rsid w:val="00352D5B"/>
    <w:rsid w:val="00361D8C"/>
    <w:rsid w:val="003730E1"/>
    <w:rsid w:val="00385B46"/>
    <w:rsid w:val="00395AB5"/>
    <w:rsid w:val="003A109F"/>
    <w:rsid w:val="003A6AAF"/>
    <w:rsid w:val="003C430D"/>
    <w:rsid w:val="003D4D2F"/>
    <w:rsid w:val="003D56A9"/>
    <w:rsid w:val="003E5A92"/>
    <w:rsid w:val="003F4572"/>
    <w:rsid w:val="004024A9"/>
    <w:rsid w:val="004035C3"/>
    <w:rsid w:val="00410DEB"/>
    <w:rsid w:val="00414CBF"/>
    <w:rsid w:val="00420769"/>
    <w:rsid w:val="00421DFB"/>
    <w:rsid w:val="0042508D"/>
    <w:rsid w:val="004340C5"/>
    <w:rsid w:val="00434241"/>
    <w:rsid w:val="00445620"/>
    <w:rsid w:val="0044642B"/>
    <w:rsid w:val="0045685B"/>
    <w:rsid w:val="00460417"/>
    <w:rsid w:val="004638FA"/>
    <w:rsid w:val="00464379"/>
    <w:rsid w:val="004708F5"/>
    <w:rsid w:val="0047378B"/>
    <w:rsid w:val="00477370"/>
    <w:rsid w:val="00480144"/>
    <w:rsid w:val="004A2D5B"/>
    <w:rsid w:val="004B2BAA"/>
    <w:rsid w:val="004B2C13"/>
    <w:rsid w:val="004C3B76"/>
    <w:rsid w:val="004D02C4"/>
    <w:rsid w:val="004D093D"/>
    <w:rsid w:val="0051351C"/>
    <w:rsid w:val="005149EB"/>
    <w:rsid w:val="005160E5"/>
    <w:rsid w:val="00530389"/>
    <w:rsid w:val="0053500C"/>
    <w:rsid w:val="005360C2"/>
    <w:rsid w:val="00536A45"/>
    <w:rsid w:val="00536AF2"/>
    <w:rsid w:val="00546AC3"/>
    <w:rsid w:val="0055657E"/>
    <w:rsid w:val="0056633C"/>
    <w:rsid w:val="0057321C"/>
    <w:rsid w:val="005742BD"/>
    <w:rsid w:val="005771AA"/>
    <w:rsid w:val="00580971"/>
    <w:rsid w:val="00581046"/>
    <w:rsid w:val="00596B70"/>
    <w:rsid w:val="005A5851"/>
    <w:rsid w:val="005B3889"/>
    <w:rsid w:val="005C1123"/>
    <w:rsid w:val="005D26A1"/>
    <w:rsid w:val="005D3BA6"/>
    <w:rsid w:val="005E795B"/>
    <w:rsid w:val="005F3FFD"/>
    <w:rsid w:val="00601E8D"/>
    <w:rsid w:val="00602EE0"/>
    <w:rsid w:val="00611468"/>
    <w:rsid w:val="00612409"/>
    <w:rsid w:val="00616D74"/>
    <w:rsid w:val="006205B1"/>
    <w:rsid w:val="0062415C"/>
    <w:rsid w:val="00624F2B"/>
    <w:rsid w:val="006250E4"/>
    <w:rsid w:val="006260BE"/>
    <w:rsid w:val="00635729"/>
    <w:rsid w:val="0063798E"/>
    <w:rsid w:val="00641720"/>
    <w:rsid w:val="0064703E"/>
    <w:rsid w:val="00653AE3"/>
    <w:rsid w:val="00655524"/>
    <w:rsid w:val="00655B56"/>
    <w:rsid w:val="0066328F"/>
    <w:rsid w:val="00664DA5"/>
    <w:rsid w:val="006662FA"/>
    <w:rsid w:val="00677E64"/>
    <w:rsid w:val="00680797"/>
    <w:rsid w:val="00683C7A"/>
    <w:rsid w:val="006875A7"/>
    <w:rsid w:val="006903F1"/>
    <w:rsid w:val="006908E0"/>
    <w:rsid w:val="006D0A71"/>
    <w:rsid w:val="006D1411"/>
    <w:rsid w:val="006D21F2"/>
    <w:rsid w:val="006D4D47"/>
    <w:rsid w:val="006E70FA"/>
    <w:rsid w:val="006F2978"/>
    <w:rsid w:val="006F46C9"/>
    <w:rsid w:val="006F4AE9"/>
    <w:rsid w:val="006F6EFE"/>
    <w:rsid w:val="006F7F4B"/>
    <w:rsid w:val="007064DC"/>
    <w:rsid w:val="0071182E"/>
    <w:rsid w:val="00730509"/>
    <w:rsid w:val="0076326E"/>
    <w:rsid w:val="00766452"/>
    <w:rsid w:val="00767786"/>
    <w:rsid w:val="00775161"/>
    <w:rsid w:val="007755D0"/>
    <w:rsid w:val="00777757"/>
    <w:rsid w:val="00787D0B"/>
    <w:rsid w:val="00791875"/>
    <w:rsid w:val="00793EC9"/>
    <w:rsid w:val="007A44C4"/>
    <w:rsid w:val="007B7A09"/>
    <w:rsid w:val="007D29AF"/>
    <w:rsid w:val="007D4AEF"/>
    <w:rsid w:val="007E17BA"/>
    <w:rsid w:val="007E55F9"/>
    <w:rsid w:val="007F0CF7"/>
    <w:rsid w:val="007F1A90"/>
    <w:rsid w:val="00810162"/>
    <w:rsid w:val="00812118"/>
    <w:rsid w:val="008123B9"/>
    <w:rsid w:val="00812E7A"/>
    <w:rsid w:val="00814585"/>
    <w:rsid w:val="00816B8D"/>
    <w:rsid w:val="00816FE2"/>
    <w:rsid w:val="00817245"/>
    <w:rsid w:val="0082745C"/>
    <w:rsid w:val="00830483"/>
    <w:rsid w:val="0084188F"/>
    <w:rsid w:val="00846EB1"/>
    <w:rsid w:val="00850A2B"/>
    <w:rsid w:val="00856473"/>
    <w:rsid w:val="008578B4"/>
    <w:rsid w:val="008654D9"/>
    <w:rsid w:val="00870A2D"/>
    <w:rsid w:val="008710F8"/>
    <w:rsid w:val="00871DC1"/>
    <w:rsid w:val="0088165E"/>
    <w:rsid w:val="00881978"/>
    <w:rsid w:val="00897328"/>
    <w:rsid w:val="008976E0"/>
    <w:rsid w:val="008A4298"/>
    <w:rsid w:val="008A4D88"/>
    <w:rsid w:val="008C30EA"/>
    <w:rsid w:val="008D4464"/>
    <w:rsid w:val="008E12C3"/>
    <w:rsid w:val="008E4D4A"/>
    <w:rsid w:val="008E6FDA"/>
    <w:rsid w:val="008F46F4"/>
    <w:rsid w:val="008F7286"/>
    <w:rsid w:val="00901037"/>
    <w:rsid w:val="009016F6"/>
    <w:rsid w:val="00920ACC"/>
    <w:rsid w:val="00924875"/>
    <w:rsid w:val="00924C35"/>
    <w:rsid w:val="009421A6"/>
    <w:rsid w:val="00946A82"/>
    <w:rsid w:val="009478E5"/>
    <w:rsid w:val="00953BA8"/>
    <w:rsid w:val="00965A7E"/>
    <w:rsid w:val="00976DFB"/>
    <w:rsid w:val="00985396"/>
    <w:rsid w:val="00993C28"/>
    <w:rsid w:val="00994C9D"/>
    <w:rsid w:val="009B3915"/>
    <w:rsid w:val="009D498A"/>
    <w:rsid w:val="009D7DDD"/>
    <w:rsid w:val="009E4C10"/>
    <w:rsid w:val="009F77ED"/>
    <w:rsid w:val="00A13A4E"/>
    <w:rsid w:val="00A2201E"/>
    <w:rsid w:val="00A22FD9"/>
    <w:rsid w:val="00A34C0E"/>
    <w:rsid w:val="00A45144"/>
    <w:rsid w:val="00A50061"/>
    <w:rsid w:val="00A5174F"/>
    <w:rsid w:val="00A5336C"/>
    <w:rsid w:val="00A53F53"/>
    <w:rsid w:val="00A57838"/>
    <w:rsid w:val="00A62926"/>
    <w:rsid w:val="00A6786B"/>
    <w:rsid w:val="00A758C1"/>
    <w:rsid w:val="00A80D68"/>
    <w:rsid w:val="00A83222"/>
    <w:rsid w:val="00A9564C"/>
    <w:rsid w:val="00AB2819"/>
    <w:rsid w:val="00AB5B38"/>
    <w:rsid w:val="00AC6166"/>
    <w:rsid w:val="00AD0E78"/>
    <w:rsid w:val="00AD361C"/>
    <w:rsid w:val="00AE24D0"/>
    <w:rsid w:val="00AF1A21"/>
    <w:rsid w:val="00AF458A"/>
    <w:rsid w:val="00B00BB5"/>
    <w:rsid w:val="00B03168"/>
    <w:rsid w:val="00B25FD0"/>
    <w:rsid w:val="00B33CF2"/>
    <w:rsid w:val="00B44A82"/>
    <w:rsid w:val="00B54C5C"/>
    <w:rsid w:val="00B63120"/>
    <w:rsid w:val="00B64308"/>
    <w:rsid w:val="00B671B6"/>
    <w:rsid w:val="00B760D4"/>
    <w:rsid w:val="00B9016E"/>
    <w:rsid w:val="00B905C3"/>
    <w:rsid w:val="00B96E90"/>
    <w:rsid w:val="00BA53AB"/>
    <w:rsid w:val="00BB4C22"/>
    <w:rsid w:val="00BC7F6D"/>
    <w:rsid w:val="00BD0104"/>
    <w:rsid w:val="00BD1C12"/>
    <w:rsid w:val="00BF2B17"/>
    <w:rsid w:val="00C1144E"/>
    <w:rsid w:val="00C12AAF"/>
    <w:rsid w:val="00C13394"/>
    <w:rsid w:val="00C157B9"/>
    <w:rsid w:val="00C401F1"/>
    <w:rsid w:val="00C46508"/>
    <w:rsid w:val="00C5225F"/>
    <w:rsid w:val="00C66148"/>
    <w:rsid w:val="00C708F8"/>
    <w:rsid w:val="00C74D9E"/>
    <w:rsid w:val="00C779F6"/>
    <w:rsid w:val="00C85527"/>
    <w:rsid w:val="00CA6597"/>
    <w:rsid w:val="00CB2D2B"/>
    <w:rsid w:val="00CC0661"/>
    <w:rsid w:val="00CC18A0"/>
    <w:rsid w:val="00CC3AA9"/>
    <w:rsid w:val="00CD16B6"/>
    <w:rsid w:val="00CD7CD5"/>
    <w:rsid w:val="00CE4AC5"/>
    <w:rsid w:val="00CE7B3B"/>
    <w:rsid w:val="00CF7CFD"/>
    <w:rsid w:val="00D002B0"/>
    <w:rsid w:val="00D02C5D"/>
    <w:rsid w:val="00D052BF"/>
    <w:rsid w:val="00D076E5"/>
    <w:rsid w:val="00D15606"/>
    <w:rsid w:val="00D15806"/>
    <w:rsid w:val="00D15A0E"/>
    <w:rsid w:val="00D2353A"/>
    <w:rsid w:val="00D27669"/>
    <w:rsid w:val="00D309AA"/>
    <w:rsid w:val="00D31281"/>
    <w:rsid w:val="00D338BA"/>
    <w:rsid w:val="00D338ED"/>
    <w:rsid w:val="00D5399B"/>
    <w:rsid w:val="00D547C6"/>
    <w:rsid w:val="00D57BAF"/>
    <w:rsid w:val="00D60DEC"/>
    <w:rsid w:val="00D67472"/>
    <w:rsid w:val="00D70125"/>
    <w:rsid w:val="00D72623"/>
    <w:rsid w:val="00D74CCB"/>
    <w:rsid w:val="00D92CC3"/>
    <w:rsid w:val="00D93585"/>
    <w:rsid w:val="00DA032A"/>
    <w:rsid w:val="00DA0473"/>
    <w:rsid w:val="00DA49B4"/>
    <w:rsid w:val="00DA4D02"/>
    <w:rsid w:val="00DB0043"/>
    <w:rsid w:val="00DB5BB9"/>
    <w:rsid w:val="00DB631E"/>
    <w:rsid w:val="00DB7111"/>
    <w:rsid w:val="00DC21C1"/>
    <w:rsid w:val="00DC762C"/>
    <w:rsid w:val="00DD5423"/>
    <w:rsid w:val="00DE63EF"/>
    <w:rsid w:val="00DE6F0B"/>
    <w:rsid w:val="00DE78AD"/>
    <w:rsid w:val="00DF2A30"/>
    <w:rsid w:val="00E00728"/>
    <w:rsid w:val="00E14B0B"/>
    <w:rsid w:val="00E319AD"/>
    <w:rsid w:val="00E31E3B"/>
    <w:rsid w:val="00E5369A"/>
    <w:rsid w:val="00E6404A"/>
    <w:rsid w:val="00E75147"/>
    <w:rsid w:val="00E75C7F"/>
    <w:rsid w:val="00E86C0A"/>
    <w:rsid w:val="00EA116E"/>
    <w:rsid w:val="00EA1628"/>
    <w:rsid w:val="00EA6DFF"/>
    <w:rsid w:val="00EB04CE"/>
    <w:rsid w:val="00EB76DB"/>
    <w:rsid w:val="00EC1DAD"/>
    <w:rsid w:val="00ED2F92"/>
    <w:rsid w:val="00ED3281"/>
    <w:rsid w:val="00EF04F1"/>
    <w:rsid w:val="00EF055D"/>
    <w:rsid w:val="00EF38D9"/>
    <w:rsid w:val="00F02527"/>
    <w:rsid w:val="00F02538"/>
    <w:rsid w:val="00F02AED"/>
    <w:rsid w:val="00F0745D"/>
    <w:rsid w:val="00F10E97"/>
    <w:rsid w:val="00F14CE3"/>
    <w:rsid w:val="00F22734"/>
    <w:rsid w:val="00F41383"/>
    <w:rsid w:val="00F527FF"/>
    <w:rsid w:val="00F5731D"/>
    <w:rsid w:val="00F657A2"/>
    <w:rsid w:val="00F66F4F"/>
    <w:rsid w:val="00F712D7"/>
    <w:rsid w:val="00F7559B"/>
    <w:rsid w:val="00F820C6"/>
    <w:rsid w:val="00F822B9"/>
    <w:rsid w:val="00F951C9"/>
    <w:rsid w:val="00FB6898"/>
    <w:rsid w:val="00FC1D58"/>
    <w:rsid w:val="00FC73FB"/>
    <w:rsid w:val="00FD0A80"/>
    <w:rsid w:val="00FD3402"/>
    <w:rsid w:val="00FE0BEA"/>
    <w:rsid w:val="00FF1BC3"/>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BE77F3E"/>
  <w15:chartTrackingRefBased/>
  <w15:docId w15:val="{BA07D41A-4579-44AE-AF53-B9912F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281"/>
    <w:pPr>
      <w:widowControl w:val="0"/>
      <w:jc w:val="both"/>
    </w:pPr>
  </w:style>
  <w:style w:type="paragraph" w:styleId="1">
    <w:name w:val="heading 1"/>
    <w:basedOn w:val="a"/>
    <w:next w:val="a"/>
    <w:link w:val="10"/>
    <w:uiPriority w:val="9"/>
    <w:qFormat/>
    <w:rsid w:val="002A688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DD"/>
    <w:pPr>
      <w:ind w:leftChars="400" w:left="840"/>
    </w:pPr>
  </w:style>
  <w:style w:type="table" w:styleId="a4">
    <w:name w:val="Table Grid"/>
    <w:basedOn w:val="a1"/>
    <w:uiPriority w:val="3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6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42B"/>
    <w:rPr>
      <w:rFonts w:asciiTheme="majorHAnsi" w:eastAsiaTheme="majorEastAsia" w:hAnsiTheme="majorHAnsi" w:cstheme="majorBidi"/>
      <w:sz w:val="18"/>
      <w:szCs w:val="18"/>
    </w:rPr>
  </w:style>
  <w:style w:type="paragraph" w:styleId="a7">
    <w:name w:val="header"/>
    <w:basedOn w:val="a"/>
    <w:link w:val="a8"/>
    <w:uiPriority w:val="99"/>
    <w:unhideWhenUsed/>
    <w:rsid w:val="00EF055D"/>
    <w:pPr>
      <w:tabs>
        <w:tab w:val="center" w:pos="4252"/>
        <w:tab w:val="right" w:pos="8504"/>
      </w:tabs>
      <w:snapToGrid w:val="0"/>
    </w:pPr>
  </w:style>
  <w:style w:type="character" w:customStyle="1" w:styleId="a8">
    <w:name w:val="ヘッダー (文字)"/>
    <w:basedOn w:val="a0"/>
    <w:link w:val="a7"/>
    <w:uiPriority w:val="99"/>
    <w:rsid w:val="00EF055D"/>
  </w:style>
  <w:style w:type="paragraph" w:styleId="a9">
    <w:name w:val="footer"/>
    <w:basedOn w:val="a"/>
    <w:link w:val="aa"/>
    <w:uiPriority w:val="99"/>
    <w:unhideWhenUsed/>
    <w:rsid w:val="00EF055D"/>
    <w:pPr>
      <w:tabs>
        <w:tab w:val="center" w:pos="4252"/>
        <w:tab w:val="right" w:pos="8504"/>
      </w:tabs>
      <w:snapToGrid w:val="0"/>
    </w:pPr>
  </w:style>
  <w:style w:type="character" w:customStyle="1" w:styleId="aa">
    <w:name w:val="フッター (文字)"/>
    <w:basedOn w:val="a0"/>
    <w:link w:val="a9"/>
    <w:uiPriority w:val="99"/>
    <w:rsid w:val="00EF055D"/>
  </w:style>
  <w:style w:type="paragraph" w:styleId="ab">
    <w:name w:val="Date"/>
    <w:basedOn w:val="a"/>
    <w:next w:val="a"/>
    <w:link w:val="ac"/>
    <w:uiPriority w:val="99"/>
    <w:semiHidden/>
    <w:unhideWhenUsed/>
    <w:rsid w:val="00A758C1"/>
  </w:style>
  <w:style w:type="character" w:customStyle="1" w:styleId="ac">
    <w:name w:val="日付 (文字)"/>
    <w:basedOn w:val="a0"/>
    <w:link w:val="ab"/>
    <w:uiPriority w:val="99"/>
    <w:semiHidden/>
    <w:rsid w:val="00A758C1"/>
  </w:style>
  <w:style w:type="paragraph" w:styleId="ad">
    <w:name w:val="Note Heading"/>
    <w:basedOn w:val="a"/>
    <w:next w:val="a"/>
    <w:link w:val="ae"/>
    <w:uiPriority w:val="99"/>
    <w:unhideWhenUsed/>
    <w:rsid w:val="00F02AED"/>
    <w:pPr>
      <w:jc w:val="center"/>
    </w:pPr>
    <w:rPr>
      <w:rFonts w:ascii="ＭＳ 明朝" w:eastAsia="ＭＳ 明朝" w:hAnsi="ＭＳ 明朝"/>
    </w:rPr>
  </w:style>
  <w:style w:type="character" w:customStyle="1" w:styleId="ae">
    <w:name w:val="記 (文字)"/>
    <w:basedOn w:val="a0"/>
    <w:link w:val="ad"/>
    <w:uiPriority w:val="99"/>
    <w:rsid w:val="00F02AED"/>
    <w:rPr>
      <w:rFonts w:ascii="ＭＳ 明朝" w:eastAsia="ＭＳ 明朝" w:hAnsi="ＭＳ 明朝"/>
    </w:rPr>
  </w:style>
  <w:style w:type="paragraph" w:styleId="af">
    <w:name w:val="Closing"/>
    <w:basedOn w:val="a"/>
    <w:link w:val="af0"/>
    <w:uiPriority w:val="99"/>
    <w:unhideWhenUsed/>
    <w:rsid w:val="00F02AED"/>
    <w:pPr>
      <w:jc w:val="right"/>
    </w:pPr>
    <w:rPr>
      <w:rFonts w:ascii="ＭＳ 明朝" w:eastAsia="ＭＳ 明朝" w:hAnsi="ＭＳ 明朝"/>
    </w:rPr>
  </w:style>
  <w:style w:type="character" w:customStyle="1" w:styleId="af0">
    <w:name w:val="結語 (文字)"/>
    <w:basedOn w:val="a0"/>
    <w:link w:val="af"/>
    <w:uiPriority w:val="99"/>
    <w:rsid w:val="00F02AED"/>
    <w:rPr>
      <w:rFonts w:ascii="ＭＳ 明朝" w:eastAsia="ＭＳ 明朝" w:hAnsi="ＭＳ 明朝"/>
    </w:rPr>
  </w:style>
  <w:style w:type="character" w:customStyle="1" w:styleId="10">
    <w:name w:val="見出し 1 (文字)"/>
    <w:basedOn w:val="a0"/>
    <w:link w:val="1"/>
    <w:uiPriority w:val="9"/>
    <w:rsid w:val="002A688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033472">
      <w:bodyDiv w:val="1"/>
      <w:marLeft w:val="0"/>
      <w:marRight w:val="0"/>
      <w:marTop w:val="0"/>
      <w:marBottom w:val="0"/>
      <w:divBdr>
        <w:top w:val="none" w:sz="0" w:space="0" w:color="auto"/>
        <w:left w:val="none" w:sz="0" w:space="0" w:color="auto"/>
        <w:bottom w:val="none" w:sz="0" w:space="0" w:color="auto"/>
        <w:right w:val="none" w:sz="0" w:space="0" w:color="auto"/>
      </w:divBdr>
    </w:div>
    <w:div w:id="370612020">
      <w:bodyDiv w:val="1"/>
      <w:marLeft w:val="0"/>
      <w:marRight w:val="0"/>
      <w:marTop w:val="0"/>
      <w:marBottom w:val="0"/>
      <w:divBdr>
        <w:top w:val="none" w:sz="0" w:space="0" w:color="auto"/>
        <w:left w:val="none" w:sz="0" w:space="0" w:color="auto"/>
        <w:bottom w:val="none" w:sz="0" w:space="0" w:color="auto"/>
        <w:right w:val="none" w:sz="0" w:space="0" w:color="auto"/>
      </w:divBdr>
    </w:div>
    <w:div w:id="12641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DD7A8-DF54-4861-9223-1A031929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2209069</cp:lastModifiedBy>
  <cp:revision>29</cp:revision>
  <cp:lastPrinted>2023-09-05T07:51:00Z</cp:lastPrinted>
  <dcterms:created xsi:type="dcterms:W3CDTF">2023-06-23T05:26:00Z</dcterms:created>
  <dcterms:modified xsi:type="dcterms:W3CDTF">2023-09-08T03:58:00Z</dcterms:modified>
</cp:coreProperties>
</file>