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582" w:rsidRDefault="00F53582">
      <w:pPr>
        <w:adjustRightInd/>
        <w:spacing w:line="270" w:lineRule="exact"/>
        <w:rPr>
          <w:rFonts w:hAnsi="Times New Roman" w:cs="Times New Roman"/>
          <w:sz w:val="19"/>
          <w:szCs w:val="19"/>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5408" behindDoc="0" locked="0" layoutInCell="1" allowOverlap="1" wp14:anchorId="1D21CEE5" wp14:editId="350ADDBD">
                <wp:simplePos x="0" y="0"/>
                <wp:positionH relativeFrom="column">
                  <wp:posOffset>5638800</wp:posOffset>
                </wp:positionH>
                <wp:positionV relativeFrom="paragraph">
                  <wp:posOffset>-68427</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953EE2" w:rsidRPr="00296B51" w:rsidRDefault="00953EE2" w:rsidP="00953EE2">
                            <w:pPr>
                              <w:rPr>
                                <w:sz w:val="20"/>
                              </w:rPr>
                            </w:pPr>
                            <w:r w:rsidRPr="00296B51">
                              <w:rPr>
                                <w:rFonts w:hint="eastAsia"/>
                                <w:sz w:val="20"/>
                              </w:rPr>
                              <w:t>別紙</w:t>
                            </w:r>
                            <w:r w:rsidR="00DA0986">
                              <w:rPr>
                                <w:sz w:val="20"/>
                              </w:rPr>
                              <w:t>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21CEE5" id="_x0000_t202" coordsize="21600,21600" o:spt="202" path="m,l,21600r21600,l21600,xe">
                <v:stroke joinstyle="miter"/>
                <v:path gradientshapeok="t" o:connecttype="rect"/>
              </v:shapetype>
              <v:shape id="テキスト ボックス 7" o:spid="_x0000_s1026" type="#_x0000_t202" style="position:absolute;margin-left:444pt;margin-top:-5.4pt;width:60.2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" filled="f" stroked="f">
                <v:textbox style="mso-fit-shape-to-text:t">
                  <w:txbxContent>
                    <w:p w:rsidR="00953EE2" w:rsidRPr="00296B51" w:rsidRDefault="00953EE2" w:rsidP="00953EE2">
                      <w:pPr>
                        <w:rPr>
                          <w:sz w:val="20"/>
                        </w:rPr>
                      </w:pPr>
                      <w:r w:rsidRPr="00296B51">
                        <w:rPr>
                          <w:rFonts w:hint="eastAsia"/>
                          <w:sz w:val="20"/>
                        </w:rPr>
                        <w:t>別紙</w:t>
                      </w:r>
                      <w:r w:rsidR="00DA0986">
                        <w:rPr>
                          <w:sz w:val="20"/>
                        </w:rPr>
                        <w:t>39</w:t>
                      </w:r>
                    </w:p>
                  </w:txbxContent>
                </v:textbox>
              </v:shape>
            </w:pict>
          </mc:Fallback>
        </mc:AlternateContent>
      </w:r>
      <w:r>
        <w:rPr>
          <w:rFonts w:hAnsi="Times New Roman" w:cs="Times New Roman" w:hint="eastAsia"/>
          <w:sz w:val="19"/>
          <w:szCs w:val="19"/>
        </w:rPr>
        <w:t>別記第</w:t>
      </w:r>
      <w:r>
        <w:rPr>
          <w:rFonts w:hAnsi="Times New Roman" w:cs="Times New Roman" w:hint="eastAsia"/>
          <w:sz w:val="19"/>
          <w:szCs w:val="19"/>
        </w:rPr>
        <w:t>12</w:t>
      </w:r>
      <w:r>
        <w:rPr>
          <w:rFonts w:hAnsi="Times New Roman" w:cs="Times New Roman" w:hint="eastAsia"/>
          <w:sz w:val="19"/>
          <w:szCs w:val="19"/>
        </w:rPr>
        <w:t>号様式（第</w:t>
      </w:r>
      <w:r>
        <w:rPr>
          <w:rFonts w:hAnsi="Times New Roman" w:cs="Times New Roman" w:hint="eastAsia"/>
          <w:sz w:val="19"/>
          <w:szCs w:val="19"/>
        </w:rPr>
        <w:t>11</w:t>
      </w:r>
      <w:r>
        <w:rPr>
          <w:rFonts w:hAnsi="Times New Roman" w:cs="Times New Roman" w:hint="eastAsia"/>
          <w:sz w:val="19"/>
          <w:szCs w:val="19"/>
        </w:rPr>
        <w:t>条</w:t>
      </w:r>
      <w:r>
        <w:rPr>
          <w:rFonts w:hAnsi="Times New Roman" w:cs="Times New Roman" w:hint="eastAsia"/>
          <w:sz w:val="19"/>
          <w:szCs w:val="19"/>
        </w:rPr>
        <w:t>の２</w:t>
      </w:r>
      <w:r>
        <w:rPr>
          <w:rFonts w:hAnsi="Times New Roman" w:cs="Times New Roman" w:hint="eastAsia"/>
          <w:sz w:val="19"/>
          <w:szCs w:val="19"/>
        </w:rPr>
        <w:t>関係</w:t>
      </w:r>
      <w:r>
        <w:rPr>
          <w:rFonts w:hAnsi="Times New Roman" w:cs="Times New Roman" w:hint="eastAsia"/>
          <w:sz w:val="19"/>
          <w:szCs w:val="19"/>
        </w:rPr>
        <w:t>）</w:t>
      </w:r>
    </w:p>
    <w:p w:rsidR="00662D7D" w:rsidRPr="00F53582" w:rsidRDefault="00662D7D">
      <w:pPr>
        <w:adjustRightInd/>
        <w:spacing w:line="270" w:lineRule="exact"/>
        <w:rPr>
          <w:rFonts w:hAnsi="Times New Roman" w:cs="Times New Roman"/>
          <w:spacing w:val="16"/>
        </w:rPr>
      </w:pPr>
    </w:p>
    <w:p w:rsidR="00662D7D" w:rsidRDefault="00953EE2" w:rsidP="00DF06DD">
      <w:pPr>
        <w:adjustRightInd/>
        <w:spacing w:line="294" w:lineRule="exact"/>
        <w:rPr>
          <w:rFonts w:hAnsi="Times New Roman" w:cs="Times New Roman"/>
          <w:spacing w:val="16"/>
        </w:rPr>
      </w:pPr>
      <w:r w:rsidRPr="00C33DE2">
        <w:rPr>
          <w:rFonts w:hAnsi="Courier New"/>
          <w:noProof/>
        </w:rPr>
        <mc:AlternateContent>
          <mc:Choice Requires="wps">
            <w:drawing>
              <wp:anchor distT="45720" distB="45720" distL="114300" distR="114300" simplePos="0" relativeHeight="251667456" behindDoc="0" locked="0" layoutInCell="1" allowOverlap="1" wp14:anchorId="202DFFA7" wp14:editId="1FB57CEA">
                <wp:simplePos x="0" y="0"/>
                <wp:positionH relativeFrom="column">
                  <wp:posOffset>5562600</wp:posOffset>
                </wp:positionH>
                <wp:positionV relativeFrom="paragraph">
                  <wp:posOffset>3713480</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953EE2" w:rsidRPr="00C51823" w:rsidRDefault="00F53582" w:rsidP="00953EE2">
                            <w:pPr>
                              <w:rPr>
                                <w:sz w:val="14"/>
                              </w:rPr>
                            </w:pPr>
                            <w:r>
                              <w:rPr>
                                <w:rFonts w:hint="eastAsia"/>
                                <w:sz w:val="14"/>
                              </w:rPr>
                              <w:t>202</w:t>
                            </w:r>
                            <w:r>
                              <w:rPr>
                                <w:sz w:val="14"/>
                              </w:rPr>
                              <w:t>11102</w:t>
                            </w:r>
                            <w:r w:rsidR="00953EE2"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2DFFA7" id="テキスト ボックス 6" o:spid="_x0000_s1027" type="#_x0000_t202" style="position:absolute;margin-left:438pt;margin-top:292.4pt;width:80pt;height:20.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2J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pUQzhSvqjl+7w4/u8Ks7fiPd8Xt3PHaHn3gn0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" filled="f" stroked="f">
                <v:textbox style="mso-fit-shape-to-text:t">
                  <w:txbxContent>
                    <w:p w:rsidR="00953EE2" w:rsidRPr="00C51823" w:rsidRDefault="00F53582" w:rsidP="00953EE2">
                      <w:pPr>
                        <w:rPr>
                          <w:sz w:val="14"/>
                        </w:rPr>
                      </w:pPr>
                      <w:r>
                        <w:rPr>
                          <w:rFonts w:hint="eastAsia"/>
                          <w:sz w:val="14"/>
                        </w:rPr>
                        <w:t>202</w:t>
                      </w:r>
                      <w:r>
                        <w:rPr>
                          <w:sz w:val="14"/>
                        </w:rPr>
                        <w:t>11102</w:t>
                      </w:r>
                      <w:r w:rsidR="00953EE2" w:rsidRPr="00C51823">
                        <w:rPr>
                          <w:sz w:val="14"/>
                        </w:rPr>
                        <w:t>改訂</w:t>
                      </w:r>
                    </w:p>
                  </w:txbxContent>
                </v:textbox>
              </v:shape>
            </w:pict>
          </mc:Fallback>
        </mc:AlternateContent>
      </w:r>
      <w:r w:rsidR="00662D7D">
        <w:t xml:space="preserve">                    </w:t>
      </w:r>
      <w:r w:rsidR="00662D7D">
        <w:rPr>
          <w:rFonts w:hAnsi="Times New Roman"/>
        </w:rPr>
        <w:fldChar w:fldCharType="begin"/>
      </w:r>
      <w:r w:rsidR="00662D7D">
        <w:rPr>
          <w:rFonts w:hAnsi="Times New Roman"/>
        </w:rPr>
        <w:instrText>eq \o\ad(</w:instrText>
      </w:r>
      <w:r w:rsidR="00662D7D">
        <w:rPr>
          <w:rFonts w:hint="eastAsia"/>
          <w:spacing w:val="2"/>
          <w:sz w:val="24"/>
          <w:szCs w:val="24"/>
        </w:rPr>
        <w:instrText>登録票（許可証）書換え交付申請書</w:instrText>
      </w:r>
      <w:r w:rsidR="00662D7D">
        <w:rPr>
          <w:rFonts w:hAnsi="Times New Roman"/>
        </w:rPr>
        <w:instrText>,</w:instrText>
      </w:r>
      <w:r w:rsidR="00662D7D">
        <w:rPr>
          <w:rFonts w:hAnsi="Times New Roman" w:hint="eastAsia"/>
        </w:rPr>
        <w:instrText xml:space="preserve">　　　　　　　　　　　　　　　　　　　　</w:instrText>
      </w:r>
      <w:r w:rsidR="00662D7D">
        <w:rPr>
          <w:rFonts w:hAnsi="Times New Roman"/>
        </w:rPr>
        <w:instrText>)</w:instrText>
      </w:r>
      <w:r w:rsidR="00662D7D">
        <w:rPr>
          <w:rFonts w:hAnsi="Times New Roman"/>
        </w:rPr>
        <w:fldChar w:fldCharType="end"/>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2728"/>
        <w:gridCol w:w="3225"/>
        <w:gridCol w:w="3224"/>
      </w:tblGrid>
      <w:tr w:rsidR="00662D7D" w:rsidTr="00C075C9">
        <w:tc>
          <w:tcPr>
            <w:tcW w:w="3224" w:type="dxa"/>
            <w:gridSpan w:val="2"/>
          </w:tcPr>
          <w:p w:rsidR="00662D7D" w:rsidRDefault="00662D7D">
            <w:pPr>
              <w:kinsoku w:val="0"/>
              <w:overflowPunct w:val="0"/>
              <w:autoSpaceDE w:val="0"/>
              <w:autoSpaceDN w:val="0"/>
              <w:spacing w:line="226" w:lineRule="exact"/>
              <w:rPr>
                <w:rFonts w:hAnsi="Times New Roman" w:cs="Times New Roman"/>
                <w:spacing w:val="16"/>
              </w:rPr>
            </w:pPr>
            <w:bookmarkStart w:id="0" w:name="_GoBack"/>
            <w:bookmarkEnd w:id="0"/>
          </w:p>
          <w:p w:rsidR="00662D7D" w:rsidRDefault="00662D7D">
            <w:pPr>
              <w:kinsoku w:val="0"/>
              <w:overflowPunct w:val="0"/>
              <w:autoSpaceDE w:val="0"/>
              <w:autoSpaceDN w:val="0"/>
              <w:spacing w:line="114" w:lineRule="exact"/>
              <w:rPr>
                <w:rFonts w:hAnsi="Times New Roman" w:cs="Times New Roman"/>
                <w:spacing w:val="16"/>
              </w:rPr>
            </w:pPr>
            <w:r>
              <w:t xml:space="preserve"> </w:t>
            </w:r>
            <w:r>
              <w:rPr>
                <w:rFonts w:hint="eastAsia"/>
              </w:rPr>
              <w:t xml:space="preserve">　登録（許可）番号及び</w:t>
            </w:r>
          </w:p>
          <w:p w:rsidR="00662D7D" w:rsidRDefault="00662D7D">
            <w:pPr>
              <w:kinsoku w:val="0"/>
              <w:overflowPunct w:val="0"/>
              <w:autoSpaceDE w:val="0"/>
              <w:autoSpaceDN w:val="0"/>
              <w:spacing w:line="114" w:lineRule="exact"/>
              <w:rPr>
                <w:rFonts w:hAnsi="Times New Roman" w:cs="Times New Roman"/>
                <w:spacing w:val="16"/>
              </w:rPr>
            </w:pPr>
            <w:r>
              <w:t>(1)</w:t>
            </w:r>
          </w:p>
          <w:p w:rsidR="00662D7D" w:rsidRDefault="00662D7D">
            <w:pPr>
              <w:kinsoku w:val="0"/>
              <w:overflowPunct w:val="0"/>
              <w:autoSpaceDE w:val="0"/>
              <w:autoSpaceDN w:val="0"/>
              <w:spacing w:line="270" w:lineRule="exact"/>
              <w:rPr>
                <w:rFonts w:hAnsi="Times New Roman" w:cs="Times New Roman"/>
                <w:spacing w:val="16"/>
              </w:rPr>
            </w:pPr>
            <w:r>
              <w:t xml:space="preserve"> </w:t>
            </w:r>
            <w:r>
              <w:rPr>
                <w:rFonts w:hint="eastAsia"/>
              </w:rPr>
              <w:t xml:space="preserve">　登録（許可）</w:t>
            </w:r>
            <w:r>
              <w:rPr>
                <w:rFonts w:hAnsi="Times New Roman"/>
              </w:rPr>
              <w:fldChar w:fldCharType="begin"/>
            </w:r>
            <w:r>
              <w:rPr>
                <w:rFonts w:hAnsi="Times New Roman"/>
              </w:rPr>
              <w:instrText>eq \o\ad(</w:instrText>
            </w:r>
            <w:r>
              <w:rPr>
                <w:rFonts w:hint="eastAsia"/>
              </w:rPr>
              <w:instrText>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6449" w:type="dxa"/>
            <w:gridSpan w:val="2"/>
          </w:tcPr>
          <w:p w:rsidR="00662D7D" w:rsidRDefault="00662D7D">
            <w:pPr>
              <w:kinsoku w:val="0"/>
              <w:overflowPunct w:val="0"/>
              <w:autoSpaceDE w:val="0"/>
              <w:autoSpaceDN w:val="0"/>
              <w:spacing w:line="226" w:lineRule="exact"/>
              <w:rPr>
                <w:rFonts w:hAnsi="Times New Roman" w:cs="Times New Roman" w:hint="eastAsia"/>
                <w:spacing w:val="16"/>
              </w:rPr>
            </w:pPr>
          </w:p>
          <w:p w:rsidR="00662D7D" w:rsidRDefault="00662D7D">
            <w:pPr>
              <w:kinsoku w:val="0"/>
              <w:overflowPunct w:val="0"/>
              <w:autoSpaceDE w:val="0"/>
              <w:autoSpaceDN w:val="0"/>
              <w:spacing w:line="114" w:lineRule="exact"/>
              <w:rPr>
                <w:rFonts w:hAnsi="Times New Roman" w:cs="Times New Roman" w:hint="eastAsia"/>
                <w:spacing w:val="16"/>
              </w:rPr>
            </w:pPr>
            <w:r>
              <w:t xml:space="preserve"> </w:t>
            </w:r>
            <w:r w:rsidR="008D3048">
              <w:rPr>
                <w:rFonts w:hint="eastAsia"/>
              </w:rPr>
              <w:t xml:space="preserve">　　　　　</w:t>
            </w:r>
            <w:r>
              <w:rPr>
                <w:rFonts w:hint="eastAsia"/>
              </w:rPr>
              <w:t xml:space="preserve">第　</w:t>
            </w:r>
            <w:r w:rsidR="008D3048">
              <w:rPr>
                <w:rFonts w:hint="eastAsia"/>
              </w:rPr>
              <w:t xml:space="preserve">　　</w:t>
            </w:r>
            <w:r>
              <w:rPr>
                <w:rFonts w:hint="eastAsia"/>
              </w:rPr>
              <w:t xml:space="preserve">　　　　　　　号</w:t>
            </w:r>
          </w:p>
          <w:p w:rsidR="00662D7D" w:rsidRDefault="00662D7D">
            <w:pPr>
              <w:kinsoku w:val="0"/>
              <w:overflowPunct w:val="0"/>
              <w:autoSpaceDE w:val="0"/>
              <w:autoSpaceDN w:val="0"/>
              <w:spacing w:line="270" w:lineRule="exact"/>
              <w:rPr>
                <w:rFonts w:hAnsi="Times New Roman" w:cs="Times New Roman"/>
                <w:spacing w:val="16"/>
              </w:rPr>
            </w:pPr>
            <w:r>
              <w:t xml:space="preserve"> </w:t>
            </w:r>
            <w:r>
              <w:rPr>
                <w:rFonts w:hint="eastAsia"/>
              </w:rPr>
              <w:t xml:space="preserve">　　　　　</w:t>
            </w:r>
            <w:r w:rsidR="008D3048">
              <w:rPr>
                <w:rFonts w:hint="eastAsia"/>
              </w:rPr>
              <w:t xml:space="preserve">　　　</w:t>
            </w:r>
            <w:r>
              <w:rPr>
                <w:rFonts w:hint="eastAsia"/>
              </w:rPr>
              <w:t>年　　　月　　　日</w:t>
            </w:r>
          </w:p>
        </w:tc>
      </w:tr>
      <w:tr w:rsidR="00662D7D" w:rsidTr="00C075C9">
        <w:tc>
          <w:tcPr>
            <w:tcW w:w="3224" w:type="dxa"/>
            <w:gridSpan w:val="2"/>
          </w:tcPr>
          <w:p w:rsidR="00662D7D" w:rsidRDefault="00662D7D">
            <w:pPr>
              <w:kinsoku w:val="0"/>
              <w:overflowPunct w:val="0"/>
              <w:autoSpaceDE w:val="0"/>
              <w:autoSpaceDN w:val="0"/>
              <w:spacing w:line="114" w:lineRule="exact"/>
              <w:rPr>
                <w:rFonts w:hAnsi="Times New Roman" w:cs="Times New Roman"/>
                <w:spacing w:val="16"/>
              </w:rPr>
            </w:pPr>
          </w:p>
          <w:p w:rsidR="00662D7D" w:rsidRDefault="00662D7D">
            <w:pPr>
              <w:kinsoku w:val="0"/>
              <w:overflowPunct w:val="0"/>
              <w:autoSpaceDE w:val="0"/>
              <w:autoSpaceDN w:val="0"/>
              <w:spacing w:line="134" w:lineRule="exact"/>
              <w:rPr>
                <w:rFonts w:hAnsi="Times New Roman" w:cs="Times New Roman"/>
                <w:spacing w:val="16"/>
              </w:rPr>
            </w:pPr>
          </w:p>
          <w:p w:rsidR="00662D7D" w:rsidRDefault="00662D7D">
            <w:pPr>
              <w:kinsoku w:val="0"/>
              <w:overflowPunct w:val="0"/>
              <w:autoSpaceDE w:val="0"/>
              <w:autoSpaceDN w:val="0"/>
              <w:spacing w:line="134" w:lineRule="exact"/>
              <w:rPr>
                <w:rFonts w:hAnsi="Times New Roman" w:cs="Times New Roman"/>
                <w:spacing w:val="16"/>
              </w:rPr>
            </w:pPr>
            <w:r>
              <w:t xml:space="preserve"> </w:t>
            </w:r>
            <w:r>
              <w:rPr>
                <w:rFonts w:hint="eastAsia"/>
              </w:rPr>
              <w:t xml:space="preserve">　店舗（主たる研究所）</w:t>
            </w:r>
          </w:p>
          <w:p w:rsidR="00662D7D" w:rsidRDefault="00662D7D">
            <w:pPr>
              <w:kinsoku w:val="0"/>
              <w:overflowPunct w:val="0"/>
              <w:autoSpaceDE w:val="0"/>
              <w:autoSpaceDN w:val="0"/>
              <w:spacing w:line="134" w:lineRule="exact"/>
              <w:rPr>
                <w:rFonts w:hAnsi="Times New Roman" w:cs="Times New Roman"/>
                <w:spacing w:val="16"/>
              </w:rPr>
            </w:pPr>
            <w:r>
              <w:t>(2)</w:t>
            </w:r>
          </w:p>
          <w:p w:rsidR="00662D7D" w:rsidRDefault="00662D7D">
            <w:pPr>
              <w:kinsoku w:val="0"/>
              <w:overflowPunct w:val="0"/>
              <w:autoSpaceDE w:val="0"/>
              <w:autoSpaceDN w:val="0"/>
              <w:spacing w:line="134" w:lineRule="exact"/>
              <w:rPr>
                <w:rFonts w:hAnsi="Times New Roman" w:cs="Times New Roman"/>
                <w:spacing w:val="16"/>
              </w:rPr>
            </w:pPr>
            <w:r>
              <w:t xml:space="preserve"> </w:t>
            </w:r>
            <w:r>
              <w:rPr>
                <w:rFonts w:hint="eastAsia"/>
              </w:rPr>
              <w:t xml:space="preserve">　</w:t>
            </w:r>
            <w:r>
              <w:rPr>
                <w:rFonts w:hAnsi="Times New Roman"/>
              </w:rPr>
              <w:fldChar w:fldCharType="begin"/>
            </w:r>
            <w:r>
              <w:rPr>
                <w:rFonts w:hAnsi="Times New Roman"/>
              </w:rPr>
              <w:instrText>eq \o\ad(</w:instrText>
            </w:r>
            <w:r>
              <w:rPr>
                <w:rFonts w:hint="eastAsia"/>
              </w:rPr>
              <w:instrText>の所在地及び名称</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662D7D" w:rsidRDefault="00662D7D">
            <w:pPr>
              <w:kinsoku w:val="0"/>
              <w:overflowPunct w:val="0"/>
              <w:autoSpaceDE w:val="0"/>
              <w:autoSpaceDN w:val="0"/>
              <w:spacing w:line="270" w:lineRule="exact"/>
              <w:rPr>
                <w:rFonts w:hAnsi="Times New Roman" w:cs="Times New Roman"/>
                <w:spacing w:val="16"/>
              </w:rPr>
            </w:pPr>
          </w:p>
        </w:tc>
        <w:tc>
          <w:tcPr>
            <w:tcW w:w="6449" w:type="dxa"/>
            <w:gridSpan w:val="2"/>
          </w:tcPr>
          <w:p w:rsidR="00662D7D" w:rsidRDefault="00662D7D">
            <w:pPr>
              <w:kinsoku w:val="0"/>
              <w:overflowPunct w:val="0"/>
              <w:autoSpaceDE w:val="0"/>
              <w:autoSpaceDN w:val="0"/>
              <w:spacing w:line="114" w:lineRule="exact"/>
              <w:rPr>
                <w:rFonts w:hAnsi="Times New Roman" w:cs="Times New Roman"/>
                <w:spacing w:val="16"/>
              </w:rPr>
            </w:pPr>
          </w:p>
          <w:p w:rsidR="00662D7D" w:rsidRDefault="00662D7D">
            <w:pPr>
              <w:kinsoku w:val="0"/>
              <w:overflowPunct w:val="0"/>
              <w:autoSpaceDE w:val="0"/>
              <w:autoSpaceDN w:val="0"/>
              <w:spacing w:line="134" w:lineRule="exact"/>
              <w:rPr>
                <w:rFonts w:hAnsi="Times New Roman" w:cs="Times New Roman"/>
                <w:spacing w:val="16"/>
              </w:rPr>
            </w:pPr>
            <w:r>
              <w:t xml:space="preserve"> </w:t>
            </w:r>
            <w:r>
              <w:rPr>
                <w:rFonts w:hint="eastAsia"/>
                <w:spacing w:val="-2"/>
                <w:sz w:val="18"/>
                <w:szCs w:val="18"/>
              </w:rPr>
              <w:t>〒　　　－</w:t>
            </w:r>
            <w:r>
              <w:rPr>
                <w:spacing w:val="-2"/>
                <w:sz w:val="18"/>
                <w:szCs w:val="18"/>
              </w:rPr>
              <w:t xml:space="preserve">    </w:t>
            </w:r>
            <w:r>
              <w:rPr>
                <w:rFonts w:hint="eastAsia"/>
                <w:spacing w:val="-2"/>
                <w:sz w:val="18"/>
                <w:szCs w:val="18"/>
              </w:rPr>
              <w:t xml:space="preserve">　</w:t>
            </w:r>
            <w:r>
              <w:rPr>
                <w:spacing w:val="-2"/>
                <w:sz w:val="18"/>
                <w:szCs w:val="18"/>
              </w:rPr>
              <w:t xml:space="preserve"> </w:t>
            </w:r>
            <w:r>
              <w:rPr>
                <w:rFonts w:hint="eastAsia"/>
                <w:spacing w:val="-2"/>
                <w:sz w:val="18"/>
                <w:szCs w:val="18"/>
              </w:rPr>
              <w:t xml:space="preserve">　℡　　　　－　　　－</w:t>
            </w:r>
            <w:r>
              <w:rPr>
                <w:spacing w:val="-2"/>
                <w:sz w:val="18"/>
                <w:szCs w:val="18"/>
              </w:rPr>
              <w:t xml:space="preserve">  </w:t>
            </w:r>
          </w:p>
          <w:p w:rsidR="00662D7D" w:rsidRDefault="00662D7D">
            <w:pPr>
              <w:kinsoku w:val="0"/>
              <w:overflowPunct w:val="0"/>
              <w:autoSpaceDE w:val="0"/>
              <w:autoSpaceDN w:val="0"/>
              <w:spacing w:line="134" w:lineRule="exact"/>
              <w:rPr>
                <w:rFonts w:hAnsi="Times New Roman" w:cs="Times New Roman"/>
                <w:spacing w:val="16"/>
              </w:rPr>
            </w:pPr>
          </w:p>
          <w:p w:rsidR="00662D7D" w:rsidRDefault="00662D7D">
            <w:pPr>
              <w:kinsoku w:val="0"/>
              <w:overflowPunct w:val="0"/>
              <w:autoSpaceDE w:val="0"/>
              <w:autoSpaceDN w:val="0"/>
              <w:spacing w:line="134" w:lineRule="exact"/>
              <w:rPr>
                <w:rFonts w:hAnsi="Times New Roman" w:cs="Times New Roman"/>
                <w:spacing w:val="16"/>
              </w:rPr>
            </w:pPr>
            <w:r>
              <w:t xml:space="preserve"> </w:t>
            </w:r>
            <w:r>
              <w:rPr>
                <w:rFonts w:hint="eastAsia"/>
                <w:spacing w:val="-2"/>
                <w:sz w:val="18"/>
                <w:szCs w:val="18"/>
              </w:rPr>
              <w:t>所在地</w:t>
            </w:r>
          </w:p>
          <w:p w:rsidR="00662D7D" w:rsidRDefault="00662D7D">
            <w:pPr>
              <w:kinsoku w:val="0"/>
              <w:overflowPunct w:val="0"/>
              <w:autoSpaceDE w:val="0"/>
              <w:autoSpaceDN w:val="0"/>
              <w:spacing w:line="134" w:lineRule="exact"/>
              <w:rPr>
                <w:rFonts w:hAnsi="Times New Roman" w:cs="Times New Roman"/>
                <w:spacing w:val="16"/>
              </w:rPr>
            </w:pPr>
          </w:p>
          <w:p w:rsidR="00662D7D" w:rsidRDefault="00662D7D">
            <w:pPr>
              <w:kinsoku w:val="0"/>
              <w:overflowPunct w:val="0"/>
              <w:autoSpaceDE w:val="0"/>
              <w:autoSpaceDN w:val="0"/>
              <w:spacing w:line="270" w:lineRule="exact"/>
              <w:rPr>
                <w:rFonts w:hAnsi="Times New Roman" w:cs="Times New Roman"/>
                <w:spacing w:val="16"/>
              </w:rPr>
            </w:pPr>
            <w:r>
              <w:t xml:space="preserve"> </w:t>
            </w:r>
            <w:r>
              <w:rPr>
                <w:rFonts w:hint="eastAsia"/>
                <w:spacing w:val="-2"/>
                <w:sz w:val="18"/>
                <w:szCs w:val="18"/>
              </w:rPr>
              <w:t>名　称</w:t>
            </w:r>
          </w:p>
        </w:tc>
      </w:tr>
      <w:tr w:rsidR="00662D7D" w:rsidTr="00C075C9">
        <w:tc>
          <w:tcPr>
            <w:tcW w:w="496" w:type="dxa"/>
            <w:vMerge w:val="restart"/>
            <w:tcBorders>
              <w:bottom w:val="nil"/>
            </w:tcBorders>
          </w:tcPr>
          <w:p w:rsidR="00662D7D" w:rsidRDefault="00662D7D">
            <w:pPr>
              <w:kinsoku w:val="0"/>
              <w:overflowPunct w:val="0"/>
              <w:autoSpaceDE w:val="0"/>
              <w:autoSpaceDN w:val="0"/>
              <w:spacing w:line="180" w:lineRule="exact"/>
              <w:rPr>
                <w:rFonts w:hAnsi="Times New Roman" w:cs="Times New Roman"/>
                <w:spacing w:val="16"/>
              </w:rPr>
            </w:pPr>
          </w:p>
          <w:p w:rsidR="00662D7D" w:rsidRDefault="00662D7D">
            <w:pPr>
              <w:kinsoku w:val="0"/>
              <w:overflowPunct w:val="0"/>
              <w:autoSpaceDE w:val="0"/>
              <w:autoSpaceDN w:val="0"/>
              <w:spacing w:line="180" w:lineRule="exact"/>
              <w:rPr>
                <w:rFonts w:hAnsi="Times New Roman" w:cs="Times New Roman"/>
                <w:spacing w:val="16"/>
              </w:rPr>
            </w:pPr>
            <w:r>
              <w:rPr>
                <w:rFonts w:hint="eastAsia"/>
              </w:rPr>
              <w:t>変</w:t>
            </w:r>
          </w:p>
          <w:p w:rsidR="00662D7D" w:rsidRDefault="00662D7D">
            <w:pPr>
              <w:kinsoku w:val="0"/>
              <w:overflowPunct w:val="0"/>
              <w:autoSpaceDE w:val="0"/>
              <w:autoSpaceDN w:val="0"/>
              <w:spacing w:line="270" w:lineRule="exact"/>
              <w:rPr>
                <w:rFonts w:hAnsi="Times New Roman" w:cs="Times New Roman"/>
                <w:spacing w:val="16"/>
              </w:rPr>
            </w:pPr>
            <w:r>
              <w:rPr>
                <w:rFonts w:hint="eastAsia"/>
              </w:rPr>
              <w:t>更</w:t>
            </w:r>
          </w:p>
          <w:p w:rsidR="00662D7D" w:rsidRDefault="00662D7D">
            <w:pPr>
              <w:kinsoku w:val="0"/>
              <w:overflowPunct w:val="0"/>
              <w:autoSpaceDE w:val="0"/>
              <w:autoSpaceDN w:val="0"/>
              <w:spacing w:line="270" w:lineRule="exact"/>
              <w:rPr>
                <w:rFonts w:hAnsi="Times New Roman" w:cs="Times New Roman"/>
                <w:spacing w:val="16"/>
              </w:rPr>
            </w:pPr>
            <w:r>
              <w:rPr>
                <w:rFonts w:hint="eastAsia"/>
              </w:rPr>
              <w:t>内</w:t>
            </w:r>
          </w:p>
          <w:p w:rsidR="00662D7D" w:rsidRDefault="00662D7D" w:rsidP="00DF06DD">
            <w:pPr>
              <w:kinsoku w:val="0"/>
              <w:overflowPunct w:val="0"/>
              <w:autoSpaceDE w:val="0"/>
              <w:autoSpaceDN w:val="0"/>
              <w:spacing w:line="270" w:lineRule="exact"/>
              <w:rPr>
                <w:rFonts w:hAnsi="Times New Roman" w:cs="Times New Roman"/>
                <w:spacing w:val="16"/>
              </w:rPr>
            </w:pPr>
            <w:r>
              <w:rPr>
                <w:rFonts w:hint="eastAsia"/>
              </w:rPr>
              <w:t>容</w:t>
            </w:r>
          </w:p>
        </w:tc>
        <w:tc>
          <w:tcPr>
            <w:tcW w:w="2728" w:type="dxa"/>
          </w:tcPr>
          <w:p w:rsidR="00662D7D" w:rsidRDefault="00662D7D">
            <w:pPr>
              <w:kinsoku w:val="0"/>
              <w:overflowPunct w:val="0"/>
              <w:autoSpaceDE w:val="0"/>
              <w:autoSpaceDN w:val="0"/>
              <w:spacing w:line="134" w:lineRule="exact"/>
              <w:rPr>
                <w:rFonts w:hAnsi="Times New Roman" w:cs="Times New Roman"/>
                <w:spacing w:val="16"/>
              </w:rPr>
            </w:pPr>
          </w:p>
          <w:p w:rsidR="00662D7D" w:rsidRDefault="00662D7D">
            <w:pPr>
              <w:kinsoku w:val="0"/>
              <w:overflowPunct w:val="0"/>
              <w:autoSpaceDE w:val="0"/>
              <w:autoSpaceDN w:val="0"/>
              <w:spacing w:line="180" w:lineRule="exact"/>
              <w:rPr>
                <w:rFonts w:hAnsi="Times New Roman" w:cs="Times New Roman"/>
                <w:spacing w:val="16"/>
              </w:rPr>
            </w:pPr>
            <w:r>
              <w:t xml:space="preserve">(3) </w:t>
            </w:r>
            <w:r>
              <w:rPr>
                <w:rFonts w:hint="eastAsia"/>
              </w:rPr>
              <w:t>事　　　　項</w:t>
            </w:r>
          </w:p>
        </w:tc>
        <w:tc>
          <w:tcPr>
            <w:tcW w:w="3225" w:type="dxa"/>
          </w:tcPr>
          <w:p w:rsidR="00662D7D" w:rsidRDefault="00662D7D">
            <w:pPr>
              <w:kinsoku w:val="0"/>
              <w:overflowPunct w:val="0"/>
              <w:autoSpaceDE w:val="0"/>
              <w:autoSpaceDN w:val="0"/>
              <w:spacing w:line="134" w:lineRule="exact"/>
              <w:rPr>
                <w:rFonts w:hAnsi="Times New Roman" w:cs="Times New Roman"/>
                <w:spacing w:val="16"/>
              </w:rPr>
            </w:pPr>
          </w:p>
          <w:p w:rsidR="00662D7D" w:rsidRDefault="00662D7D">
            <w:pPr>
              <w:kinsoku w:val="0"/>
              <w:overflowPunct w:val="0"/>
              <w:autoSpaceDE w:val="0"/>
              <w:autoSpaceDN w:val="0"/>
              <w:spacing w:line="180" w:lineRule="exact"/>
              <w:rPr>
                <w:rFonts w:hAnsi="Times New Roman" w:cs="Times New Roman"/>
                <w:spacing w:val="16"/>
              </w:rPr>
            </w:pPr>
            <w:r>
              <w:t xml:space="preserve">     </w:t>
            </w:r>
            <w:r>
              <w:rPr>
                <w:rFonts w:hint="eastAsia"/>
              </w:rPr>
              <w:t>変　　更　　前</w:t>
            </w:r>
          </w:p>
        </w:tc>
        <w:tc>
          <w:tcPr>
            <w:tcW w:w="3224" w:type="dxa"/>
          </w:tcPr>
          <w:p w:rsidR="00662D7D" w:rsidRDefault="00662D7D">
            <w:pPr>
              <w:kinsoku w:val="0"/>
              <w:overflowPunct w:val="0"/>
              <w:autoSpaceDE w:val="0"/>
              <w:autoSpaceDN w:val="0"/>
              <w:spacing w:line="134" w:lineRule="exact"/>
              <w:rPr>
                <w:rFonts w:hAnsi="Times New Roman" w:cs="Times New Roman"/>
                <w:spacing w:val="16"/>
              </w:rPr>
            </w:pPr>
          </w:p>
          <w:p w:rsidR="00662D7D" w:rsidRDefault="00662D7D">
            <w:pPr>
              <w:kinsoku w:val="0"/>
              <w:overflowPunct w:val="0"/>
              <w:autoSpaceDE w:val="0"/>
              <w:autoSpaceDN w:val="0"/>
              <w:spacing w:line="180" w:lineRule="exact"/>
              <w:rPr>
                <w:rFonts w:hAnsi="Times New Roman" w:cs="Times New Roman"/>
                <w:spacing w:val="16"/>
              </w:rPr>
            </w:pPr>
            <w:r>
              <w:t xml:space="preserve">     </w:t>
            </w:r>
            <w:r>
              <w:rPr>
                <w:rFonts w:hint="eastAsia"/>
              </w:rPr>
              <w:t xml:space="preserve">変　　更　　後　</w:t>
            </w:r>
          </w:p>
        </w:tc>
      </w:tr>
      <w:tr w:rsidR="00662D7D" w:rsidTr="00C075C9">
        <w:trPr>
          <w:trHeight w:val="912"/>
        </w:trPr>
        <w:tc>
          <w:tcPr>
            <w:tcW w:w="496" w:type="dxa"/>
            <w:vMerge/>
            <w:tcBorders>
              <w:top w:val="nil"/>
            </w:tcBorders>
          </w:tcPr>
          <w:p w:rsidR="00662D7D" w:rsidRDefault="00662D7D">
            <w:pPr>
              <w:suppressAutoHyphens w:val="0"/>
              <w:wordWrap/>
              <w:autoSpaceDE w:val="0"/>
              <w:autoSpaceDN w:val="0"/>
              <w:textAlignment w:val="auto"/>
              <w:rPr>
                <w:rFonts w:hAnsi="Times New Roman" w:cs="Times New Roman"/>
                <w:spacing w:val="16"/>
              </w:rPr>
            </w:pPr>
          </w:p>
        </w:tc>
        <w:tc>
          <w:tcPr>
            <w:tcW w:w="2728" w:type="dxa"/>
          </w:tcPr>
          <w:p w:rsidR="00662D7D" w:rsidRDefault="00662D7D">
            <w:pPr>
              <w:kinsoku w:val="0"/>
              <w:overflowPunct w:val="0"/>
              <w:autoSpaceDE w:val="0"/>
              <w:autoSpaceDN w:val="0"/>
              <w:spacing w:line="180" w:lineRule="exact"/>
              <w:rPr>
                <w:rFonts w:hAnsi="Times New Roman" w:cs="Times New Roman"/>
                <w:spacing w:val="16"/>
              </w:rPr>
            </w:pPr>
          </w:p>
          <w:p w:rsidR="00662D7D" w:rsidRDefault="00662D7D">
            <w:pPr>
              <w:kinsoku w:val="0"/>
              <w:overflowPunct w:val="0"/>
              <w:autoSpaceDE w:val="0"/>
              <w:autoSpaceDN w:val="0"/>
              <w:spacing w:line="270" w:lineRule="exact"/>
              <w:rPr>
                <w:rFonts w:hAnsi="Times New Roman" w:cs="Times New Roman"/>
                <w:spacing w:val="16"/>
              </w:rPr>
            </w:pPr>
          </w:p>
          <w:p w:rsidR="00662D7D" w:rsidRDefault="00662D7D">
            <w:pPr>
              <w:kinsoku w:val="0"/>
              <w:overflowPunct w:val="0"/>
              <w:autoSpaceDE w:val="0"/>
              <w:autoSpaceDN w:val="0"/>
              <w:spacing w:line="226" w:lineRule="exact"/>
              <w:rPr>
                <w:rFonts w:hAnsi="Times New Roman" w:cs="Times New Roman"/>
                <w:spacing w:val="16"/>
              </w:rPr>
            </w:pPr>
          </w:p>
        </w:tc>
        <w:tc>
          <w:tcPr>
            <w:tcW w:w="3225" w:type="dxa"/>
          </w:tcPr>
          <w:p w:rsidR="00662D7D" w:rsidRDefault="00662D7D">
            <w:pPr>
              <w:kinsoku w:val="0"/>
              <w:overflowPunct w:val="0"/>
              <w:autoSpaceDE w:val="0"/>
              <w:autoSpaceDN w:val="0"/>
              <w:spacing w:line="180" w:lineRule="exact"/>
              <w:rPr>
                <w:rFonts w:hAnsi="Times New Roman" w:cs="Times New Roman"/>
                <w:spacing w:val="16"/>
              </w:rPr>
            </w:pPr>
          </w:p>
          <w:p w:rsidR="00662D7D" w:rsidRDefault="00662D7D">
            <w:pPr>
              <w:kinsoku w:val="0"/>
              <w:overflowPunct w:val="0"/>
              <w:autoSpaceDE w:val="0"/>
              <w:autoSpaceDN w:val="0"/>
              <w:spacing w:line="270" w:lineRule="exact"/>
              <w:rPr>
                <w:rFonts w:hAnsi="Times New Roman" w:cs="Times New Roman"/>
                <w:spacing w:val="16"/>
              </w:rPr>
            </w:pPr>
          </w:p>
          <w:p w:rsidR="00662D7D" w:rsidRDefault="00662D7D">
            <w:pPr>
              <w:kinsoku w:val="0"/>
              <w:overflowPunct w:val="0"/>
              <w:autoSpaceDE w:val="0"/>
              <w:autoSpaceDN w:val="0"/>
              <w:spacing w:line="226" w:lineRule="exact"/>
              <w:rPr>
                <w:rFonts w:hAnsi="Times New Roman" w:cs="Times New Roman"/>
                <w:spacing w:val="16"/>
              </w:rPr>
            </w:pPr>
          </w:p>
        </w:tc>
        <w:tc>
          <w:tcPr>
            <w:tcW w:w="3224" w:type="dxa"/>
          </w:tcPr>
          <w:p w:rsidR="00662D7D" w:rsidRDefault="00662D7D">
            <w:pPr>
              <w:kinsoku w:val="0"/>
              <w:overflowPunct w:val="0"/>
              <w:autoSpaceDE w:val="0"/>
              <w:autoSpaceDN w:val="0"/>
              <w:spacing w:line="180" w:lineRule="exact"/>
              <w:rPr>
                <w:rFonts w:hAnsi="Times New Roman" w:cs="Times New Roman"/>
                <w:spacing w:val="16"/>
              </w:rPr>
            </w:pPr>
          </w:p>
          <w:p w:rsidR="00662D7D" w:rsidRDefault="00662D7D">
            <w:pPr>
              <w:kinsoku w:val="0"/>
              <w:overflowPunct w:val="0"/>
              <w:autoSpaceDE w:val="0"/>
              <w:autoSpaceDN w:val="0"/>
              <w:spacing w:line="270" w:lineRule="exact"/>
              <w:rPr>
                <w:rFonts w:hAnsi="Times New Roman" w:cs="Times New Roman"/>
                <w:spacing w:val="16"/>
              </w:rPr>
            </w:pPr>
          </w:p>
          <w:p w:rsidR="00662D7D" w:rsidRDefault="00662D7D">
            <w:pPr>
              <w:kinsoku w:val="0"/>
              <w:overflowPunct w:val="0"/>
              <w:autoSpaceDE w:val="0"/>
              <w:autoSpaceDN w:val="0"/>
              <w:spacing w:line="226" w:lineRule="exact"/>
              <w:rPr>
                <w:rFonts w:hAnsi="Times New Roman" w:cs="Times New Roman"/>
                <w:spacing w:val="16"/>
              </w:rPr>
            </w:pPr>
          </w:p>
        </w:tc>
      </w:tr>
      <w:tr w:rsidR="00662D7D" w:rsidTr="00C075C9">
        <w:trPr>
          <w:trHeight w:val="294"/>
        </w:trPr>
        <w:tc>
          <w:tcPr>
            <w:tcW w:w="3224" w:type="dxa"/>
            <w:gridSpan w:val="2"/>
          </w:tcPr>
          <w:p w:rsidR="00662D7D" w:rsidRDefault="00662D7D">
            <w:pPr>
              <w:kinsoku w:val="0"/>
              <w:overflowPunct w:val="0"/>
              <w:autoSpaceDE w:val="0"/>
              <w:autoSpaceDN w:val="0"/>
              <w:spacing w:line="270" w:lineRule="exact"/>
              <w:rPr>
                <w:rFonts w:hAnsi="Times New Roman" w:cs="Times New Roman"/>
                <w:spacing w:val="16"/>
              </w:rPr>
            </w:pPr>
            <w:r>
              <w:t>(4)</w:t>
            </w:r>
            <w:r>
              <w:rPr>
                <w:rFonts w:hAnsi="Times New Roman"/>
              </w:rPr>
              <w:fldChar w:fldCharType="begin"/>
            </w:r>
            <w:r>
              <w:rPr>
                <w:rFonts w:hAnsi="Times New Roman"/>
              </w:rPr>
              <w:instrText>eq \o\ad(</w:instrText>
            </w:r>
            <w:r>
              <w:rPr>
                <w:rFonts w:hint="eastAsia"/>
              </w:rPr>
              <w:instrText>変更年月日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6449" w:type="dxa"/>
            <w:gridSpan w:val="2"/>
          </w:tcPr>
          <w:p w:rsidR="00662D7D" w:rsidRDefault="00662D7D">
            <w:pPr>
              <w:kinsoku w:val="0"/>
              <w:overflowPunct w:val="0"/>
              <w:autoSpaceDE w:val="0"/>
              <w:autoSpaceDN w:val="0"/>
              <w:spacing w:line="270" w:lineRule="exact"/>
              <w:rPr>
                <w:rFonts w:hAnsi="Times New Roman" w:cs="Times New Roman"/>
                <w:spacing w:val="16"/>
              </w:rPr>
            </w:pPr>
            <w:r>
              <w:t xml:space="preserve">     </w:t>
            </w:r>
            <w:r>
              <w:rPr>
                <w:rFonts w:hint="eastAsia"/>
              </w:rPr>
              <w:t xml:space="preserve">　　　</w:t>
            </w:r>
            <w:r>
              <w:t xml:space="preserve">  </w:t>
            </w:r>
            <w:r>
              <w:rPr>
                <w:rFonts w:hint="eastAsia"/>
              </w:rPr>
              <w:t xml:space="preserve">　年　　　月　　　日</w:t>
            </w:r>
          </w:p>
        </w:tc>
      </w:tr>
      <w:tr w:rsidR="00DF06DD" w:rsidTr="00C075C9">
        <w:trPr>
          <w:trHeight w:val="540"/>
        </w:trPr>
        <w:tc>
          <w:tcPr>
            <w:tcW w:w="3224" w:type="dxa"/>
            <w:gridSpan w:val="2"/>
          </w:tcPr>
          <w:p w:rsidR="00DF06DD" w:rsidRDefault="00DF06DD" w:rsidP="00DF06DD">
            <w:pPr>
              <w:kinsoku w:val="0"/>
              <w:overflowPunct w:val="0"/>
              <w:autoSpaceDE w:val="0"/>
              <w:autoSpaceDN w:val="0"/>
              <w:spacing w:line="270" w:lineRule="exact"/>
              <w:rPr>
                <w:rFonts w:hAnsi="Times New Roman" w:cs="Times New Roman"/>
                <w:spacing w:val="16"/>
              </w:rPr>
            </w:pPr>
            <w:r>
              <w:t>(5)</w:t>
            </w:r>
            <w:r>
              <w:rPr>
                <w:rFonts w:hint="eastAsia"/>
              </w:rPr>
              <w:t>備　　　　　　　　考</w:t>
            </w:r>
          </w:p>
          <w:p w:rsidR="00DF06DD" w:rsidRDefault="00DF06DD" w:rsidP="00DF06DD">
            <w:pPr>
              <w:kinsoku w:val="0"/>
              <w:overflowPunct w:val="0"/>
              <w:autoSpaceDE w:val="0"/>
              <w:autoSpaceDN w:val="0"/>
              <w:spacing w:line="114" w:lineRule="exact"/>
              <w:rPr>
                <w:rFonts w:hAnsi="Times New Roman" w:cs="Times New Roman"/>
                <w:spacing w:val="16"/>
              </w:rPr>
            </w:pPr>
          </w:p>
          <w:p w:rsidR="00DF06DD" w:rsidRDefault="00DF06DD" w:rsidP="00DF06DD">
            <w:pPr>
              <w:kinsoku w:val="0"/>
              <w:overflowPunct w:val="0"/>
              <w:autoSpaceDE w:val="0"/>
              <w:autoSpaceDN w:val="0"/>
              <w:spacing w:line="226" w:lineRule="exact"/>
              <w:rPr>
                <w:rFonts w:hAnsi="Times New Roman" w:cs="Times New Roman"/>
                <w:spacing w:val="16"/>
              </w:rPr>
            </w:pPr>
          </w:p>
        </w:tc>
        <w:tc>
          <w:tcPr>
            <w:tcW w:w="6449" w:type="dxa"/>
            <w:gridSpan w:val="2"/>
          </w:tcPr>
          <w:p w:rsidR="00DF06DD" w:rsidRPr="005B7BAB" w:rsidRDefault="00DF06DD" w:rsidP="00DF06DD">
            <w:pPr>
              <w:kinsoku w:val="0"/>
              <w:overflowPunct w:val="0"/>
              <w:autoSpaceDE w:val="0"/>
              <w:autoSpaceDN w:val="0"/>
              <w:spacing w:line="240" w:lineRule="exact"/>
              <w:rPr>
                <w:rFonts w:hAnsi="Times New Roman" w:cs="Times New Roman"/>
                <w:spacing w:val="16"/>
                <w:sz w:val="18"/>
              </w:rPr>
            </w:pPr>
            <w:r w:rsidRPr="005B7BAB">
              <w:rPr>
                <w:rFonts w:hAnsi="Times New Roman" w:cs="Times New Roman" w:hint="eastAsia"/>
                <w:spacing w:val="16"/>
                <w:sz w:val="18"/>
              </w:rPr>
              <w:t>１．毒物又は劇物直接取り扱わない販売業の該当</w:t>
            </w:r>
          </w:p>
          <w:p w:rsidR="00DF06DD" w:rsidRPr="005B7BAB" w:rsidRDefault="006613EF" w:rsidP="00DF06DD">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61312" behindDoc="0" locked="0" layoutInCell="1" allowOverlap="1">
                      <wp:simplePos x="0" y="0"/>
                      <wp:positionH relativeFrom="column">
                        <wp:posOffset>280035</wp:posOffset>
                      </wp:positionH>
                      <wp:positionV relativeFrom="paragraph">
                        <wp:posOffset>15875</wp:posOffset>
                      </wp:positionV>
                      <wp:extent cx="1811020" cy="13843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330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5pt;margin-top:1.25pt;width:142.6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">
                      <v:textbox inset="5.85pt,.7pt,5.85pt,.7pt"/>
                    </v:shape>
                  </w:pict>
                </mc:Fallback>
              </mc:AlternateContent>
            </w:r>
            <w:r w:rsidR="00DF06DD">
              <w:rPr>
                <w:rFonts w:hAnsi="Times New Roman" w:cs="Times New Roman" w:hint="eastAsia"/>
                <w:spacing w:val="16"/>
                <w:sz w:val="18"/>
              </w:rPr>
              <w:t>□該当</w:t>
            </w:r>
            <w:r w:rsidR="00DF06DD" w:rsidRPr="005B7BAB">
              <w:rPr>
                <w:rFonts w:hAnsi="Times New Roman" w:cs="Times New Roman" w:hint="eastAsia"/>
                <w:spacing w:val="16"/>
                <w:sz w:val="18"/>
              </w:rPr>
              <w:t xml:space="preserve">　・　</w:t>
            </w:r>
            <w:r w:rsidR="00DF06DD">
              <w:rPr>
                <w:rFonts w:hAnsi="Times New Roman" w:cs="Times New Roman" w:hint="eastAsia"/>
                <w:spacing w:val="16"/>
                <w:sz w:val="18"/>
              </w:rPr>
              <w:t>□</w:t>
            </w:r>
            <w:r w:rsidR="00DF06DD" w:rsidRPr="005B7BAB">
              <w:rPr>
                <w:rFonts w:hAnsi="Times New Roman" w:cs="Times New Roman" w:hint="eastAsia"/>
                <w:spacing w:val="16"/>
                <w:sz w:val="18"/>
              </w:rPr>
              <w:t xml:space="preserve">非該当　</w:t>
            </w:r>
          </w:p>
          <w:p w:rsidR="00DF06DD" w:rsidRPr="005B7BAB" w:rsidRDefault="00DF06DD" w:rsidP="00DF06DD">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２．特定品目販売業登録申請の場合、毒物及び劇物取締法施行規則附則第３項に規定する内燃機関用メタノールのみを取り扱う特定品目販売業の該当</w:t>
            </w:r>
          </w:p>
          <w:p w:rsidR="00DF06DD" w:rsidRPr="005B7BAB" w:rsidRDefault="006613EF" w:rsidP="00DF06DD">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13970</wp:posOffset>
                      </wp:positionV>
                      <wp:extent cx="1814195" cy="13843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CFC3D" id="AutoShape 3" o:spid="_x0000_s1026" type="#_x0000_t185" style="position:absolute;left:0;text-align:left;margin-left:22.3pt;margin-top:1.1pt;width:142.8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">
                      <v:textbox inset="5.85pt,.7pt,5.85pt,.7pt"/>
                    </v:shape>
                  </w:pict>
                </mc:Fallback>
              </mc:AlternateContent>
            </w:r>
            <w:r w:rsidR="00DF06DD">
              <w:rPr>
                <w:rFonts w:hAnsi="Times New Roman" w:cs="Times New Roman" w:hint="eastAsia"/>
                <w:spacing w:val="16"/>
                <w:sz w:val="18"/>
              </w:rPr>
              <w:t xml:space="preserve">□該当　</w:t>
            </w:r>
            <w:r w:rsidR="00DF06DD" w:rsidRPr="005B7BAB">
              <w:rPr>
                <w:rFonts w:hAnsi="Times New Roman" w:cs="Times New Roman" w:hint="eastAsia"/>
                <w:spacing w:val="16"/>
                <w:sz w:val="18"/>
              </w:rPr>
              <w:t xml:space="preserve">・　</w:t>
            </w:r>
            <w:r w:rsidR="00DF06DD">
              <w:rPr>
                <w:rFonts w:hAnsi="Times New Roman" w:cs="Times New Roman" w:hint="eastAsia"/>
                <w:spacing w:val="16"/>
                <w:sz w:val="18"/>
              </w:rPr>
              <w:t>□</w:t>
            </w:r>
            <w:r w:rsidR="00DF06DD" w:rsidRPr="005B7BAB">
              <w:rPr>
                <w:rFonts w:hAnsi="Times New Roman" w:cs="Times New Roman" w:hint="eastAsia"/>
                <w:spacing w:val="16"/>
                <w:sz w:val="18"/>
              </w:rPr>
              <w:t xml:space="preserve">非該当　</w:t>
            </w:r>
          </w:p>
          <w:p w:rsidR="00DF06DD" w:rsidRPr="005B7BAB" w:rsidRDefault="00DF06DD" w:rsidP="00DF06DD">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３．医薬品、医療機器等の品質、有効性及び安全性の確保等に関する法律に基づく許可の取得状況</w:t>
            </w:r>
          </w:p>
          <w:p w:rsidR="00DF06DD" w:rsidRDefault="006613EF" w:rsidP="00DF06DD">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63360" behindDoc="0" locked="0" layoutInCell="1" allowOverlap="1">
                      <wp:simplePos x="0" y="0"/>
                      <wp:positionH relativeFrom="column">
                        <wp:posOffset>216535</wp:posOffset>
                      </wp:positionH>
                      <wp:positionV relativeFrom="paragraph">
                        <wp:posOffset>37465</wp:posOffset>
                      </wp:positionV>
                      <wp:extent cx="3799205" cy="22796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227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48D6F" id="AutoShape 4" o:spid="_x0000_s1026" type="#_x0000_t185" style="position:absolute;left:0;text-align:left;margin-left:17.05pt;margin-top:2.95pt;width:299.15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">
                      <v:textbox inset="5.85pt,.7pt,5.85pt,.7pt"/>
                    </v:shape>
                  </w:pict>
                </mc:Fallback>
              </mc:AlternateContent>
            </w:r>
            <w:r w:rsidR="00DF06DD">
              <w:rPr>
                <w:rFonts w:hAnsi="Times New Roman" w:cs="Times New Roman" w:hint="eastAsia"/>
                <w:spacing w:val="16"/>
                <w:sz w:val="18"/>
              </w:rPr>
              <w:t>□</w:t>
            </w:r>
            <w:r w:rsidR="00DF06DD" w:rsidRPr="005B7BAB">
              <w:rPr>
                <w:rFonts w:hAnsi="Times New Roman" w:cs="Times New Roman" w:hint="eastAsia"/>
                <w:spacing w:val="16"/>
                <w:sz w:val="18"/>
              </w:rPr>
              <w:t xml:space="preserve">該当なし　・　</w:t>
            </w:r>
            <w:r w:rsidR="00DF06DD">
              <w:rPr>
                <w:rFonts w:hAnsi="Times New Roman" w:cs="Times New Roman" w:hint="eastAsia"/>
                <w:spacing w:val="16"/>
                <w:sz w:val="18"/>
              </w:rPr>
              <w:t>□</w:t>
            </w:r>
            <w:r w:rsidR="00DF06DD" w:rsidRPr="005B7BAB">
              <w:rPr>
                <w:rFonts w:hAnsi="Times New Roman" w:cs="Times New Roman" w:hint="eastAsia"/>
                <w:spacing w:val="16"/>
                <w:sz w:val="18"/>
              </w:rPr>
              <w:t xml:space="preserve">薬局開設　・　</w:t>
            </w:r>
            <w:r w:rsidR="00DF06DD">
              <w:rPr>
                <w:rFonts w:hAnsi="Times New Roman" w:cs="Times New Roman" w:hint="eastAsia"/>
                <w:spacing w:val="16"/>
                <w:sz w:val="18"/>
              </w:rPr>
              <w:t>□</w:t>
            </w:r>
            <w:r w:rsidR="00DF06DD" w:rsidRPr="005B7BAB">
              <w:rPr>
                <w:rFonts w:hAnsi="Times New Roman" w:cs="Times New Roman" w:hint="eastAsia"/>
                <w:spacing w:val="16"/>
                <w:sz w:val="18"/>
              </w:rPr>
              <w:t xml:space="preserve">店舗販売業　</w:t>
            </w:r>
          </w:p>
          <w:p w:rsidR="00DF06DD" w:rsidRPr="00B1258F" w:rsidRDefault="00DF06DD" w:rsidP="00DF06DD">
            <w:pPr>
              <w:kinsoku w:val="0"/>
              <w:overflowPunct w:val="0"/>
              <w:autoSpaceDE w:val="0"/>
              <w:autoSpaceDN w:val="0"/>
              <w:spacing w:line="240" w:lineRule="exact"/>
              <w:ind w:firstLineChars="250" w:firstLine="610"/>
              <w:rPr>
                <w:rFonts w:hAnsi="Times New Roman" w:cs="Times New Roman"/>
                <w:spacing w:val="16"/>
                <w:sz w:val="18"/>
              </w:rPr>
            </w:pPr>
            <w:r>
              <w:rPr>
                <w:rFonts w:hAnsi="Times New Roman" w:cs="Times New Roman" w:hint="eastAsia"/>
                <w:spacing w:val="16"/>
                <w:sz w:val="18"/>
              </w:rPr>
              <w:t>□</w:t>
            </w:r>
            <w:r w:rsidRPr="005B7BAB">
              <w:rPr>
                <w:rFonts w:hAnsi="Times New Roman" w:cs="Times New Roman" w:hint="eastAsia"/>
                <w:spacing w:val="16"/>
                <w:sz w:val="18"/>
              </w:rPr>
              <w:t xml:space="preserve">卸売販売業　・　</w:t>
            </w:r>
            <w:r>
              <w:rPr>
                <w:rFonts w:hAnsi="Times New Roman" w:cs="Times New Roman" w:hint="eastAsia"/>
                <w:spacing w:val="16"/>
                <w:sz w:val="18"/>
              </w:rPr>
              <w:t>□</w:t>
            </w:r>
            <w:r w:rsidRPr="005B7BAB">
              <w:rPr>
                <w:rFonts w:hAnsi="Times New Roman" w:cs="Times New Roman" w:hint="eastAsia"/>
                <w:spacing w:val="16"/>
                <w:sz w:val="18"/>
              </w:rPr>
              <w:t xml:space="preserve">その他（　　　　</w:t>
            </w:r>
            <w:r>
              <w:rPr>
                <w:rFonts w:hAnsi="Times New Roman" w:cs="Times New Roman" w:hint="eastAsia"/>
                <w:spacing w:val="16"/>
                <w:sz w:val="18"/>
              </w:rPr>
              <w:t xml:space="preserve">　　</w:t>
            </w:r>
            <w:r w:rsidRPr="005B7BAB">
              <w:rPr>
                <w:rFonts w:hAnsi="Times New Roman" w:cs="Times New Roman" w:hint="eastAsia"/>
                <w:spacing w:val="16"/>
                <w:sz w:val="18"/>
              </w:rPr>
              <w:t xml:space="preserve">　　）</w:t>
            </w:r>
          </w:p>
        </w:tc>
      </w:tr>
    </w:tbl>
    <w:p w:rsidR="00DF06DD" w:rsidRDefault="00DF06DD" w:rsidP="00DF06DD">
      <w:pPr>
        <w:pStyle w:val="a9"/>
        <w:spacing w:line="180" w:lineRule="exact"/>
      </w:pPr>
      <w:r>
        <w:t xml:space="preserve">              </w:t>
      </w:r>
    </w:p>
    <w:p w:rsidR="00DF06DD" w:rsidRDefault="00DF06DD" w:rsidP="00DF06DD">
      <w:pPr>
        <w:pStyle w:val="a9"/>
        <w:spacing w:line="180" w:lineRule="exact"/>
        <w:ind w:firstLineChars="700" w:firstLine="1694"/>
        <w:rPr>
          <w:rFonts w:cs="Times New Roman"/>
        </w:rPr>
      </w:pPr>
      <w:r>
        <w:rPr>
          <w:rFonts w:hint="eastAsia"/>
        </w:rPr>
        <w:t>□</w:t>
      </w:r>
      <w:r>
        <w:t xml:space="preserve"> </w:t>
      </w:r>
      <w:r>
        <w:fldChar w:fldCharType="begin"/>
      </w:r>
      <w:r>
        <w:instrText>eq \o\ad(</w:instrText>
      </w:r>
      <w:r>
        <w:rPr>
          <w:rFonts w:hint="eastAsia"/>
        </w:rPr>
        <w:instrText>毒物劇物一般販売業登録票</w:instrText>
      </w:r>
      <w:r>
        <w:instrText>,</w:instrText>
      </w:r>
      <w:r>
        <w:rPr>
          <w:rFonts w:hint="eastAsia"/>
        </w:rPr>
        <w:instrText xml:space="preserve">　　　　　　　　　　　　　　　</w:instrText>
      </w:r>
      <w:r>
        <w:instrText>)</w:instrText>
      </w:r>
      <w:r>
        <w:fldChar w:fldCharType="end"/>
      </w:r>
    </w:p>
    <w:p w:rsidR="00DF06DD" w:rsidRDefault="00DF06DD" w:rsidP="00DF06DD">
      <w:pPr>
        <w:pStyle w:val="a9"/>
        <w:spacing w:line="180" w:lineRule="exact"/>
        <w:rPr>
          <w:rFonts w:cs="Times New Roman"/>
          <w:spacing w:val="16"/>
        </w:rPr>
      </w:pPr>
    </w:p>
    <w:p w:rsidR="00DF06DD" w:rsidRDefault="00DF06DD" w:rsidP="00DF06DD">
      <w:pPr>
        <w:pStyle w:val="a9"/>
        <w:spacing w:line="180" w:lineRule="exact"/>
        <w:rPr>
          <w:rFonts w:cs="Times New Roman"/>
          <w:spacing w:val="16"/>
        </w:rPr>
      </w:pPr>
      <w:r>
        <w:rPr>
          <w:rFonts w:hint="eastAsia"/>
        </w:rPr>
        <w:t xml:space="preserve">　</w:t>
      </w:r>
      <w:r>
        <w:t xml:space="preserve">            </w:t>
      </w:r>
      <w:r>
        <w:rPr>
          <w:rFonts w:hint="eastAsia"/>
        </w:rPr>
        <w:t>□</w:t>
      </w:r>
      <w:r>
        <w:t xml:space="preserve"> </w:t>
      </w:r>
      <w:r>
        <w:rPr>
          <w:rFonts w:hint="eastAsia"/>
        </w:rPr>
        <w:t>毒物劇物農業用品目販売業登録票</w:t>
      </w:r>
    </w:p>
    <w:p w:rsidR="00DF06DD" w:rsidRDefault="00DF06DD" w:rsidP="00DF06DD">
      <w:pPr>
        <w:pStyle w:val="a9"/>
        <w:spacing w:line="180" w:lineRule="exact"/>
        <w:rPr>
          <w:rFonts w:cs="Times New Roman"/>
          <w:spacing w:val="16"/>
        </w:rPr>
      </w:pPr>
      <w:r>
        <w:t xml:space="preserve">  </w:t>
      </w:r>
      <w:r>
        <w:rPr>
          <w:rFonts w:hint="eastAsia"/>
        </w:rPr>
        <w:t>上記により、</w:t>
      </w:r>
      <w:r>
        <w:t xml:space="preserve">                                  </w:t>
      </w:r>
      <w:r w:rsidR="00953EE2">
        <w:rPr>
          <w:rFonts w:hint="eastAsia"/>
        </w:rPr>
        <w:t>の書換え</w:t>
      </w:r>
      <w:r>
        <w:rPr>
          <w:rFonts w:hint="eastAsia"/>
        </w:rPr>
        <w:t>を申請します。</w:t>
      </w:r>
    </w:p>
    <w:p w:rsidR="00DF06DD" w:rsidRDefault="00DF06DD" w:rsidP="00DF06DD">
      <w:pPr>
        <w:pStyle w:val="a9"/>
        <w:spacing w:line="180" w:lineRule="exact"/>
        <w:rPr>
          <w:rFonts w:cs="Times New Roman"/>
        </w:rPr>
      </w:pPr>
      <w:r>
        <w:t xml:space="preserve">              </w:t>
      </w:r>
      <w:r>
        <w:rPr>
          <w:rFonts w:hint="eastAsia"/>
        </w:rPr>
        <w:t>□</w:t>
      </w:r>
      <w:r>
        <w:t xml:space="preserve"> </w:t>
      </w:r>
      <w:r>
        <w:fldChar w:fldCharType="begin"/>
      </w:r>
      <w:r>
        <w:instrText>eq \o\ad(</w:instrText>
      </w:r>
      <w:r>
        <w:rPr>
          <w:rFonts w:hint="eastAsia"/>
        </w:rPr>
        <w:instrText>毒物劇物特定品目販売業登録票</w:instrText>
      </w:r>
      <w:r>
        <w:instrText>,</w:instrText>
      </w:r>
      <w:r>
        <w:rPr>
          <w:rFonts w:hint="eastAsia"/>
        </w:rPr>
        <w:instrText xml:space="preserve">　　　　　　　　　　　　　　　</w:instrText>
      </w:r>
      <w:r>
        <w:instrText>)</w:instrText>
      </w:r>
      <w:r>
        <w:fldChar w:fldCharType="end"/>
      </w:r>
    </w:p>
    <w:p w:rsidR="00DF06DD" w:rsidRDefault="00DF06DD" w:rsidP="00DF06DD">
      <w:pPr>
        <w:pStyle w:val="a9"/>
        <w:spacing w:line="180" w:lineRule="exact"/>
        <w:rPr>
          <w:rFonts w:cs="Times New Roman"/>
          <w:spacing w:val="16"/>
        </w:rPr>
      </w:pPr>
    </w:p>
    <w:p w:rsidR="00DF06DD" w:rsidRDefault="00DF06DD" w:rsidP="00DF06DD">
      <w:pPr>
        <w:pStyle w:val="a9"/>
        <w:spacing w:line="180" w:lineRule="exact"/>
        <w:rPr>
          <w:rFonts w:cs="Times New Roman"/>
          <w:spacing w:val="16"/>
        </w:rPr>
      </w:pPr>
      <w:r>
        <w:t xml:space="preserve">              </w:t>
      </w:r>
      <w:r>
        <w:rPr>
          <w:rFonts w:hint="eastAsia"/>
        </w:rPr>
        <w:t>□</w:t>
      </w:r>
      <w:r>
        <w:t xml:space="preserve"> </w:t>
      </w:r>
      <w:r>
        <w:fldChar w:fldCharType="begin"/>
      </w:r>
      <w:r>
        <w:instrText>eq \o\ad(</w:instrText>
      </w:r>
      <w:r>
        <w:rPr>
          <w:rFonts w:hint="eastAsia"/>
        </w:rPr>
        <w:instrText>特定毒物研究者許可証</w:instrText>
      </w:r>
      <w:r>
        <w:instrText>,</w:instrText>
      </w:r>
      <w:r>
        <w:rPr>
          <w:rFonts w:hint="eastAsia"/>
        </w:rPr>
        <w:instrText xml:space="preserve">　　　　　　　　　　　　　　　</w:instrText>
      </w:r>
      <w:r>
        <w:instrText>)</w:instrText>
      </w:r>
      <w:r>
        <w:fldChar w:fldCharType="end"/>
      </w:r>
    </w:p>
    <w:p w:rsidR="00662D7D" w:rsidRDefault="00DF06DD" w:rsidP="00662D7D">
      <w:pPr>
        <w:adjustRightInd/>
        <w:ind w:left="242" w:hangingChars="100" w:hanging="242"/>
        <w:rPr>
          <w:rFonts w:hAnsi="Times New Roman" w:cs="Times New Roman"/>
          <w:spacing w:val="16"/>
        </w:rPr>
      </w:pPr>
      <w:r>
        <w:rPr>
          <w:rFonts w:hAnsi="Times New Roman"/>
        </w:rPr>
        <w:t xml:space="preserve">          </w:t>
      </w:r>
      <w:r w:rsidR="00662D7D">
        <w:rPr>
          <w:rFonts w:hint="eastAsia"/>
        </w:rPr>
        <w:t xml:space="preserve">　年　　　月　　　日</w:t>
      </w:r>
    </w:p>
    <w:p w:rsidR="00662D7D" w:rsidRDefault="00662D7D">
      <w:pPr>
        <w:adjustRightInd/>
        <w:spacing w:line="198" w:lineRule="exact"/>
        <w:rPr>
          <w:rFonts w:hAnsi="Times New Roman" w:cs="Times New Roman"/>
          <w:spacing w:val="16"/>
        </w:rPr>
      </w:pPr>
      <w:r>
        <w:rPr>
          <w:rFonts w:hint="eastAsia"/>
        </w:rPr>
        <w:t xml:space="preserve">　　　　　　　　　　　　　　　　住所（法人にあつては、主たる事務所の所在地）</w:t>
      </w:r>
    </w:p>
    <w:p w:rsidR="00F0596C" w:rsidRDefault="00662D7D" w:rsidP="00F0596C">
      <w:pPr>
        <w:adjustRightInd/>
      </w:pPr>
      <w:r>
        <w:rPr>
          <w:rFonts w:hint="eastAsia"/>
        </w:rPr>
        <w:t xml:space="preserve">　　　　　　　　　　　　　　　　〒　　　－</w:t>
      </w:r>
      <w:r>
        <w:t xml:space="preserve">    </w:t>
      </w:r>
      <w:r>
        <w:rPr>
          <w:rFonts w:hint="eastAsia"/>
        </w:rPr>
        <w:t xml:space="preserve">　</w:t>
      </w:r>
      <w:r>
        <w:t xml:space="preserve"> </w:t>
      </w:r>
      <w:r>
        <w:rPr>
          <w:rFonts w:hint="eastAsia"/>
        </w:rPr>
        <w:t xml:space="preserve">　℡　　　　－　　　－</w:t>
      </w:r>
    </w:p>
    <w:p w:rsidR="0037469E" w:rsidRDefault="0037469E" w:rsidP="00F0596C">
      <w:pPr>
        <w:adjustRightInd/>
      </w:pPr>
    </w:p>
    <w:p w:rsidR="0037469E" w:rsidRDefault="0037469E" w:rsidP="00F0596C">
      <w:pPr>
        <w:adjustRightInd/>
        <w:rPr>
          <w:rFonts w:hAnsi="Times New Roman" w:cs="Times New Roman"/>
          <w:spacing w:val="16"/>
        </w:rPr>
      </w:pPr>
    </w:p>
    <w:p w:rsidR="00662D7D" w:rsidRDefault="00662D7D" w:rsidP="00F0596C">
      <w:pPr>
        <w:adjustRightInd/>
        <w:rPr>
          <w:rFonts w:hAnsi="Times New Roman" w:cs="Times New Roman"/>
          <w:spacing w:val="16"/>
        </w:rPr>
      </w:pPr>
      <w:r>
        <w:rPr>
          <w:rFonts w:hint="eastAsia"/>
        </w:rPr>
        <w:t xml:space="preserve">　　　　　　　　　　　　　　　　氏名（法人にあつては、名称及び代表者の氏名）</w:t>
      </w:r>
    </w:p>
    <w:p w:rsidR="00662D7D" w:rsidRDefault="00662D7D">
      <w:pPr>
        <w:adjustRightInd/>
        <w:spacing w:line="250" w:lineRule="exact"/>
        <w:rPr>
          <w:rFonts w:hAnsi="Times New Roman" w:cs="Times New Roman"/>
          <w:spacing w:val="16"/>
        </w:rPr>
      </w:pPr>
    </w:p>
    <w:p w:rsidR="00662D7D" w:rsidRDefault="00662D7D" w:rsidP="00F0596C">
      <w:pPr>
        <w:adjustRightInd/>
        <w:rPr>
          <w:rFonts w:ascii="JustUnitMark" w:hAnsi="JustUnitMark" w:cs="JustUnitMark"/>
        </w:rPr>
      </w:pPr>
      <w:r>
        <w:rPr>
          <w:rFonts w:hint="eastAsia"/>
        </w:rPr>
        <w:t xml:space="preserve">　　　　　　　　　　　　　　　　　　　　　　　　　　　　　　　　　</w:t>
      </w:r>
    </w:p>
    <w:p w:rsidR="00662D7D" w:rsidRDefault="00662D7D" w:rsidP="00F0596C">
      <w:pPr>
        <w:adjustRightInd/>
        <w:rPr>
          <w:rFonts w:hAnsi="Times New Roman" w:cs="Times New Roman"/>
          <w:spacing w:val="16"/>
        </w:rPr>
      </w:pPr>
      <w:r>
        <w:rPr>
          <w:rFonts w:hint="eastAsia"/>
        </w:rPr>
        <w:t xml:space="preserve">　熊本県知事　　　　　　　　</w:t>
      </w:r>
      <w:r>
        <w:t xml:space="preserve">  </w:t>
      </w:r>
      <w:r>
        <w:rPr>
          <w:rFonts w:hint="eastAsia"/>
        </w:rPr>
        <w:t>様</w:t>
      </w:r>
    </w:p>
    <w:tbl>
      <w:tblPr>
        <w:tblW w:w="9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
        <w:gridCol w:w="145"/>
        <w:gridCol w:w="365"/>
        <w:gridCol w:w="724"/>
        <w:gridCol w:w="11"/>
        <w:gridCol w:w="257"/>
        <w:gridCol w:w="843"/>
        <w:gridCol w:w="149"/>
        <w:gridCol w:w="929"/>
        <w:gridCol w:w="22"/>
        <w:gridCol w:w="543"/>
        <w:gridCol w:w="557"/>
        <w:gridCol w:w="294"/>
        <w:gridCol w:w="348"/>
        <w:gridCol w:w="399"/>
        <w:gridCol w:w="27"/>
        <w:gridCol w:w="32"/>
        <w:gridCol w:w="340"/>
        <w:gridCol w:w="399"/>
        <w:gridCol w:w="399"/>
        <w:gridCol w:w="399"/>
        <w:gridCol w:w="350"/>
        <w:gridCol w:w="49"/>
        <w:gridCol w:w="82"/>
        <w:gridCol w:w="317"/>
        <w:gridCol w:w="401"/>
        <w:gridCol w:w="494"/>
      </w:tblGrid>
      <w:tr w:rsidR="00F53582" w:rsidTr="00F53582">
        <w:tc>
          <w:tcPr>
            <w:tcW w:w="953" w:type="dxa"/>
            <w:tcBorders>
              <w:top w:val="single" w:sz="12" w:space="0" w:color="000000"/>
              <w:left w:val="single" w:sz="12" w:space="0" w:color="000000"/>
              <w:bottom w:val="nil"/>
              <w:right w:val="single" w:sz="4" w:space="0" w:color="000000"/>
            </w:tcBorders>
            <w:vAlign w:val="center"/>
          </w:tcPr>
          <w:p w:rsidR="00F53582" w:rsidRDefault="00F53582" w:rsidP="00F53582">
            <w:pPr>
              <w:kinsoku w:val="0"/>
              <w:overflowPunct w:val="0"/>
              <w:autoSpaceDE w:val="0"/>
              <w:autoSpaceDN w:val="0"/>
              <w:spacing w:line="244" w:lineRule="exact"/>
              <w:jc w:val="center"/>
              <w:rPr>
                <w:rFonts w:hAnsi="Times New Roman" w:cs="Times New Roman"/>
                <w:sz w:val="19"/>
                <w:szCs w:val="19"/>
              </w:rPr>
            </w:pPr>
            <w:r w:rsidRPr="0029672B">
              <w:rPr>
                <w:rFonts w:hint="eastAsia"/>
                <w:spacing w:val="-16"/>
                <w:sz w:val="18"/>
                <w:szCs w:val="19"/>
              </w:rPr>
              <w:t>決裁区分</w:t>
            </w:r>
          </w:p>
        </w:tc>
        <w:tc>
          <w:tcPr>
            <w:tcW w:w="510" w:type="dxa"/>
            <w:gridSpan w:val="2"/>
            <w:tcBorders>
              <w:top w:val="single" w:sz="12" w:space="0" w:color="000000"/>
              <w:left w:val="single" w:sz="4" w:space="0" w:color="000000"/>
              <w:bottom w:val="nil"/>
              <w:right w:val="single" w:sz="4" w:space="0" w:color="000000"/>
            </w:tcBorders>
            <w:vAlign w:val="center"/>
          </w:tcPr>
          <w:p w:rsidR="00F53582" w:rsidRDefault="00F53582" w:rsidP="00F53582">
            <w:pPr>
              <w:kinsoku w:val="0"/>
              <w:overflowPunct w:val="0"/>
              <w:autoSpaceDE w:val="0"/>
              <w:autoSpaceDN w:val="0"/>
              <w:spacing w:line="244" w:lineRule="exact"/>
              <w:jc w:val="center"/>
              <w:rPr>
                <w:rFonts w:hAnsi="Times New Roman" w:cs="Times New Roman"/>
                <w:sz w:val="19"/>
                <w:szCs w:val="19"/>
              </w:rPr>
            </w:pPr>
            <w:r w:rsidRPr="0029672B">
              <w:rPr>
                <w:rFonts w:hint="eastAsia"/>
                <w:spacing w:val="-16"/>
                <w:sz w:val="16"/>
                <w:szCs w:val="19"/>
              </w:rPr>
              <w:t>部長</w:t>
            </w:r>
          </w:p>
        </w:tc>
        <w:tc>
          <w:tcPr>
            <w:tcW w:w="992" w:type="dxa"/>
            <w:gridSpan w:val="3"/>
            <w:tcBorders>
              <w:top w:val="single" w:sz="12" w:space="0" w:color="000000"/>
              <w:left w:val="single" w:sz="4" w:space="0" w:color="000000"/>
              <w:bottom w:val="nil"/>
              <w:right w:val="single" w:sz="4" w:space="0" w:color="000000"/>
            </w:tcBorders>
            <w:vAlign w:val="center"/>
          </w:tcPr>
          <w:p w:rsidR="00F53582" w:rsidRPr="0029672B" w:rsidRDefault="00F53582" w:rsidP="00F53582">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文書分類</w:t>
            </w:r>
          </w:p>
        </w:tc>
        <w:tc>
          <w:tcPr>
            <w:tcW w:w="992" w:type="dxa"/>
            <w:gridSpan w:val="2"/>
            <w:tcBorders>
              <w:top w:val="single" w:sz="12" w:space="0" w:color="000000"/>
              <w:left w:val="single" w:sz="4" w:space="0" w:color="000000"/>
              <w:bottom w:val="nil"/>
              <w:right w:val="single" w:sz="4" w:space="0" w:color="000000"/>
            </w:tcBorders>
            <w:vAlign w:val="center"/>
          </w:tcPr>
          <w:p w:rsidR="00F53582" w:rsidRPr="0029672B" w:rsidRDefault="00F53582" w:rsidP="00F53582">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分類記号</w:t>
            </w:r>
          </w:p>
        </w:tc>
        <w:tc>
          <w:tcPr>
            <w:tcW w:w="1494" w:type="dxa"/>
            <w:gridSpan w:val="3"/>
            <w:tcBorders>
              <w:top w:val="single" w:sz="12" w:space="0" w:color="000000"/>
              <w:left w:val="single" w:sz="4" w:space="0" w:color="000000"/>
              <w:bottom w:val="nil"/>
              <w:right w:val="single" w:sz="4" w:space="0" w:color="000000"/>
            </w:tcBorders>
            <w:vAlign w:val="center"/>
          </w:tcPr>
          <w:p w:rsidR="00F53582" w:rsidRPr="0029672B" w:rsidRDefault="00F53582" w:rsidP="00F53582">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0</w:t>
            </w:r>
            <w:r w:rsidRPr="0029672B">
              <w:rPr>
                <w:spacing w:val="-16"/>
                <w:sz w:val="18"/>
                <w:szCs w:val="19"/>
              </w:rPr>
              <w:t>06-003-002-001</w:t>
            </w:r>
          </w:p>
        </w:tc>
        <w:tc>
          <w:tcPr>
            <w:tcW w:w="851" w:type="dxa"/>
            <w:gridSpan w:val="2"/>
            <w:tcBorders>
              <w:top w:val="single" w:sz="12" w:space="0" w:color="000000"/>
              <w:left w:val="single" w:sz="4" w:space="0" w:color="000000"/>
              <w:bottom w:val="nil"/>
              <w:right w:val="single" w:sz="4" w:space="0" w:color="000000"/>
            </w:tcBorders>
            <w:vAlign w:val="center"/>
          </w:tcPr>
          <w:p w:rsidR="00F53582" w:rsidRDefault="00F53582" w:rsidP="00F53582">
            <w:pPr>
              <w:kinsoku w:val="0"/>
              <w:overflowPunct w:val="0"/>
              <w:autoSpaceDE w:val="0"/>
              <w:autoSpaceDN w:val="0"/>
              <w:jc w:val="center"/>
              <w:rPr>
                <w:rFonts w:hAnsi="Times New Roman" w:cs="Times New Roman"/>
                <w:sz w:val="19"/>
                <w:szCs w:val="19"/>
              </w:rPr>
            </w:pPr>
            <w:r>
              <w:rPr>
                <w:rFonts w:hint="eastAsia"/>
                <w:spacing w:val="-16"/>
                <w:sz w:val="19"/>
                <w:szCs w:val="19"/>
              </w:rPr>
              <w:t>主題名</w:t>
            </w:r>
          </w:p>
        </w:tc>
        <w:tc>
          <w:tcPr>
            <w:tcW w:w="2693" w:type="dxa"/>
            <w:gridSpan w:val="9"/>
            <w:tcBorders>
              <w:top w:val="single" w:sz="12" w:space="0" w:color="000000"/>
              <w:left w:val="single" w:sz="4" w:space="0" w:color="000000"/>
              <w:bottom w:val="nil"/>
              <w:right w:val="single" w:sz="4" w:space="0" w:color="000000"/>
            </w:tcBorders>
            <w:vAlign w:val="center"/>
          </w:tcPr>
          <w:p w:rsidR="00F53582" w:rsidRPr="0029672B" w:rsidRDefault="00F53582" w:rsidP="00F53582">
            <w:pPr>
              <w:kinsoku w:val="0"/>
              <w:overflowPunct w:val="0"/>
              <w:autoSpaceDE w:val="0"/>
              <w:autoSpaceDN w:val="0"/>
              <w:jc w:val="center"/>
              <w:rPr>
                <w:rFonts w:hAnsi="Times New Roman" w:cs="Times New Roman"/>
                <w:sz w:val="19"/>
                <w:szCs w:val="19"/>
              </w:rPr>
            </w:pPr>
            <w:r w:rsidRPr="00E702BA">
              <w:rPr>
                <w:rFonts w:hint="eastAsia"/>
                <w:color w:val="000000"/>
                <w:spacing w:val="1"/>
                <w:sz w:val="12"/>
              </w:rPr>
              <w:t>申請の受付及び審査等に関する文書</w:t>
            </w:r>
          </w:p>
        </w:tc>
        <w:tc>
          <w:tcPr>
            <w:tcW w:w="849" w:type="dxa"/>
            <w:gridSpan w:val="4"/>
            <w:tcBorders>
              <w:top w:val="single" w:sz="12" w:space="0" w:color="000000"/>
              <w:left w:val="single" w:sz="4" w:space="0" w:color="000000"/>
              <w:bottom w:val="nil"/>
              <w:right w:val="single" w:sz="4" w:space="0" w:color="000000"/>
            </w:tcBorders>
            <w:vAlign w:val="center"/>
          </w:tcPr>
          <w:p w:rsidR="00F53582" w:rsidRPr="0029672B" w:rsidRDefault="00F53582" w:rsidP="00F53582">
            <w:pPr>
              <w:kinsoku w:val="0"/>
              <w:overflowPunct w:val="0"/>
              <w:autoSpaceDE w:val="0"/>
              <w:autoSpaceDN w:val="0"/>
              <w:spacing w:line="244" w:lineRule="exact"/>
              <w:jc w:val="center"/>
              <w:rPr>
                <w:rFonts w:hAnsi="Times New Roman" w:cs="Times New Roman"/>
                <w:sz w:val="18"/>
                <w:szCs w:val="19"/>
              </w:rPr>
            </w:pPr>
            <w:r w:rsidRPr="0029672B">
              <w:rPr>
                <w:rFonts w:hint="eastAsia"/>
                <w:spacing w:val="-16"/>
                <w:sz w:val="18"/>
                <w:szCs w:val="19"/>
              </w:rPr>
              <w:t>保存期限</w:t>
            </w:r>
          </w:p>
        </w:tc>
        <w:tc>
          <w:tcPr>
            <w:tcW w:w="494" w:type="dxa"/>
            <w:tcBorders>
              <w:top w:val="single" w:sz="12" w:space="0" w:color="000000"/>
              <w:left w:val="single" w:sz="4" w:space="0" w:color="000000"/>
              <w:bottom w:val="nil"/>
              <w:right w:val="single" w:sz="12" w:space="0" w:color="000000"/>
            </w:tcBorders>
            <w:vAlign w:val="center"/>
          </w:tcPr>
          <w:p w:rsidR="00F53582" w:rsidRDefault="00F53582" w:rsidP="00F53582">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５年</w:t>
            </w:r>
          </w:p>
        </w:tc>
      </w:tr>
      <w:tr w:rsidR="00DF06DD" w:rsidTr="00E24483">
        <w:tc>
          <w:tcPr>
            <w:tcW w:w="9828" w:type="dxa"/>
            <w:gridSpan w:val="27"/>
            <w:tcBorders>
              <w:top w:val="single" w:sz="4" w:space="0" w:color="000000"/>
              <w:left w:val="single" w:sz="12" w:space="0" w:color="000000"/>
              <w:bottom w:val="nil"/>
              <w:right w:val="single" w:sz="12" w:space="0" w:color="auto"/>
            </w:tcBorders>
          </w:tcPr>
          <w:p w:rsidR="00DF06DD" w:rsidRPr="009844E2" w:rsidRDefault="00DF06DD" w:rsidP="00F53582">
            <w:pPr>
              <w:kinsoku w:val="0"/>
              <w:overflowPunct w:val="0"/>
              <w:autoSpaceDE w:val="0"/>
              <w:autoSpaceDN w:val="0"/>
              <w:spacing w:line="244" w:lineRule="exact"/>
              <w:rPr>
                <w:spacing w:val="-16"/>
                <w:sz w:val="19"/>
                <w:szCs w:val="19"/>
              </w:rPr>
            </w:pPr>
            <w:r>
              <w:rPr>
                <w:rFonts w:hint="eastAsia"/>
                <w:spacing w:val="-16"/>
                <w:sz w:val="19"/>
                <w:szCs w:val="19"/>
              </w:rPr>
              <w:t>本申請について、</w:t>
            </w:r>
            <w:r>
              <w:rPr>
                <w:rFonts w:hAnsi="Times New Roman" w:cs="Times New Roman" w:hint="eastAsia"/>
                <w:sz w:val="19"/>
                <w:szCs w:val="19"/>
              </w:rPr>
              <w:t>登録票</w:t>
            </w:r>
            <w:r>
              <w:rPr>
                <w:rFonts w:hAnsi="Times New Roman" w:cs="Times New Roman"/>
                <w:sz w:val="19"/>
                <w:szCs w:val="19"/>
              </w:rPr>
              <w:t>(</w:t>
            </w:r>
            <w:r>
              <w:rPr>
                <w:rFonts w:hAnsi="Times New Roman" w:cs="Times New Roman" w:hint="eastAsia"/>
                <w:sz w:val="19"/>
                <w:szCs w:val="19"/>
              </w:rPr>
              <w:t>許可証</w:t>
            </w:r>
            <w:r>
              <w:rPr>
                <w:rFonts w:hAnsi="Times New Roman" w:cs="Times New Roman"/>
                <w:sz w:val="19"/>
                <w:szCs w:val="19"/>
              </w:rPr>
              <w:t>)</w:t>
            </w:r>
            <w:r>
              <w:rPr>
                <w:rFonts w:hAnsi="Times New Roman" w:cs="Times New Roman" w:hint="eastAsia"/>
                <w:sz w:val="19"/>
                <w:szCs w:val="19"/>
              </w:rPr>
              <w:t>を書換え交付してよろしいか。</w:t>
            </w:r>
            <w:r w:rsidR="00F53582">
              <w:rPr>
                <w:rFonts w:hAnsi="Times New Roman" w:cs="Times New Roman" w:hint="eastAsia"/>
                <w:sz w:val="19"/>
                <w:szCs w:val="19"/>
              </w:rPr>
              <w:t xml:space="preserve">　　　　　</w:t>
            </w:r>
            <w:r w:rsidR="00F53582">
              <w:rPr>
                <w:rFonts w:hint="eastAsia"/>
                <w:spacing w:val="-16"/>
                <w:sz w:val="19"/>
                <w:szCs w:val="19"/>
              </w:rPr>
              <w:t xml:space="preserve">起案　</w:t>
            </w:r>
            <w:r w:rsidR="00F53582">
              <w:rPr>
                <w:rFonts w:hint="eastAsia"/>
                <w:spacing w:val="-16"/>
                <w:sz w:val="19"/>
                <w:szCs w:val="19"/>
              </w:rPr>
              <w:t xml:space="preserve">　　</w:t>
            </w:r>
            <w:r w:rsidR="00F53582">
              <w:rPr>
                <w:rFonts w:hint="eastAsia"/>
                <w:spacing w:val="-16"/>
                <w:sz w:val="19"/>
                <w:szCs w:val="19"/>
              </w:rPr>
              <w:t>年　　月　　日</w:t>
            </w:r>
          </w:p>
        </w:tc>
      </w:tr>
      <w:tr w:rsidR="00DF06DD" w:rsidTr="00F53582">
        <w:tc>
          <w:tcPr>
            <w:tcW w:w="1098" w:type="dxa"/>
            <w:gridSpan w:val="2"/>
            <w:tcBorders>
              <w:top w:val="single" w:sz="4" w:space="0" w:color="000000"/>
              <w:left w:val="single" w:sz="12" w:space="0" w:color="000000"/>
              <w:bottom w:val="nil"/>
              <w:right w:val="single" w:sz="4"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部</w:t>
            </w:r>
            <w:r w:rsidRPr="003E02E7">
              <w:rPr>
                <w:rFonts w:hAnsi="Times New Roman" w:cs="Times New Roman"/>
                <w:sz w:val="18"/>
                <w:szCs w:val="19"/>
              </w:rPr>
              <w:t xml:space="preserve"> </w:t>
            </w:r>
            <w:r w:rsidRPr="003E02E7">
              <w:rPr>
                <w:rFonts w:hAnsi="Times New Roman" w:cs="Times New Roman" w:hint="eastAsia"/>
                <w:sz w:val="18"/>
                <w:szCs w:val="19"/>
              </w:rPr>
              <w:t>長</w:t>
            </w:r>
          </w:p>
          <w:p w:rsidR="00DF06DD" w:rsidRDefault="00DF06DD" w:rsidP="00E24483">
            <w:pPr>
              <w:kinsoku w:val="0"/>
              <w:overflowPunct w:val="0"/>
              <w:autoSpaceDE w:val="0"/>
              <w:autoSpaceDN w:val="0"/>
              <w:spacing w:line="240" w:lineRule="exact"/>
              <w:jc w:val="center"/>
              <w:rPr>
                <w:rFonts w:hAnsi="Times New Roman" w:cs="Times New Roman"/>
                <w:sz w:val="19"/>
                <w:szCs w:val="19"/>
              </w:rPr>
            </w:pPr>
            <w:r w:rsidRPr="003E02E7">
              <w:rPr>
                <w:rFonts w:hAnsi="Times New Roman" w:cs="Times New Roman" w:hint="eastAsia"/>
                <w:sz w:val="18"/>
                <w:szCs w:val="19"/>
              </w:rPr>
              <w:t>（所</w:t>
            </w:r>
            <w:r w:rsidRPr="003E02E7">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3"/>
            <w:tcBorders>
              <w:top w:val="single" w:sz="4" w:space="0" w:color="000000"/>
              <w:left w:val="single" w:sz="4" w:space="0" w:color="000000"/>
              <w:bottom w:val="nil"/>
              <w:right w:val="single" w:sz="4"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（次</w:t>
            </w:r>
            <w:r>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2"/>
            <w:tcBorders>
              <w:top w:val="single" w:sz="4" w:space="0" w:color="000000"/>
              <w:left w:val="single" w:sz="4" w:space="0" w:color="000000"/>
              <w:bottom w:val="nil"/>
              <w:right w:val="single" w:sz="4"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（次</w:t>
            </w:r>
            <w:r>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3"/>
            <w:tcBorders>
              <w:top w:val="single" w:sz="4" w:space="0" w:color="000000"/>
              <w:left w:val="single" w:sz="4" w:space="0" w:color="000000"/>
              <w:bottom w:val="nil"/>
              <w:right w:val="single" w:sz="4"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課</w:t>
            </w:r>
            <w:r>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2"/>
            <w:tcBorders>
              <w:top w:val="single" w:sz="4" w:space="0" w:color="000000"/>
              <w:left w:val="single" w:sz="4" w:space="0" w:color="000000"/>
              <w:bottom w:val="nil"/>
              <w:right w:val="single" w:sz="4"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主</w:t>
            </w:r>
            <w:r>
              <w:rPr>
                <w:sz w:val="18"/>
              </w:rPr>
              <w:t xml:space="preserve"> </w:t>
            </w:r>
            <w:r w:rsidRPr="003E02E7">
              <w:rPr>
                <w:rFonts w:hint="eastAsia"/>
                <w:sz w:val="18"/>
              </w:rPr>
              <w:t>幹</w:t>
            </w:r>
          </w:p>
        </w:tc>
        <w:tc>
          <w:tcPr>
            <w:tcW w:w="1100" w:type="dxa"/>
            <w:gridSpan w:val="5"/>
            <w:tcBorders>
              <w:top w:val="single" w:sz="4" w:space="0" w:color="000000"/>
              <w:left w:val="single" w:sz="4" w:space="0" w:color="000000"/>
              <w:bottom w:val="nil"/>
              <w:right w:val="single" w:sz="4"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起案者</w:t>
            </w:r>
          </w:p>
        </w:tc>
        <w:tc>
          <w:tcPr>
            <w:tcW w:w="2018" w:type="dxa"/>
            <w:gridSpan w:val="7"/>
            <w:tcBorders>
              <w:top w:val="single" w:sz="4" w:space="0" w:color="000000"/>
              <w:left w:val="single" w:sz="4" w:space="0" w:color="000000"/>
              <w:bottom w:val="nil"/>
              <w:right w:val="single" w:sz="12"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課　　　員</w:t>
            </w:r>
          </w:p>
        </w:tc>
        <w:tc>
          <w:tcPr>
            <w:tcW w:w="1212" w:type="dxa"/>
            <w:gridSpan w:val="3"/>
            <w:tcBorders>
              <w:top w:val="single" w:sz="12" w:space="0" w:color="000000"/>
              <w:left w:val="single" w:sz="12" w:space="0" w:color="000000"/>
              <w:bottom w:val="nil"/>
              <w:right w:val="single" w:sz="12" w:space="0" w:color="000000"/>
            </w:tcBorders>
            <w:vAlign w:val="center"/>
          </w:tcPr>
          <w:p w:rsidR="00DF06DD" w:rsidRPr="003E02E7" w:rsidRDefault="00DF06DD" w:rsidP="00E24483">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公印承認</w:t>
            </w:r>
          </w:p>
        </w:tc>
      </w:tr>
      <w:tr w:rsidR="00DF06DD" w:rsidTr="00F53582">
        <w:trPr>
          <w:trHeight w:val="794"/>
        </w:trPr>
        <w:tc>
          <w:tcPr>
            <w:tcW w:w="1098" w:type="dxa"/>
            <w:gridSpan w:val="2"/>
            <w:tcBorders>
              <w:top w:val="single" w:sz="4" w:space="0" w:color="000000"/>
              <w:left w:val="single" w:sz="12" w:space="0" w:color="000000"/>
              <w:bottom w:val="nil"/>
              <w:right w:val="single" w:sz="4"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c>
          <w:tcPr>
            <w:tcW w:w="1100" w:type="dxa"/>
            <w:gridSpan w:val="3"/>
            <w:tcBorders>
              <w:top w:val="single" w:sz="4" w:space="0" w:color="000000"/>
              <w:left w:val="single" w:sz="4" w:space="0" w:color="000000"/>
              <w:bottom w:val="nil"/>
              <w:right w:val="single" w:sz="4"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c>
          <w:tcPr>
            <w:tcW w:w="1100" w:type="dxa"/>
            <w:gridSpan w:val="2"/>
            <w:tcBorders>
              <w:top w:val="single" w:sz="4" w:space="0" w:color="000000"/>
              <w:left w:val="single" w:sz="4" w:space="0" w:color="000000"/>
              <w:bottom w:val="nil"/>
              <w:right w:val="single" w:sz="4"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c>
          <w:tcPr>
            <w:tcW w:w="1100" w:type="dxa"/>
            <w:gridSpan w:val="3"/>
            <w:tcBorders>
              <w:top w:val="single" w:sz="4" w:space="0" w:color="000000"/>
              <w:left w:val="single" w:sz="4" w:space="0" w:color="000000"/>
              <w:bottom w:val="nil"/>
              <w:right w:val="single" w:sz="4"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c>
          <w:tcPr>
            <w:tcW w:w="1100" w:type="dxa"/>
            <w:gridSpan w:val="2"/>
            <w:tcBorders>
              <w:top w:val="single" w:sz="4" w:space="0" w:color="000000"/>
              <w:left w:val="single" w:sz="4" w:space="0" w:color="000000"/>
              <w:bottom w:val="nil"/>
              <w:right w:val="single" w:sz="4"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c>
          <w:tcPr>
            <w:tcW w:w="1100" w:type="dxa"/>
            <w:gridSpan w:val="5"/>
            <w:tcBorders>
              <w:top w:val="single" w:sz="4" w:space="0" w:color="000000"/>
              <w:left w:val="single" w:sz="4" w:space="0" w:color="000000"/>
              <w:bottom w:val="nil"/>
              <w:right w:val="single" w:sz="4"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c>
          <w:tcPr>
            <w:tcW w:w="2018" w:type="dxa"/>
            <w:gridSpan w:val="7"/>
            <w:tcBorders>
              <w:top w:val="single" w:sz="4" w:space="0" w:color="000000"/>
              <w:left w:val="single" w:sz="4" w:space="0" w:color="000000"/>
              <w:bottom w:val="nil"/>
              <w:right w:val="single" w:sz="12"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c>
          <w:tcPr>
            <w:tcW w:w="1212" w:type="dxa"/>
            <w:gridSpan w:val="3"/>
            <w:tcBorders>
              <w:top w:val="single" w:sz="4" w:space="0" w:color="000000"/>
              <w:left w:val="single" w:sz="12" w:space="0" w:color="000000"/>
              <w:bottom w:val="nil"/>
              <w:right w:val="single" w:sz="12" w:space="0" w:color="000000"/>
            </w:tcBorders>
          </w:tcPr>
          <w:p w:rsidR="00DF06DD" w:rsidRDefault="00DF06DD" w:rsidP="00E24483">
            <w:pPr>
              <w:kinsoku w:val="0"/>
              <w:overflowPunct w:val="0"/>
              <w:autoSpaceDE w:val="0"/>
              <w:autoSpaceDN w:val="0"/>
              <w:spacing w:line="198" w:lineRule="exact"/>
              <w:rPr>
                <w:rFonts w:hAnsi="Times New Roman" w:cs="Times New Roman"/>
                <w:sz w:val="19"/>
                <w:szCs w:val="19"/>
              </w:rPr>
            </w:pPr>
          </w:p>
        </w:tc>
      </w:tr>
      <w:tr w:rsidR="00DF06DD" w:rsidTr="00F53582">
        <w:trPr>
          <w:trHeight w:val="272"/>
        </w:trPr>
        <w:tc>
          <w:tcPr>
            <w:tcW w:w="2187" w:type="dxa"/>
            <w:gridSpan w:val="4"/>
            <w:tcBorders>
              <w:top w:val="single" w:sz="12" w:space="0" w:color="000000"/>
              <w:left w:val="single" w:sz="12" w:space="0" w:color="000000"/>
              <w:bottom w:val="nil"/>
              <w:right w:val="single" w:sz="4" w:space="0" w:color="000000"/>
            </w:tcBorders>
            <w:vAlign w:val="center"/>
          </w:tcPr>
          <w:p w:rsidR="00DF06DD" w:rsidRDefault="00DF06DD" w:rsidP="00E24483">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受付日付印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end"/>
            </w:r>
          </w:p>
        </w:tc>
        <w:tc>
          <w:tcPr>
            <w:tcW w:w="2189" w:type="dxa"/>
            <w:gridSpan w:val="5"/>
            <w:tcBorders>
              <w:top w:val="single" w:sz="12" w:space="0" w:color="000000"/>
              <w:left w:val="single" w:sz="4" w:space="0" w:color="000000"/>
              <w:bottom w:val="nil"/>
              <w:right w:val="single" w:sz="4" w:space="0" w:color="000000"/>
            </w:tcBorders>
            <w:vAlign w:val="center"/>
          </w:tcPr>
          <w:p w:rsidR="00DF06DD" w:rsidRDefault="00DF06DD" w:rsidP="00E24483">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決裁日付印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end"/>
            </w:r>
          </w:p>
        </w:tc>
        <w:tc>
          <w:tcPr>
            <w:tcW w:w="2190" w:type="dxa"/>
            <w:gridSpan w:val="7"/>
            <w:tcBorders>
              <w:top w:val="single" w:sz="12" w:space="0" w:color="000000"/>
              <w:left w:val="single" w:sz="4" w:space="0" w:color="000000"/>
            </w:tcBorders>
            <w:vAlign w:val="center"/>
          </w:tcPr>
          <w:p w:rsidR="00DF06DD" w:rsidRDefault="00DF06DD" w:rsidP="00E24483">
            <w:pPr>
              <w:kinsoku w:val="0"/>
              <w:overflowPunct w:val="0"/>
              <w:autoSpaceDE w:val="0"/>
              <w:autoSpaceDN w:val="0"/>
              <w:spacing w:line="226" w:lineRule="exact"/>
              <w:jc w:val="center"/>
              <w:rPr>
                <w:rFonts w:hAnsi="Times New Roman" w:cs="Times New Roman"/>
                <w:sz w:val="19"/>
                <w:szCs w:val="19"/>
              </w:rPr>
            </w:pPr>
            <w:r>
              <w:rPr>
                <w:rFonts w:hAnsi="Times New Roman" w:cs="Times New Roman" w:hint="eastAsia"/>
                <w:sz w:val="19"/>
                <w:szCs w:val="19"/>
              </w:rPr>
              <w:t>発</w:t>
            </w:r>
            <w:r>
              <w:rPr>
                <w:rFonts w:hAnsi="Times New Roman" w:cs="Times New Roman"/>
                <w:sz w:val="19"/>
                <w:szCs w:val="19"/>
              </w:rPr>
              <w:t xml:space="preserve"> </w:t>
            </w:r>
            <w:r>
              <w:rPr>
                <w:rFonts w:hAnsi="Times New Roman" w:cs="Times New Roman" w:hint="eastAsia"/>
                <w:sz w:val="19"/>
                <w:szCs w:val="19"/>
              </w:rPr>
              <w:t>送</w:t>
            </w:r>
            <w:r>
              <w:rPr>
                <w:rFonts w:hAnsi="Times New Roman" w:cs="Times New Roman"/>
                <w:sz w:val="19"/>
                <w:szCs w:val="19"/>
              </w:rPr>
              <w:t xml:space="preserve"> </w:t>
            </w:r>
            <w:r>
              <w:rPr>
                <w:rFonts w:hAnsi="Times New Roman" w:cs="Times New Roman" w:hint="eastAsia"/>
                <w:sz w:val="19"/>
                <w:szCs w:val="19"/>
              </w:rPr>
              <w:t>済</w:t>
            </w:r>
            <w:r>
              <w:rPr>
                <w:rFonts w:hAnsi="Times New Roman" w:cs="Times New Roman"/>
                <w:sz w:val="19"/>
                <w:szCs w:val="19"/>
              </w:rPr>
              <w:t xml:space="preserve"> </w:t>
            </w:r>
            <w:r>
              <w:rPr>
                <w:rFonts w:hAnsi="Times New Roman" w:cs="Times New Roman" w:hint="eastAsia"/>
                <w:sz w:val="19"/>
                <w:szCs w:val="19"/>
              </w:rPr>
              <w:t>印</w:t>
            </w:r>
          </w:p>
        </w:tc>
        <w:tc>
          <w:tcPr>
            <w:tcW w:w="3262" w:type="dxa"/>
            <w:gridSpan w:val="11"/>
            <w:vMerge w:val="restart"/>
            <w:tcBorders>
              <w:top w:val="single" w:sz="12" w:space="0" w:color="000000"/>
              <w:bottom w:val="nil"/>
              <w:right w:val="single" w:sz="12" w:space="0" w:color="auto"/>
            </w:tcBorders>
          </w:tcPr>
          <w:p w:rsidR="00DF06DD" w:rsidRDefault="00DF06DD" w:rsidP="00E24483">
            <w:pPr>
              <w:widowControl/>
              <w:suppressAutoHyphens w:val="0"/>
              <w:wordWrap/>
              <w:adjustRightInd/>
              <w:textAlignment w:val="auto"/>
              <w:rPr>
                <w:rFonts w:hAnsi="Times New Roman" w:cs="Times New Roman"/>
                <w:sz w:val="19"/>
                <w:szCs w:val="19"/>
              </w:rPr>
            </w:pPr>
            <w:r>
              <w:rPr>
                <w:rFonts w:hAnsi="Times New Roman" w:cs="Times New Roman" w:hint="eastAsia"/>
                <w:sz w:val="19"/>
                <w:szCs w:val="19"/>
              </w:rPr>
              <w:t>【文書審査】</w:t>
            </w:r>
          </w:p>
          <w:p w:rsidR="00DF06DD" w:rsidRDefault="00CC6D9F" w:rsidP="00E24483">
            <w:pPr>
              <w:kinsoku w:val="0"/>
              <w:overflowPunct w:val="0"/>
              <w:autoSpaceDE w:val="0"/>
              <w:autoSpaceDN w:val="0"/>
              <w:spacing w:line="226" w:lineRule="exact"/>
              <w:rPr>
                <w:rFonts w:hAnsi="Times New Roman" w:cs="Times New Roman"/>
                <w:sz w:val="19"/>
                <w:szCs w:val="19"/>
              </w:rPr>
            </w:pPr>
            <w:r>
              <w:rPr>
                <w:rFonts w:hAnsi="Times New Roman" w:cs="Times New Roman" w:hint="eastAsia"/>
                <w:sz w:val="19"/>
                <w:szCs w:val="19"/>
              </w:rPr>
              <w:t>□</w:t>
            </w:r>
            <w:r w:rsidR="00DF06DD">
              <w:rPr>
                <w:rFonts w:hAnsi="Times New Roman" w:cs="Times New Roman" w:hint="eastAsia"/>
                <w:sz w:val="19"/>
                <w:szCs w:val="19"/>
              </w:rPr>
              <w:t>別記第</w:t>
            </w:r>
            <w:r>
              <w:rPr>
                <w:rFonts w:hAnsi="Times New Roman" w:cs="Times New Roman"/>
                <w:sz w:val="19"/>
                <w:szCs w:val="19"/>
              </w:rPr>
              <w:t>3</w:t>
            </w:r>
            <w:r w:rsidR="00DF06DD">
              <w:rPr>
                <w:rFonts w:hAnsi="Times New Roman" w:cs="Times New Roman" w:hint="eastAsia"/>
                <w:sz w:val="19"/>
                <w:szCs w:val="19"/>
              </w:rPr>
              <w:t>号様式（規則第</w:t>
            </w:r>
            <w:r>
              <w:rPr>
                <w:rFonts w:hAnsi="Times New Roman" w:cs="Times New Roman"/>
                <w:sz w:val="19"/>
                <w:szCs w:val="19"/>
              </w:rPr>
              <w:t>3</w:t>
            </w:r>
            <w:r>
              <w:rPr>
                <w:rFonts w:hAnsi="Times New Roman" w:cs="Times New Roman" w:hint="eastAsia"/>
                <w:sz w:val="19"/>
                <w:szCs w:val="19"/>
              </w:rPr>
              <w:t>条関係）【登録票】</w:t>
            </w:r>
          </w:p>
          <w:p w:rsidR="00CC6D9F" w:rsidRDefault="00CC6D9F" w:rsidP="00E24483">
            <w:pPr>
              <w:kinsoku w:val="0"/>
              <w:overflowPunct w:val="0"/>
              <w:autoSpaceDE w:val="0"/>
              <w:autoSpaceDN w:val="0"/>
              <w:spacing w:line="226" w:lineRule="exact"/>
              <w:rPr>
                <w:rFonts w:hAnsi="Times New Roman" w:cs="Times New Roman"/>
                <w:sz w:val="19"/>
                <w:szCs w:val="19"/>
              </w:rPr>
            </w:pPr>
          </w:p>
          <w:p w:rsidR="00CC6D9F" w:rsidRDefault="00CC6D9F" w:rsidP="00CC6D9F">
            <w:pPr>
              <w:kinsoku w:val="0"/>
              <w:overflowPunct w:val="0"/>
              <w:autoSpaceDE w:val="0"/>
              <w:autoSpaceDN w:val="0"/>
              <w:spacing w:line="226" w:lineRule="exact"/>
              <w:rPr>
                <w:rFonts w:hAnsi="Times New Roman" w:cs="Times New Roman"/>
                <w:sz w:val="19"/>
                <w:szCs w:val="19"/>
              </w:rPr>
            </w:pPr>
            <w:r>
              <w:rPr>
                <w:rFonts w:hAnsi="Times New Roman" w:cs="Times New Roman" w:hint="eastAsia"/>
                <w:sz w:val="19"/>
                <w:szCs w:val="19"/>
              </w:rPr>
              <w:t>□別記第</w:t>
            </w:r>
            <w:r>
              <w:rPr>
                <w:rFonts w:hAnsi="Times New Roman" w:cs="Times New Roman"/>
                <w:sz w:val="19"/>
                <w:szCs w:val="19"/>
              </w:rPr>
              <w:t>7</w:t>
            </w:r>
            <w:r>
              <w:rPr>
                <w:rFonts w:hAnsi="Times New Roman" w:cs="Times New Roman" w:hint="eastAsia"/>
                <w:sz w:val="19"/>
                <w:szCs w:val="19"/>
              </w:rPr>
              <w:t>号様式（規則第</w:t>
            </w:r>
            <w:r>
              <w:rPr>
                <w:rFonts w:hAnsi="Times New Roman" w:cs="Times New Roman"/>
                <w:sz w:val="19"/>
                <w:szCs w:val="19"/>
              </w:rPr>
              <w:t>4</w:t>
            </w:r>
            <w:r>
              <w:rPr>
                <w:rFonts w:hAnsi="Times New Roman" w:cs="Times New Roman" w:hint="eastAsia"/>
                <w:sz w:val="19"/>
                <w:szCs w:val="19"/>
              </w:rPr>
              <w:t>条の</w:t>
            </w:r>
            <w:r>
              <w:rPr>
                <w:rFonts w:hAnsi="Times New Roman" w:cs="Times New Roman"/>
                <w:sz w:val="19"/>
                <w:szCs w:val="19"/>
              </w:rPr>
              <w:t>9</w:t>
            </w:r>
            <w:r>
              <w:rPr>
                <w:rFonts w:hAnsi="Times New Roman" w:cs="Times New Roman" w:hint="eastAsia"/>
                <w:sz w:val="19"/>
                <w:szCs w:val="19"/>
              </w:rPr>
              <w:t>関係）【許可証】</w:t>
            </w:r>
          </w:p>
          <w:p w:rsidR="00CC6D9F" w:rsidRDefault="00CC6D9F" w:rsidP="00CC6D9F">
            <w:pPr>
              <w:kinsoku w:val="0"/>
              <w:overflowPunct w:val="0"/>
              <w:autoSpaceDE w:val="0"/>
              <w:autoSpaceDN w:val="0"/>
              <w:spacing w:line="226" w:lineRule="exact"/>
              <w:rPr>
                <w:rFonts w:hAnsi="Times New Roman" w:cs="Times New Roman"/>
                <w:sz w:val="19"/>
                <w:szCs w:val="19"/>
              </w:rPr>
            </w:pPr>
          </w:p>
          <w:p w:rsidR="00CC6D9F" w:rsidRDefault="00CC6D9F" w:rsidP="00CC6D9F">
            <w:pPr>
              <w:kinsoku w:val="0"/>
              <w:overflowPunct w:val="0"/>
              <w:autoSpaceDE w:val="0"/>
              <w:autoSpaceDN w:val="0"/>
              <w:spacing w:line="226" w:lineRule="exact"/>
              <w:rPr>
                <w:rFonts w:hAnsi="Times New Roman" w:cs="Times New Roman"/>
                <w:sz w:val="19"/>
                <w:szCs w:val="19"/>
              </w:rPr>
            </w:pPr>
            <w:r>
              <w:rPr>
                <w:rFonts w:hAnsi="Times New Roman" w:cs="Times New Roman" w:hint="eastAsia"/>
                <w:sz w:val="19"/>
                <w:szCs w:val="19"/>
              </w:rPr>
              <w:t>であるため審査不要。</w:t>
            </w:r>
          </w:p>
          <w:p w:rsidR="00CC6D9F" w:rsidRPr="00CC6D9F" w:rsidRDefault="00CC6D9F" w:rsidP="00E24483">
            <w:pPr>
              <w:kinsoku w:val="0"/>
              <w:overflowPunct w:val="0"/>
              <w:autoSpaceDE w:val="0"/>
              <w:autoSpaceDN w:val="0"/>
              <w:spacing w:line="226" w:lineRule="exact"/>
              <w:rPr>
                <w:rFonts w:hAnsi="Times New Roman" w:cs="Times New Roman"/>
                <w:sz w:val="19"/>
                <w:szCs w:val="19"/>
              </w:rPr>
            </w:pPr>
          </w:p>
        </w:tc>
      </w:tr>
      <w:tr w:rsidR="00DF06DD" w:rsidTr="00F53582">
        <w:trPr>
          <w:trHeight w:val="2122"/>
        </w:trPr>
        <w:tc>
          <w:tcPr>
            <w:tcW w:w="2187" w:type="dxa"/>
            <w:gridSpan w:val="4"/>
            <w:tcBorders>
              <w:top w:val="single" w:sz="4" w:space="0" w:color="000000"/>
              <w:left w:val="single" w:sz="12" w:space="0" w:color="000000"/>
              <w:bottom w:val="nil"/>
              <w:right w:val="single"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2189" w:type="dxa"/>
            <w:gridSpan w:val="5"/>
            <w:tcBorders>
              <w:top w:val="single" w:sz="4" w:space="0" w:color="000000"/>
              <w:left w:val="single" w:sz="4" w:space="0" w:color="000000"/>
              <w:bottom w:val="nil"/>
              <w:right w:val="single"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2190" w:type="dxa"/>
            <w:gridSpan w:val="7"/>
            <w:tcBorders>
              <w:left w:val="single" w:sz="4" w:space="0" w:color="000000"/>
              <w:bottom w:val="nil"/>
            </w:tcBorders>
          </w:tcPr>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3262" w:type="dxa"/>
            <w:gridSpan w:val="11"/>
            <w:vMerge/>
            <w:tcBorders>
              <w:top w:val="nil"/>
              <w:bottom w:val="nil"/>
              <w:right w:val="single" w:sz="12" w:space="0" w:color="auto"/>
            </w:tcBorders>
          </w:tcPr>
          <w:p w:rsidR="00DF06DD" w:rsidRDefault="00DF06DD" w:rsidP="00E24483">
            <w:pPr>
              <w:suppressAutoHyphens w:val="0"/>
              <w:wordWrap/>
              <w:autoSpaceDE w:val="0"/>
              <w:autoSpaceDN w:val="0"/>
              <w:textAlignment w:val="auto"/>
              <w:rPr>
                <w:rFonts w:hAnsi="Times New Roman" w:cs="Times New Roman"/>
                <w:sz w:val="19"/>
                <w:szCs w:val="19"/>
              </w:rPr>
            </w:pPr>
          </w:p>
        </w:tc>
      </w:tr>
      <w:tr w:rsidR="00DF06DD" w:rsidTr="00F53582">
        <w:trPr>
          <w:trHeight w:val="390"/>
        </w:trPr>
        <w:tc>
          <w:tcPr>
            <w:tcW w:w="6140" w:type="dxa"/>
            <w:gridSpan w:val="14"/>
            <w:tcBorders>
              <w:top w:val="single" w:sz="12" w:space="0" w:color="000000"/>
              <w:left w:val="single" w:sz="12" w:space="0" w:color="000000"/>
              <w:bottom w:val="single" w:sz="12" w:space="0" w:color="000000"/>
              <w:right w:val="single" w:sz="4" w:space="0" w:color="000000"/>
            </w:tcBorders>
            <w:vAlign w:val="center"/>
          </w:tcPr>
          <w:p w:rsidR="00DF06DD" w:rsidRPr="00113E77" w:rsidRDefault="00DF06DD" w:rsidP="00E24483">
            <w:pPr>
              <w:kinsoku w:val="0"/>
              <w:overflowPunct w:val="0"/>
              <w:autoSpaceDE w:val="0"/>
              <w:autoSpaceDN w:val="0"/>
              <w:spacing w:line="226" w:lineRule="exact"/>
              <w:jc w:val="center"/>
              <w:rPr>
                <w:rFonts w:hAnsi="Times New Roman" w:cs="Times New Roman"/>
                <w:sz w:val="19"/>
                <w:szCs w:val="19"/>
              </w:rPr>
            </w:pPr>
            <w:r>
              <w:rPr>
                <w:rFonts w:hint="eastAsia"/>
                <w:spacing w:val="-16"/>
                <w:sz w:val="19"/>
                <w:szCs w:val="19"/>
              </w:rPr>
              <w:t>毒物劇物営業者登録等システム受付番号</w:t>
            </w:r>
          </w:p>
        </w:tc>
        <w:tc>
          <w:tcPr>
            <w:tcW w:w="399" w:type="dxa"/>
            <w:tcBorders>
              <w:top w:val="single" w:sz="12" w:space="0" w:color="000000"/>
              <w:left w:val="single"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399" w:type="dxa"/>
            <w:gridSpan w:val="3"/>
            <w:tcBorders>
              <w:top w:val="single" w:sz="12" w:space="0" w:color="000000"/>
              <w:left w:val="dashed"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401" w:type="dxa"/>
            <w:tcBorders>
              <w:top w:val="single" w:sz="12" w:space="0" w:color="000000"/>
              <w:left w:val="dashed" w:sz="4" w:space="0" w:color="000000"/>
              <w:bottom w:val="single" w:sz="12" w:space="0" w:color="000000"/>
              <w:right w:val="dashed" w:sz="4"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p w:rsidR="00DF06DD" w:rsidRDefault="00DF06DD" w:rsidP="00E24483">
            <w:pPr>
              <w:kinsoku w:val="0"/>
              <w:overflowPunct w:val="0"/>
              <w:autoSpaceDE w:val="0"/>
              <w:autoSpaceDN w:val="0"/>
              <w:spacing w:line="226" w:lineRule="exact"/>
              <w:rPr>
                <w:rFonts w:hAnsi="Times New Roman" w:cs="Times New Roman"/>
                <w:sz w:val="19"/>
                <w:szCs w:val="19"/>
              </w:rPr>
            </w:pPr>
          </w:p>
        </w:tc>
        <w:tc>
          <w:tcPr>
            <w:tcW w:w="494" w:type="dxa"/>
            <w:tcBorders>
              <w:top w:val="single" w:sz="12" w:space="0" w:color="000000"/>
              <w:left w:val="dashed" w:sz="4" w:space="0" w:color="000000"/>
              <w:bottom w:val="single" w:sz="12" w:space="0" w:color="000000"/>
              <w:right w:val="single" w:sz="12" w:space="0" w:color="000000"/>
            </w:tcBorders>
          </w:tcPr>
          <w:p w:rsidR="00DF06DD" w:rsidRDefault="00DF06DD" w:rsidP="00E24483">
            <w:pPr>
              <w:kinsoku w:val="0"/>
              <w:overflowPunct w:val="0"/>
              <w:autoSpaceDE w:val="0"/>
              <w:autoSpaceDN w:val="0"/>
              <w:spacing w:line="226" w:lineRule="exact"/>
              <w:rPr>
                <w:rFonts w:hAnsi="Times New Roman" w:cs="Times New Roman"/>
                <w:sz w:val="19"/>
                <w:szCs w:val="19"/>
              </w:rPr>
            </w:pPr>
          </w:p>
          <w:p w:rsidR="00DF06DD" w:rsidRPr="00DF06DD" w:rsidRDefault="00DF06DD" w:rsidP="00E24483">
            <w:pPr>
              <w:kinsoku w:val="0"/>
              <w:overflowPunct w:val="0"/>
              <w:autoSpaceDE w:val="0"/>
              <w:autoSpaceDN w:val="0"/>
              <w:spacing w:line="226" w:lineRule="exact"/>
              <w:rPr>
                <w:rFonts w:hAnsi="Times New Roman" w:cs="Times New Roman"/>
                <w:sz w:val="19"/>
                <w:szCs w:val="19"/>
              </w:rPr>
            </w:pPr>
          </w:p>
        </w:tc>
      </w:tr>
    </w:tbl>
    <w:p w:rsidR="00DF06DD" w:rsidRDefault="00B6181C" w:rsidP="00B6181C">
      <w:pPr>
        <w:adjustRightInd/>
        <w:spacing w:line="294" w:lineRule="exact"/>
        <w:ind w:leftChars="114" w:left="276" w:firstLineChars="3400" w:firstLine="9384"/>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 xml:space="preserve">　</w:t>
      </w:r>
    </w:p>
    <w:p w:rsidR="003C46F8" w:rsidRDefault="003C46F8" w:rsidP="003C46F8">
      <w:pPr>
        <w:adjustRightInd/>
        <w:spacing w:line="286" w:lineRule="exact"/>
        <w:rPr>
          <w:rFonts w:hAnsi="Times New Roman" w:cs="Times New Roman"/>
          <w:spacing w:val="16"/>
        </w:rPr>
      </w:pPr>
    </w:p>
    <w:p w:rsidR="003C46F8" w:rsidRPr="003E02E7" w:rsidRDefault="003C46F8" w:rsidP="003C46F8">
      <w:pPr>
        <w:pBdr>
          <w:top w:val="single" w:sz="4" w:space="1" w:color="auto"/>
          <w:left w:val="single" w:sz="4" w:space="4" w:color="auto"/>
          <w:bottom w:val="single" w:sz="4" w:space="1" w:color="auto"/>
          <w:right w:val="single" w:sz="4" w:space="4" w:color="auto"/>
        </w:pBdr>
        <w:autoSpaceDE w:val="0"/>
        <w:autoSpaceDN w:val="0"/>
        <w:snapToGrid w:val="0"/>
        <w:spacing w:line="277" w:lineRule="exact"/>
        <w:rPr>
          <w:rFonts w:ascii="ｼｽﾃﾑ明朝" w:eastAsia="ｼｽﾃﾑ明朝" w:hAnsi="Century" w:cs="Times New Roman"/>
          <w:spacing w:val="15"/>
          <w:szCs w:val="20"/>
        </w:rPr>
      </w:pPr>
    </w:p>
    <w:p w:rsidR="003C46F8" w:rsidRPr="003E02E7"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C46F8" w:rsidRPr="003E02E7"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C46F8" w:rsidRPr="003E02E7"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C46F8" w:rsidRPr="003E02E7"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C46F8" w:rsidRPr="003E02E7"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C46F8"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3C46F8" w:rsidRPr="00953EE2"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cs="Times New Roman"/>
          <w:spacing w:val="15"/>
          <w:szCs w:val="20"/>
        </w:rPr>
      </w:pPr>
    </w:p>
    <w:p w:rsidR="003C46F8" w:rsidRPr="00953EE2" w:rsidRDefault="003C46F8" w:rsidP="003C46F8">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center"/>
        <w:textAlignment w:val="auto"/>
        <w:rPr>
          <w:rFonts w:cs="Times New Roman"/>
          <w:spacing w:val="15"/>
          <w:szCs w:val="20"/>
        </w:rPr>
      </w:pPr>
      <w:r w:rsidRPr="00953EE2">
        <w:rPr>
          <w:rFonts w:cs="Times New Roman" w:hint="eastAsia"/>
          <w:spacing w:val="15"/>
          <w:szCs w:val="20"/>
        </w:rPr>
        <w:t>収入証紙貼付欄（</w:t>
      </w:r>
      <w:r w:rsidR="001A3924" w:rsidRPr="00953EE2">
        <w:rPr>
          <w:rFonts w:cs="Times New Roman" w:hint="eastAsia"/>
          <w:spacing w:val="15"/>
          <w:szCs w:val="20"/>
        </w:rPr>
        <w:t>毒物劇物販売業に係る申請の場合：</w:t>
      </w:r>
      <w:r w:rsidRPr="00953EE2">
        <w:rPr>
          <w:rFonts w:cs="Times New Roman"/>
          <w:spacing w:val="15"/>
          <w:szCs w:val="20"/>
        </w:rPr>
        <w:t>2,400</w:t>
      </w:r>
      <w:r w:rsidRPr="00953EE2">
        <w:rPr>
          <w:rFonts w:cs="Times New Roman" w:hint="eastAsia"/>
          <w:spacing w:val="15"/>
          <w:szCs w:val="20"/>
        </w:rPr>
        <w:t>円分）</w:t>
      </w:r>
    </w:p>
    <w:p w:rsidR="003C46F8" w:rsidRPr="00953EE2" w:rsidRDefault="003C46F8" w:rsidP="003C46F8">
      <w:pPr>
        <w:rPr>
          <w:rFonts w:hint="eastAsia"/>
        </w:rPr>
      </w:pPr>
    </w:p>
    <w:p w:rsidR="003C46F8" w:rsidRPr="00953EE2" w:rsidRDefault="00F53582" w:rsidP="003C46F8">
      <w:pPr>
        <w:pStyle w:val="aa"/>
        <w:rPr>
          <w:rFonts w:ascii="ＭＳ 明朝" w:hAnsi="ＭＳ 明朝" w:cs="ＭＳ ゴシック"/>
          <w:spacing w:val="20"/>
          <w:sz w:val="24"/>
          <w:szCs w:val="24"/>
        </w:rPr>
      </w:pPr>
      <w:r w:rsidRPr="00F53582">
        <w:rPr>
          <w:rFonts w:ascii="ＭＳ 明朝" w:hAnsi="ＭＳ 明朝" w:cs="ＭＳ ゴシック" w:hint="eastAsia"/>
          <w:b/>
          <w:spacing w:val="20"/>
          <w:sz w:val="24"/>
          <w:szCs w:val="24"/>
        </w:rPr>
        <w:t>【</w:t>
      </w:r>
      <w:r w:rsidR="003C46F8" w:rsidRPr="00F53582">
        <w:rPr>
          <w:rFonts w:ascii="ＭＳ 明朝" w:hAnsi="ＭＳ 明朝" w:cs="ＭＳ ゴシック" w:hint="eastAsia"/>
          <w:b/>
          <w:spacing w:val="20"/>
          <w:sz w:val="24"/>
          <w:szCs w:val="24"/>
        </w:rPr>
        <w:t>記入上の注意</w:t>
      </w:r>
      <w:r w:rsidRPr="00F53582">
        <w:rPr>
          <w:rFonts w:ascii="ＭＳ 明朝" w:hAnsi="ＭＳ 明朝" w:cs="ＭＳ ゴシック" w:hint="eastAsia"/>
          <w:b/>
          <w:spacing w:val="20"/>
          <w:sz w:val="24"/>
          <w:szCs w:val="24"/>
        </w:rPr>
        <w:t>】</w:t>
      </w:r>
      <w:r w:rsidR="003C46F8" w:rsidRPr="00953EE2">
        <w:rPr>
          <w:rFonts w:ascii="ＭＳ 明朝" w:hAnsi="ＭＳ 明朝" w:cs="ＭＳ ゴシック" w:hint="eastAsia"/>
          <w:spacing w:val="20"/>
          <w:sz w:val="24"/>
          <w:szCs w:val="24"/>
        </w:rPr>
        <w:t>登録票（許可証）書換え交付申請</w:t>
      </w:r>
    </w:p>
    <w:p w:rsidR="003C46F8" w:rsidRPr="00953EE2" w:rsidRDefault="003C46F8" w:rsidP="003C46F8">
      <w:pPr>
        <w:pStyle w:val="aa"/>
        <w:rPr>
          <w:rFonts w:ascii="ＭＳ 明朝" w:hAnsi="ＭＳ 明朝"/>
          <w:spacing w:val="0"/>
        </w:rPr>
      </w:pPr>
    </w:p>
    <w:p w:rsidR="003C46F8" w:rsidRPr="00953EE2" w:rsidRDefault="003C46F8" w:rsidP="003C46F8">
      <w:pPr>
        <w:pStyle w:val="a9"/>
      </w:pPr>
      <w:r w:rsidRPr="00953EE2">
        <w:rPr>
          <w:rFonts w:hint="eastAsia"/>
        </w:rPr>
        <w:t>１　太線枠以外に記入してください。</w:t>
      </w:r>
    </w:p>
    <w:p w:rsidR="003C46F8" w:rsidRPr="00953EE2" w:rsidRDefault="003C46F8" w:rsidP="003C46F8">
      <w:pPr>
        <w:pStyle w:val="a9"/>
      </w:pPr>
      <w:r w:rsidRPr="00953EE2">
        <w:rPr>
          <w:rFonts w:hint="eastAsia"/>
        </w:rPr>
        <w:t>２　黒（青）インク又は黒（青）ボールペンを用いて、はっきりと記入してください。</w:t>
      </w:r>
    </w:p>
    <w:p w:rsidR="003C46F8" w:rsidRPr="00953EE2" w:rsidRDefault="003C46F8" w:rsidP="003C46F8">
      <w:pPr>
        <w:pStyle w:val="a9"/>
      </w:pPr>
      <w:r w:rsidRPr="00953EE2">
        <w:rPr>
          <w:rFonts w:hint="eastAsia"/>
        </w:rPr>
        <w:t>３　提出先及び提出部数</w:t>
      </w:r>
    </w:p>
    <w:p w:rsidR="003C46F8" w:rsidRPr="00953EE2" w:rsidRDefault="003C46F8" w:rsidP="003C46F8">
      <w:pPr>
        <w:adjustRightInd/>
        <w:spacing w:line="286" w:lineRule="exact"/>
      </w:pPr>
    </w:p>
    <w:p w:rsidR="003C46F8" w:rsidRPr="00953EE2" w:rsidRDefault="003C46F8" w:rsidP="003C46F8">
      <w:pPr>
        <w:adjustRightInd/>
        <w:spacing w:line="286" w:lineRule="exact"/>
        <w:ind w:firstLineChars="100" w:firstLine="242"/>
        <w:rPr>
          <w:rFonts w:cs="Times New Roman"/>
          <w:spacing w:val="16"/>
        </w:rPr>
      </w:pPr>
      <w:r w:rsidRPr="00953EE2">
        <w:rPr>
          <w:rFonts w:hint="eastAsia"/>
        </w:rPr>
        <w:t>・</w:t>
      </w:r>
      <w:r w:rsidRPr="00953EE2">
        <w:rPr>
          <w:rFonts w:cs="ＭＳ ゴシック" w:hint="eastAsia"/>
        </w:rPr>
        <w:t>毒物劇物販売業</w:t>
      </w:r>
      <w:r w:rsidRPr="00953EE2">
        <w:rPr>
          <w:rFonts w:hint="eastAsia"/>
        </w:rPr>
        <w:t>：店舗の所在地を管轄する</w:t>
      </w:r>
      <w:r w:rsidR="00953EE2" w:rsidRPr="00953EE2">
        <w:rPr>
          <w:rFonts w:hint="eastAsia"/>
        </w:rPr>
        <w:t>県</w:t>
      </w:r>
      <w:r w:rsidRPr="00953EE2">
        <w:rPr>
          <w:rFonts w:cs="ＭＳ ゴシック" w:hint="eastAsia"/>
        </w:rPr>
        <w:t>保健所に１部</w:t>
      </w:r>
      <w:r w:rsidRPr="00953EE2">
        <w:rPr>
          <w:rFonts w:hint="eastAsia"/>
        </w:rPr>
        <w:t>を提出してください。</w:t>
      </w:r>
    </w:p>
    <w:p w:rsidR="003C46F8" w:rsidRPr="00953EE2" w:rsidRDefault="00953EE2" w:rsidP="00953EE2">
      <w:pPr>
        <w:adjustRightInd/>
        <w:spacing w:line="286" w:lineRule="exact"/>
        <w:ind w:leftChars="100" w:left="2420" w:hangingChars="900" w:hanging="2178"/>
      </w:pPr>
      <w:r w:rsidRPr="00953EE2">
        <w:rPr>
          <w:rFonts w:hint="eastAsia"/>
        </w:rPr>
        <w:t xml:space="preserve">　　　　　　　　　</w:t>
      </w:r>
      <w:r w:rsidRPr="00953EE2">
        <w:rPr>
          <w:rFonts w:hint="eastAsia"/>
          <w:sz w:val="22"/>
          <w:szCs w:val="24"/>
        </w:rPr>
        <w:t>※店舗（事業場）の所在地が熊本市の場合は、熊本市保健所へご相談してください。</w:t>
      </w:r>
    </w:p>
    <w:p w:rsidR="00953EE2" w:rsidRPr="00953EE2" w:rsidRDefault="003C46F8" w:rsidP="00953EE2">
      <w:pPr>
        <w:adjustRightInd/>
        <w:spacing w:line="286" w:lineRule="exact"/>
        <w:ind w:firstLineChars="100" w:firstLine="242"/>
      </w:pPr>
      <w:r w:rsidRPr="00953EE2">
        <w:rPr>
          <w:rFonts w:hint="eastAsia"/>
        </w:rPr>
        <w:t>・</w:t>
      </w:r>
      <w:r w:rsidRPr="00953EE2">
        <w:rPr>
          <w:rFonts w:cs="ＭＳ ゴシック" w:hint="eastAsia"/>
        </w:rPr>
        <w:t>特定毒物研究者</w:t>
      </w:r>
      <w:r w:rsidRPr="00953EE2">
        <w:rPr>
          <w:rFonts w:hint="eastAsia"/>
        </w:rPr>
        <w:t>：主たる研究所の所在地が</w:t>
      </w:r>
      <w:r w:rsidRPr="00953EE2">
        <w:rPr>
          <w:rFonts w:cs="ＭＳ ゴシック" w:hint="eastAsia"/>
        </w:rPr>
        <w:t>熊本市</w:t>
      </w:r>
      <w:r w:rsidRPr="00953EE2">
        <w:rPr>
          <w:rFonts w:hint="eastAsia"/>
        </w:rPr>
        <w:t>の場合は、提出部数は</w:t>
      </w:r>
      <w:r w:rsidRPr="00953EE2">
        <w:rPr>
          <w:rFonts w:cs="ＭＳ ゴシック" w:hint="eastAsia"/>
        </w:rPr>
        <w:t>１部</w:t>
      </w:r>
      <w:r w:rsidRPr="00953EE2">
        <w:rPr>
          <w:rFonts w:hint="eastAsia"/>
        </w:rPr>
        <w:t>、提出先は　　　　　　　　　　主たる研究所の所在地が</w:t>
      </w:r>
      <w:r w:rsidRPr="00953EE2">
        <w:rPr>
          <w:rFonts w:cs="ＭＳ ゴシック" w:hint="eastAsia"/>
        </w:rPr>
        <w:t>熊本市以外</w:t>
      </w:r>
      <w:r w:rsidRPr="00953EE2">
        <w:rPr>
          <w:rFonts w:hint="eastAsia"/>
        </w:rPr>
        <w:t>の場合は、提出部数は</w:t>
      </w:r>
      <w:r w:rsidRPr="00953EE2">
        <w:rPr>
          <w:rFonts w:cs="ＭＳ ゴシック" w:hint="eastAsia"/>
        </w:rPr>
        <w:t>２部</w:t>
      </w:r>
      <w:r w:rsidRPr="00953EE2">
        <w:rPr>
          <w:rFonts w:hint="eastAsia"/>
        </w:rPr>
        <w:t>、提出</w:t>
      </w:r>
      <w:r w:rsidR="00953EE2" w:rsidRPr="00953EE2">
        <w:rPr>
          <w:rFonts w:hint="eastAsia"/>
        </w:rPr>
        <w:t xml:space="preserve">　　　　　　　　　　</w:t>
      </w:r>
      <w:r w:rsidRPr="00953EE2">
        <w:rPr>
          <w:rFonts w:hint="eastAsia"/>
        </w:rPr>
        <w:t>先は主たる研究所の所在地を管轄する</w:t>
      </w:r>
      <w:r w:rsidR="00953EE2" w:rsidRPr="00953EE2">
        <w:rPr>
          <w:rFonts w:hint="eastAsia"/>
        </w:rPr>
        <w:t>県</w:t>
      </w:r>
      <w:r w:rsidRPr="00953EE2">
        <w:rPr>
          <w:rFonts w:hint="eastAsia"/>
        </w:rPr>
        <w:t>保健所です。</w:t>
      </w:r>
    </w:p>
    <w:p w:rsidR="00953EE2" w:rsidRPr="00953EE2" w:rsidRDefault="00953EE2" w:rsidP="00953EE2">
      <w:pPr>
        <w:adjustRightInd/>
        <w:spacing w:line="286" w:lineRule="exact"/>
        <w:ind w:leftChars="1000" w:left="2420"/>
        <w:rPr>
          <w:sz w:val="22"/>
          <w:szCs w:val="24"/>
        </w:rPr>
      </w:pPr>
      <w:r w:rsidRPr="00953EE2">
        <w:rPr>
          <w:rFonts w:hint="eastAsia"/>
          <w:sz w:val="22"/>
          <w:szCs w:val="24"/>
        </w:rPr>
        <w:t>※研究所の所在地が熊本市の場合は、熊本市保健所へご相談してください。</w:t>
      </w:r>
    </w:p>
    <w:p w:rsidR="003C46F8" w:rsidRPr="00953EE2" w:rsidRDefault="003C46F8" w:rsidP="003C46F8">
      <w:pPr>
        <w:adjustRightInd/>
        <w:spacing w:line="286" w:lineRule="exact"/>
        <w:rPr>
          <w:rFonts w:cs="Times New Roman"/>
          <w:spacing w:val="16"/>
        </w:rPr>
      </w:pPr>
    </w:p>
    <w:p w:rsidR="003C46F8" w:rsidRPr="00953EE2" w:rsidRDefault="003C46F8" w:rsidP="003C46F8">
      <w:pPr>
        <w:adjustRightInd/>
        <w:spacing w:line="286" w:lineRule="exact"/>
        <w:ind w:left="242" w:hangingChars="100" w:hanging="242"/>
        <w:rPr>
          <w:rFonts w:cs="Times New Roman"/>
          <w:spacing w:val="16"/>
        </w:rPr>
      </w:pPr>
      <w:r w:rsidRPr="00953EE2">
        <w:t xml:space="preserve">(1) </w:t>
      </w:r>
      <w:r w:rsidRPr="00953EE2">
        <w:rPr>
          <w:rFonts w:cs="ＭＳ ゴシック" w:hint="eastAsia"/>
        </w:rPr>
        <w:t>登録（許可）年月日</w:t>
      </w:r>
      <w:r w:rsidRPr="00953EE2">
        <w:rPr>
          <w:rFonts w:hint="eastAsia"/>
        </w:rPr>
        <w:t>は、毒物劇物販売業の場合は、登録票（許可証）に記載されている現在の</w:t>
      </w:r>
      <w:r w:rsidRPr="00953EE2">
        <w:rPr>
          <w:rFonts w:cs="ＭＳ ゴシック" w:hint="eastAsia"/>
        </w:rPr>
        <w:t>有効期間の初日の年月日</w:t>
      </w:r>
      <w:r w:rsidRPr="00953EE2">
        <w:rPr>
          <w:rFonts w:hint="eastAsia"/>
        </w:rPr>
        <w:t>を記入してください。</w:t>
      </w:r>
    </w:p>
    <w:p w:rsidR="003C46F8" w:rsidRPr="00953EE2" w:rsidRDefault="003C46F8" w:rsidP="003C46F8">
      <w:pPr>
        <w:adjustRightInd/>
        <w:spacing w:line="286" w:lineRule="exact"/>
        <w:rPr>
          <w:rFonts w:cs="Times New Roman"/>
          <w:spacing w:val="16"/>
        </w:rPr>
      </w:pPr>
    </w:p>
    <w:p w:rsidR="003C46F8" w:rsidRPr="00953EE2" w:rsidRDefault="003C46F8" w:rsidP="003C46F8">
      <w:pPr>
        <w:pStyle w:val="aa"/>
        <w:spacing w:line="240" w:lineRule="exact"/>
        <w:rPr>
          <w:rFonts w:ascii="ＭＳ 明朝" w:hAnsi="ＭＳ 明朝"/>
        </w:rPr>
      </w:pPr>
      <w:r w:rsidRPr="00953EE2">
        <w:rPr>
          <w:rFonts w:ascii="ＭＳ 明朝" w:hAnsi="ＭＳ 明朝"/>
        </w:rPr>
        <w:t>(</w:t>
      </w:r>
      <w:r w:rsidR="00C075C9" w:rsidRPr="00953EE2">
        <w:rPr>
          <w:rFonts w:ascii="ＭＳ 明朝" w:hAnsi="ＭＳ 明朝"/>
        </w:rPr>
        <w:t>5</w:t>
      </w:r>
      <w:r w:rsidRPr="00953EE2">
        <w:rPr>
          <w:rFonts w:ascii="ＭＳ 明朝" w:hAnsi="ＭＳ 明朝"/>
        </w:rPr>
        <w:t>)</w:t>
      </w:r>
    </w:p>
    <w:p w:rsidR="003C46F8" w:rsidRPr="00953EE2" w:rsidRDefault="003C46F8" w:rsidP="003C46F8">
      <w:pPr>
        <w:pStyle w:val="aa"/>
        <w:spacing w:line="240" w:lineRule="exact"/>
        <w:ind w:leftChars="100" w:left="484" w:hangingChars="100" w:hanging="242"/>
        <w:rPr>
          <w:rFonts w:ascii="ＭＳ 明朝" w:hAnsi="ＭＳ 明朝"/>
          <w:spacing w:val="0"/>
          <w:szCs w:val="24"/>
        </w:rPr>
      </w:pPr>
      <w:r w:rsidRPr="00953EE2">
        <w:rPr>
          <w:rFonts w:ascii="ＭＳ 明朝" w:hAnsi="ＭＳ 明朝" w:hint="eastAsia"/>
          <w:spacing w:val="0"/>
          <w:szCs w:val="24"/>
        </w:rPr>
        <w:t xml:space="preserve">１　</w:t>
      </w:r>
      <w:r w:rsidRPr="00953EE2">
        <w:rPr>
          <w:rFonts w:ascii="ＭＳ 明朝" w:hAnsi="ＭＳ 明朝" w:hint="eastAsia"/>
          <w:spacing w:val="16"/>
          <w:szCs w:val="24"/>
        </w:rPr>
        <w:t>毒物又は劇物を直接取り扱わない販売業への</w:t>
      </w:r>
      <w:r w:rsidRPr="00953EE2">
        <w:rPr>
          <w:rFonts w:ascii="ＭＳ 明朝" w:hAnsi="ＭＳ 明朝" w:hint="eastAsia"/>
          <w:color w:val="000000"/>
          <w:szCs w:val="24"/>
        </w:rPr>
        <w:t>該当又は非該当について、□内に✔印を記入してください。</w:t>
      </w:r>
    </w:p>
    <w:p w:rsidR="003C46F8" w:rsidRPr="00953EE2" w:rsidRDefault="003C46F8" w:rsidP="003C46F8">
      <w:pPr>
        <w:pStyle w:val="aa"/>
        <w:spacing w:line="240" w:lineRule="exact"/>
        <w:ind w:leftChars="100" w:left="520" w:hangingChars="100" w:hanging="278"/>
        <w:rPr>
          <w:rFonts w:ascii="ＭＳ 明朝" w:hAnsi="ＭＳ 明朝"/>
          <w:color w:val="000000"/>
          <w:szCs w:val="24"/>
        </w:rPr>
      </w:pPr>
      <w:r w:rsidRPr="00953EE2">
        <w:rPr>
          <w:rFonts w:ascii="ＭＳ 明朝" w:hAnsi="ＭＳ 明朝" w:hint="eastAsia"/>
          <w:szCs w:val="24"/>
        </w:rPr>
        <w:t>２　毒物劇物特定品目販売業の場合、附則第３項に規定する内燃機関用メタノールのみを取り扱う毒物劇物販売業への</w:t>
      </w:r>
      <w:r w:rsidRPr="00953EE2">
        <w:rPr>
          <w:rFonts w:ascii="ＭＳ 明朝" w:hAnsi="ＭＳ 明朝" w:hint="eastAsia"/>
          <w:color w:val="000000"/>
          <w:szCs w:val="24"/>
        </w:rPr>
        <w:t>該当又は非該当について、□内に✔印を記入してください。</w:t>
      </w:r>
    </w:p>
    <w:p w:rsidR="003C46F8" w:rsidRPr="00953EE2" w:rsidRDefault="003C46F8" w:rsidP="003C46F8">
      <w:pPr>
        <w:pStyle w:val="aa"/>
        <w:spacing w:line="240" w:lineRule="exact"/>
        <w:ind w:leftChars="100" w:left="520" w:hangingChars="100" w:hanging="278"/>
        <w:rPr>
          <w:rFonts w:ascii="ＭＳ 明朝" w:hAnsi="ＭＳ 明朝"/>
          <w:color w:val="000000"/>
          <w:szCs w:val="24"/>
        </w:rPr>
      </w:pPr>
      <w:r w:rsidRPr="00953EE2">
        <w:rPr>
          <w:rFonts w:ascii="ＭＳ 明朝" w:hAnsi="ＭＳ 明朝" w:hint="eastAsia"/>
          <w:color w:val="000000"/>
          <w:szCs w:val="24"/>
        </w:rPr>
        <w:t>３　医薬品、医療機器等の品質、有効性及び安全性の確保等に関する法律に基づく許可の取得状況について、□内に、✔印を記入してください。</w:t>
      </w:r>
    </w:p>
    <w:p w:rsidR="00662D7D" w:rsidRPr="00953EE2" w:rsidRDefault="00662D7D">
      <w:pPr>
        <w:adjustRightInd/>
        <w:spacing w:line="270" w:lineRule="exact"/>
        <w:rPr>
          <w:rFonts w:cs="Times New Roman"/>
          <w:spacing w:val="16"/>
        </w:rPr>
      </w:pPr>
    </w:p>
    <w:p w:rsidR="00662D7D" w:rsidRPr="00953EE2" w:rsidRDefault="00662D7D">
      <w:pPr>
        <w:adjustRightInd/>
        <w:spacing w:line="270" w:lineRule="exact"/>
        <w:rPr>
          <w:rFonts w:cs="Times New Roman"/>
          <w:spacing w:val="16"/>
        </w:rPr>
      </w:pPr>
      <w:r w:rsidRPr="00953EE2">
        <w:rPr>
          <w:rFonts w:cs="ＭＳ ゴシック" w:hint="eastAsia"/>
        </w:rPr>
        <w:t>※</w:t>
      </w:r>
      <w:r w:rsidRPr="00953EE2">
        <w:rPr>
          <w:rFonts w:cs="ＭＳ ゴシック"/>
        </w:rPr>
        <w:t xml:space="preserve"> </w:t>
      </w:r>
      <w:r w:rsidRPr="00953EE2">
        <w:rPr>
          <w:rFonts w:cs="ＭＳ ゴシック" w:hint="eastAsia"/>
        </w:rPr>
        <w:t>添付書類</w:t>
      </w:r>
    </w:p>
    <w:p w:rsidR="00662D7D" w:rsidRPr="00953EE2" w:rsidRDefault="00662D7D">
      <w:pPr>
        <w:adjustRightInd/>
        <w:spacing w:line="270" w:lineRule="exact"/>
        <w:rPr>
          <w:rFonts w:cs="Times New Roman"/>
          <w:spacing w:val="16"/>
        </w:rPr>
      </w:pPr>
      <w:r w:rsidRPr="00953EE2">
        <w:rPr>
          <w:rFonts w:hint="eastAsia"/>
        </w:rPr>
        <w:t xml:space="preserve">　</w:t>
      </w:r>
      <w:r w:rsidRPr="00953EE2">
        <w:t xml:space="preserve"> </w:t>
      </w:r>
      <w:r w:rsidRPr="00953EE2">
        <w:rPr>
          <w:rFonts w:hint="eastAsia"/>
        </w:rPr>
        <w:t>・毒物劇物販売業の場合は登録票、特定毒物研究者の場合は許可証</w:t>
      </w:r>
    </w:p>
    <w:sectPr w:rsidR="00662D7D" w:rsidRPr="00953EE2" w:rsidSect="00DF06DD">
      <w:type w:val="continuous"/>
      <w:pgSz w:w="11906" w:h="16838"/>
      <w:pgMar w:top="566" w:right="850" w:bottom="566" w:left="1134" w:header="624" w:footer="170" w:gutter="0"/>
      <w:pgNumType w:start="1"/>
      <w:cols w:space="720"/>
      <w:noEndnote/>
      <w:docGrid w:type="linesAndChars" w:linePitch="28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C19" w:rsidRDefault="00186C19">
      <w:pPr>
        <w:rPr>
          <w:rFonts w:cs="Times New Roman"/>
        </w:rPr>
      </w:pPr>
      <w:r>
        <w:rPr>
          <w:rFonts w:cs="Times New Roman"/>
        </w:rPr>
        <w:separator/>
      </w:r>
    </w:p>
  </w:endnote>
  <w:endnote w:type="continuationSeparator" w:id="0">
    <w:p w:rsidR="00186C19" w:rsidRDefault="00186C1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604030504040204"/>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altName w:val="MT Extra"/>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C19" w:rsidRDefault="00186C19">
      <w:pPr>
        <w:rPr>
          <w:rFonts w:cs="Times New Roman"/>
        </w:rPr>
      </w:pPr>
      <w:r>
        <w:rPr>
          <w:rFonts w:hAnsi="Times New Roman" w:cs="Times New Roman"/>
          <w:sz w:val="2"/>
          <w:szCs w:val="2"/>
        </w:rPr>
        <w:continuationSeparator/>
      </w:r>
    </w:p>
  </w:footnote>
  <w:footnote w:type="continuationSeparator" w:id="0">
    <w:p w:rsidR="00186C19" w:rsidRDefault="00186C1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538"/>
    <w:multiLevelType w:val="hybridMultilevel"/>
    <w:tmpl w:val="C55E3136"/>
    <w:lvl w:ilvl="0" w:tplc="585AEDD0">
      <w:numFmt w:val="bullet"/>
      <w:lvlText w:val="□"/>
      <w:lvlJc w:val="left"/>
      <w:pPr>
        <w:tabs>
          <w:tab w:val="num" w:pos="2040"/>
        </w:tabs>
        <w:ind w:left="2040" w:hanging="360"/>
      </w:pPr>
      <w:rPr>
        <w:rFonts w:ascii="ＭＳ 明朝" w:eastAsia="ＭＳ 明朝" w:hAnsi="ＭＳ 明朝" w:hint="eastAsia"/>
      </w:rPr>
    </w:lvl>
    <w:lvl w:ilvl="1" w:tplc="0409000B">
      <w:start w:val="1"/>
      <w:numFmt w:val="bullet"/>
      <w:lvlText w:val=""/>
      <w:lvlJc w:val="left"/>
      <w:pPr>
        <w:tabs>
          <w:tab w:val="num" w:pos="2520"/>
        </w:tabs>
        <w:ind w:left="2520" w:hanging="420"/>
      </w:pPr>
      <w:rPr>
        <w:rFonts w:ascii="Wingdings" w:hAnsi="Wingdings" w:hint="default"/>
      </w:rPr>
    </w:lvl>
    <w:lvl w:ilvl="2" w:tplc="0409000D">
      <w:start w:val="1"/>
      <w:numFmt w:val="bullet"/>
      <w:lvlText w:val=""/>
      <w:lvlJc w:val="left"/>
      <w:pPr>
        <w:tabs>
          <w:tab w:val="num" w:pos="2940"/>
        </w:tabs>
        <w:ind w:left="2940" w:hanging="420"/>
      </w:pPr>
      <w:rPr>
        <w:rFonts w:ascii="Wingdings" w:hAnsi="Wingdings" w:hint="default"/>
      </w:rPr>
    </w:lvl>
    <w:lvl w:ilvl="3" w:tplc="04090001">
      <w:start w:val="1"/>
      <w:numFmt w:val="bullet"/>
      <w:lvlText w:val=""/>
      <w:lvlJc w:val="left"/>
      <w:pPr>
        <w:tabs>
          <w:tab w:val="num" w:pos="3360"/>
        </w:tabs>
        <w:ind w:left="3360" w:hanging="420"/>
      </w:pPr>
      <w:rPr>
        <w:rFonts w:ascii="Wingdings" w:hAnsi="Wingdings" w:hint="default"/>
      </w:rPr>
    </w:lvl>
    <w:lvl w:ilvl="4" w:tplc="0409000B">
      <w:start w:val="1"/>
      <w:numFmt w:val="bullet"/>
      <w:lvlText w:val=""/>
      <w:lvlJc w:val="left"/>
      <w:pPr>
        <w:tabs>
          <w:tab w:val="num" w:pos="3780"/>
        </w:tabs>
        <w:ind w:left="3780" w:hanging="420"/>
      </w:pPr>
      <w:rPr>
        <w:rFonts w:ascii="Wingdings" w:hAnsi="Wingdings" w:hint="default"/>
      </w:rPr>
    </w:lvl>
    <w:lvl w:ilvl="5" w:tplc="0409000D">
      <w:start w:val="1"/>
      <w:numFmt w:val="bullet"/>
      <w:lvlText w:val=""/>
      <w:lvlJc w:val="left"/>
      <w:pPr>
        <w:tabs>
          <w:tab w:val="num" w:pos="4200"/>
        </w:tabs>
        <w:ind w:left="4200" w:hanging="420"/>
      </w:pPr>
      <w:rPr>
        <w:rFonts w:ascii="Wingdings" w:hAnsi="Wingdings" w:hint="default"/>
      </w:rPr>
    </w:lvl>
    <w:lvl w:ilvl="6" w:tplc="04090001">
      <w:start w:val="1"/>
      <w:numFmt w:val="bullet"/>
      <w:lvlText w:val=""/>
      <w:lvlJc w:val="left"/>
      <w:pPr>
        <w:tabs>
          <w:tab w:val="num" w:pos="4620"/>
        </w:tabs>
        <w:ind w:left="4620" w:hanging="420"/>
      </w:pPr>
      <w:rPr>
        <w:rFonts w:ascii="Wingdings" w:hAnsi="Wingdings" w:hint="default"/>
      </w:rPr>
    </w:lvl>
    <w:lvl w:ilvl="7" w:tplc="0409000B">
      <w:start w:val="1"/>
      <w:numFmt w:val="bullet"/>
      <w:lvlText w:val=""/>
      <w:lvlJc w:val="left"/>
      <w:pPr>
        <w:tabs>
          <w:tab w:val="num" w:pos="5040"/>
        </w:tabs>
        <w:ind w:left="5040" w:hanging="420"/>
      </w:pPr>
      <w:rPr>
        <w:rFonts w:ascii="Wingdings" w:hAnsi="Wingdings" w:hint="default"/>
      </w:rPr>
    </w:lvl>
    <w:lvl w:ilvl="8" w:tplc="0409000D">
      <w:start w:val="1"/>
      <w:numFmt w:val="bullet"/>
      <w:lvlText w:val=""/>
      <w:lvlJc w:val="left"/>
      <w:pPr>
        <w:tabs>
          <w:tab w:val="num" w:pos="5460"/>
        </w:tabs>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doNotHyphenateCaps/>
  <w:drawingGridHorizontalSpacing w:val="121"/>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6C"/>
    <w:rsid w:val="000A04F7"/>
    <w:rsid w:val="00113E77"/>
    <w:rsid w:val="001625E2"/>
    <w:rsid w:val="00186C19"/>
    <w:rsid w:val="001A3924"/>
    <w:rsid w:val="00364EB5"/>
    <w:rsid w:val="0037469E"/>
    <w:rsid w:val="003C46F8"/>
    <w:rsid w:val="003E02E7"/>
    <w:rsid w:val="0048208E"/>
    <w:rsid w:val="00564C21"/>
    <w:rsid w:val="005B7BAB"/>
    <w:rsid w:val="006613EF"/>
    <w:rsid w:val="00662D7D"/>
    <w:rsid w:val="008D3048"/>
    <w:rsid w:val="00953EE2"/>
    <w:rsid w:val="009844E2"/>
    <w:rsid w:val="00B1258F"/>
    <w:rsid w:val="00B6181C"/>
    <w:rsid w:val="00C075C9"/>
    <w:rsid w:val="00C217DA"/>
    <w:rsid w:val="00C40462"/>
    <w:rsid w:val="00C64109"/>
    <w:rsid w:val="00C95101"/>
    <w:rsid w:val="00CC6D9F"/>
    <w:rsid w:val="00DA0986"/>
    <w:rsid w:val="00DC5475"/>
    <w:rsid w:val="00DF06DD"/>
    <w:rsid w:val="00E24483"/>
    <w:rsid w:val="00EA66EB"/>
    <w:rsid w:val="00EF5A50"/>
    <w:rsid w:val="00F0596C"/>
    <w:rsid w:val="00F13AD2"/>
    <w:rsid w:val="00F5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630708"/>
  <w14:defaultImageDpi w14:val="0"/>
  <w15:docId w15:val="{1940EE8A-8DCA-426E-A2EC-BBC60093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EB5"/>
    <w:pPr>
      <w:tabs>
        <w:tab w:val="center" w:pos="4252"/>
        <w:tab w:val="right" w:pos="8504"/>
      </w:tabs>
      <w:snapToGrid w:val="0"/>
    </w:pPr>
  </w:style>
  <w:style w:type="character" w:customStyle="1" w:styleId="a4">
    <w:name w:val="ヘッダー (文字)"/>
    <w:basedOn w:val="a0"/>
    <w:link w:val="a3"/>
    <w:uiPriority w:val="99"/>
    <w:locked/>
    <w:rsid w:val="00364EB5"/>
    <w:rPr>
      <w:rFonts w:ascii="ＭＳ 明朝" w:eastAsia="ＭＳ 明朝" w:cs="ＭＳ 明朝"/>
      <w:kern w:val="0"/>
      <w:sz w:val="21"/>
      <w:szCs w:val="21"/>
    </w:rPr>
  </w:style>
  <w:style w:type="paragraph" w:styleId="a5">
    <w:name w:val="footer"/>
    <w:basedOn w:val="a"/>
    <w:link w:val="a6"/>
    <w:uiPriority w:val="99"/>
    <w:unhideWhenUsed/>
    <w:rsid w:val="00364EB5"/>
    <w:pPr>
      <w:tabs>
        <w:tab w:val="center" w:pos="4252"/>
        <w:tab w:val="right" w:pos="8504"/>
      </w:tabs>
      <w:snapToGrid w:val="0"/>
    </w:pPr>
  </w:style>
  <w:style w:type="character" w:customStyle="1" w:styleId="a6">
    <w:name w:val="フッター (文字)"/>
    <w:basedOn w:val="a0"/>
    <w:link w:val="a5"/>
    <w:uiPriority w:val="99"/>
    <w:locked/>
    <w:rsid w:val="00364EB5"/>
    <w:rPr>
      <w:rFonts w:ascii="ＭＳ 明朝" w:eastAsia="ＭＳ 明朝" w:cs="ＭＳ 明朝"/>
      <w:kern w:val="0"/>
      <w:sz w:val="21"/>
      <w:szCs w:val="21"/>
    </w:rPr>
  </w:style>
  <w:style w:type="paragraph" w:styleId="a7">
    <w:name w:val="Balloon Text"/>
    <w:basedOn w:val="a"/>
    <w:link w:val="a8"/>
    <w:uiPriority w:val="99"/>
    <w:semiHidden/>
    <w:unhideWhenUsed/>
    <w:rsid w:val="00364EB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64EB5"/>
    <w:rPr>
      <w:rFonts w:asciiTheme="majorHAnsi" w:eastAsiaTheme="majorEastAsia" w:hAnsiTheme="majorHAnsi" w:cs="Times New Roman"/>
      <w:kern w:val="0"/>
      <w:sz w:val="18"/>
      <w:szCs w:val="18"/>
    </w:rPr>
  </w:style>
  <w:style w:type="paragraph" w:styleId="a9">
    <w:name w:val="No Spacing"/>
    <w:uiPriority w:val="1"/>
    <w:qFormat/>
    <w:rsid w:val="00DF06DD"/>
    <w:pPr>
      <w:widowControl w:val="0"/>
      <w:suppressAutoHyphens/>
      <w:wordWrap w:val="0"/>
      <w:adjustRightInd w:val="0"/>
      <w:textAlignment w:val="baseline"/>
    </w:pPr>
    <w:rPr>
      <w:rFonts w:ascii="ＭＳ 明朝" w:hAnsi="ＭＳ 明朝" w:cs="ＭＳ 明朝"/>
      <w:kern w:val="0"/>
    </w:rPr>
  </w:style>
  <w:style w:type="paragraph" w:customStyle="1" w:styleId="aa">
    <w:name w:val="一太郎"/>
    <w:rsid w:val="003C46F8"/>
    <w:pPr>
      <w:widowControl w:val="0"/>
      <w:wordWrap w:val="0"/>
      <w:autoSpaceDE w:val="0"/>
      <w:autoSpaceDN w:val="0"/>
      <w:adjustRightInd w:val="0"/>
      <w:spacing w:line="259" w:lineRule="exact"/>
      <w:jc w:val="both"/>
    </w:pPr>
    <w:rPr>
      <w:rFonts w:ascii="Century" w:hAnsi="Century" w:cs="ＭＳ 明朝"/>
      <w:spacing w:val="18"/>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廃棄物対策課</dc:creator>
  <cp:keywords/>
  <dc:description/>
  <cp:lastModifiedBy>kumamoto</cp:lastModifiedBy>
  <cp:revision>7</cp:revision>
  <cp:lastPrinted>2021-11-04T07:55:00Z</cp:lastPrinted>
  <dcterms:created xsi:type="dcterms:W3CDTF">2021-09-23T13:43:00Z</dcterms:created>
  <dcterms:modified xsi:type="dcterms:W3CDTF">2021-11-04T07:57:00Z</dcterms:modified>
</cp:coreProperties>
</file>