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7533" w:rsidRPr="00981E2B" w:rsidRDefault="00345FDE" w:rsidP="00DD5F4E">
      <w:pPr>
        <w:overflowPunct/>
        <w:autoSpaceDE w:val="0"/>
        <w:autoSpaceDN w:val="0"/>
        <w:jc w:val="right"/>
        <w:textAlignment w:val="auto"/>
        <w:rPr>
          <w:rFonts w:asciiTheme="minorEastAsia" w:eastAsiaTheme="minorEastAsia" w:hAnsiTheme="minorEastAsia" w:cs="ＭＳ明朝"/>
        </w:rPr>
      </w:pPr>
      <w:bookmarkStart w:id="0" w:name="_GoBack"/>
      <w:bookmarkEnd w:id="0"/>
      <w:r>
        <w:rPr>
          <w:rFonts w:asciiTheme="minorEastAsia" w:eastAsiaTheme="minorEastAsia" w:hAnsiTheme="minorEastAsia" w:cs="ＭＳ明朝"/>
          <w:noProof/>
        </w:rPr>
        <mc:AlternateContent>
          <mc:Choice Requires="wps">
            <w:drawing>
              <wp:anchor distT="45720" distB="45720" distL="114300" distR="114300" simplePos="0" relativeHeight="251658240" behindDoc="0" locked="0" layoutInCell="1" allowOverlap="1">
                <wp:simplePos x="0" y="0"/>
                <wp:positionH relativeFrom="column">
                  <wp:posOffset>4711700</wp:posOffset>
                </wp:positionH>
                <wp:positionV relativeFrom="paragraph">
                  <wp:posOffset>-733425</wp:posOffset>
                </wp:positionV>
                <wp:extent cx="1469390" cy="25654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256540"/>
                        </a:xfrm>
                        <a:prstGeom prst="rect">
                          <a:avLst/>
                        </a:prstGeom>
                        <a:noFill/>
                        <a:ln w="9525">
                          <a:noFill/>
                          <a:miter lim="800000"/>
                          <a:headEnd/>
                          <a:tailEnd/>
                        </a:ln>
                      </wps:spPr>
                      <wps:txbx>
                        <w:txbxContent>
                          <w:p w:rsidR="00345FDE" w:rsidRPr="0003072D" w:rsidRDefault="00345FDE" w:rsidP="00345FDE">
                            <w:pPr>
                              <w:rPr>
                                <w:rFonts w:ascii="ＭＳ 明朝" w:hAnsi="ＭＳ 明朝"/>
                                <w:sz w:val="20"/>
                              </w:rPr>
                            </w:pPr>
                            <w:r>
                              <w:rPr>
                                <w:rFonts w:ascii="ＭＳ 明朝" w:hAnsi="ＭＳ 明朝" w:hint="eastAsia"/>
                                <w:sz w:val="20"/>
                              </w:rPr>
                              <w:t>県添付書類様式1</w:t>
                            </w:r>
                            <w:r>
                              <w:rPr>
                                <w:rFonts w:ascii="ＭＳ 明朝" w:hAnsi="ＭＳ 明朝"/>
                                <w:sz w:val="20"/>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71pt;margin-top:-57.75pt;width:115.7pt;height:20.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" filled="f" stroked="f">
                <v:textbox style="mso-fit-shape-to-text:t">
                  <w:txbxContent>
                    <w:p w:rsidR="00345FDE" w:rsidRPr="0003072D" w:rsidRDefault="00345FDE" w:rsidP="00345FDE">
                      <w:pPr>
                        <w:rPr>
                          <w:rFonts w:ascii="ＭＳ 明朝" w:hAnsi="ＭＳ 明朝"/>
                          <w:sz w:val="20"/>
                        </w:rPr>
                      </w:pPr>
                      <w:r>
                        <w:rPr>
                          <w:rFonts w:ascii="ＭＳ 明朝" w:hAnsi="ＭＳ 明朝" w:hint="eastAsia"/>
                          <w:sz w:val="20"/>
                        </w:rPr>
                        <w:t>県添付書類様式1</w:t>
                      </w:r>
                      <w:r>
                        <w:rPr>
                          <w:rFonts w:ascii="ＭＳ 明朝" w:hAnsi="ＭＳ 明朝"/>
                          <w:sz w:val="20"/>
                        </w:rPr>
                        <w:t>3</w:t>
                      </w:r>
                    </w:p>
                  </w:txbxContent>
                </v:textbox>
              </v:shape>
            </w:pict>
          </mc:Fallback>
        </mc:AlternateContent>
      </w:r>
    </w:p>
    <w:p w:rsidR="00907533" w:rsidRPr="00981E2B" w:rsidRDefault="00907533" w:rsidP="002C05EB">
      <w:pPr>
        <w:overflowPunct/>
        <w:autoSpaceDE w:val="0"/>
        <w:autoSpaceDN w:val="0"/>
        <w:jc w:val="center"/>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小規模卸適用願</w:t>
      </w:r>
    </w:p>
    <w:p w:rsidR="00907533" w:rsidRPr="00981E2B" w:rsidRDefault="00907533" w:rsidP="002C05EB">
      <w:pPr>
        <w:wordWrap w:val="0"/>
        <w:overflowPunct/>
        <w:autoSpaceDE w:val="0"/>
        <w:autoSpaceDN w:val="0"/>
        <w:jc w:val="righ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 xml:space="preserve">　　年　　月　　日　</w:t>
      </w:r>
    </w:p>
    <w:p w:rsidR="00907533" w:rsidRPr="00981E2B" w:rsidRDefault="00907533" w:rsidP="002C05EB">
      <w:pPr>
        <w:overflowPunct/>
        <w:autoSpaceDE w:val="0"/>
        <w:autoSpaceDN w:val="0"/>
        <w:jc w:val="right"/>
        <w:textAlignment w:val="auto"/>
        <w:rPr>
          <w:rFonts w:asciiTheme="minorEastAsia" w:eastAsiaTheme="minorEastAsia" w:hAnsiTheme="minorEastAsia" w:cs="ＭＳ明朝"/>
        </w:rPr>
      </w:pPr>
    </w:p>
    <w:p w:rsidR="00907533" w:rsidRPr="00981E2B" w:rsidRDefault="00907533" w:rsidP="002C05EB">
      <w:pPr>
        <w:overflowPunct/>
        <w:autoSpaceDE w:val="0"/>
        <w:autoSpaceDN w:val="0"/>
        <w:jc w:val="lef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熊本県知事　　　　　　　　　様</w:t>
      </w:r>
    </w:p>
    <w:p w:rsidR="00907533" w:rsidRPr="00981E2B" w:rsidRDefault="00907533" w:rsidP="00FC60A6">
      <w:pPr>
        <w:wordWrap w:val="0"/>
        <w:overflowPunct/>
        <w:autoSpaceDE w:val="0"/>
        <w:autoSpaceDN w:val="0"/>
        <w:ind w:right="839"/>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 xml:space="preserve">　　　　　　　　　　　　　　　　</w:t>
      </w:r>
    </w:p>
    <w:p w:rsidR="00907533" w:rsidRPr="00981E2B" w:rsidRDefault="00907533" w:rsidP="002C05EB">
      <w:pPr>
        <w:wordWrap w:val="0"/>
        <w:overflowPunct/>
        <w:autoSpaceDE w:val="0"/>
        <w:autoSpaceDN w:val="0"/>
        <w:ind w:right="-1"/>
        <w:jc w:val="righ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住所（法人にあっては、主たる事務所の所在地）</w:t>
      </w:r>
    </w:p>
    <w:p w:rsidR="00907533" w:rsidRPr="00981E2B" w:rsidRDefault="00907533" w:rsidP="00FC60A6">
      <w:pPr>
        <w:overflowPunct/>
        <w:autoSpaceDE w:val="0"/>
        <w:autoSpaceDN w:val="0"/>
        <w:ind w:right="-1"/>
        <w:jc w:val="right"/>
        <w:textAlignment w:val="auto"/>
        <w:rPr>
          <w:rFonts w:asciiTheme="minorEastAsia" w:eastAsiaTheme="minorEastAsia" w:hAnsiTheme="minorEastAsia" w:cs="ＭＳ明朝"/>
        </w:rPr>
      </w:pPr>
    </w:p>
    <w:p w:rsidR="00907533" w:rsidRPr="00981E2B" w:rsidRDefault="00907533" w:rsidP="00FC60A6">
      <w:pPr>
        <w:wordWrap w:val="0"/>
        <w:overflowPunct/>
        <w:autoSpaceDE w:val="0"/>
        <w:autoSpaceDN w:val="0"/>
        <w:jc w:val="righ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氏名（法人にあっては、名称及び代表者の氏名）</w:t>
      </w:r>
    </w:p>
    <w:p w:rsidR="00907533" w:rsidRPr="00981E2B" w:rsidRDefault="00907533" w:rsidP="00FC60A6">
      <w:pPr>
        <w:overflowPunct/>
        <w:autoSpaceDE w:val="0"/>
        <w:autoSpaceDN w:val="0"/>
        <w:jc w:val="right"/>
        <w:textAlignment w:val="auto"/>
        <w:rPr>
          <w:rFonts w:asciiTheme="minorEastAsia" w:eastAsiaTheme="minorEastAsia" w:hAnsiTheme="minorEastAsia" w:cs="ＭＳ明朝"/>
        </w:rPr>
      </w:pPr>
    </w:p>
    <w:p w:rsidR="00907533" w:rsidRPr="00981E2B" w:rsidRDefault="00B03BA8" w:rsidP="00FC60A6">
      <w:pPr>
        <w:wordWrap w:val="0"/>
        <w:overflowPunct/>
        <w:autoSpaceDE w:val="0"/>
        <w:autoSpaceDN w:val="0"/>
        <w:jc w:val="righ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 xml:space="preserve">　</w:t>
      </w:r>
      <w:r w:rsidR="00907533" w:rsidRPr="00981E2B">
        <w:rPr>
          <w:rFonts w:asciiTheme="minorEastAsia" w:eastAsiaTheme="minorEastAsia" w:hAnsiTheme="minorEastAsia" w:cs="ＭＳ明朝" w:hint="eastAsia"/>
        </w:rPr>
        <w:t xml:space="preserve">　</w:t>
      </w:r>
    </w:p>
    <w:p w:rsidR="00907533" w:rsidRPr="00981E2B" w:rsidRDefault="00907533" w:rsidP="002C05EB">
      <w:pPr>
        <w:overflowPunct/>
        <w:autoSpaceDE w:val="0"/>
        <w:autoSpaceDN w:val="0"/>
        <w:jc w:val="right"/>
        <w:textAlignment w:val="auto"/>
        <w:rPr>
          <w:rFonts w:asciiTheme="minorEastAsia" w:eastAsiaTheme="minorEastAsia" w:hAnsiTheme="minorEastAsia" w:cs="ＭＳ明朝"/>
        </w:rPr>
      </w:pPr>
    </w:p>
    <w:p w:rsidR="00907533" w:rsidRPr="00981E2B" w:rsidRDefault="00907533" w:rsidP="002C05EB">
      <w:pPr>
        <w:wordWrap w:val="0"/>
        <w:overflowPunct/>
        <w:autoSpaceDE w:val="0"/>
        <w:autoSpaceDN w:val="0"/>
        <w:jc w:val="right"/>
        <w:textAlignment w:val="auto"/>
        <w:rPr>
          <w:rFonts w:asciiTheme="minorEastAsia" w:eastAsiaTheme="minorEastAsia" w:hAnsiTheme="minorEastAsia" w:cs="ＭＳ明朝-WinCharSetFFFF-H"/>
        </w:rPr>
      </w:pPr>
      <w:r w:rsidRPr="00981E2B">
        <w:rPr>
          <w:rFonts w:asciiTheme="minorEastAsia" w:eastAsiaTheme="minorEastAsia" w:hAnsiTheme="minorEastAsia" w:cs="ＭＳ明朝" w:hint="eastAsia"/>
        </w:rPr>
        <w:t xml:space="preserve">申請営業所　　　　　　　　　　　　　　　</w:t>
      </w:r>
    </w:p>
    <w:p w:rsidR="00907533" w:rsidRPr="00981E2B" w:rsidRDefault="00907533" w:rsidP="002C05EB">
      <w:pPr>
        <w:wordWrap w:val="0"/>
        <w:overflowPunct/>
        <w:autoSpaceDE w:val="0"/>
        <w:autoSpaceDN w:val="0"/>
        <w:jc w:val="righ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 xml:space="preserve">　　　所在地　　　　　　　　　　　　　　　</w:t>
      </w:r>
    </w:p>
    <w:p w:rsidR="00907533" w:rsidRPr="00981E2B" w:rsidRDefault="00907533" w:rsidP="002C05EB">
      <w:pPr>
        <w:wordWrap w:val="0"/>
        <w:overflowPunct/>
        <w:autoSpaceDE w:val="0"/>
        <w:autoSpaceDN w:val="0"/>
        <w:jc w:val="righ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 xml:space="preserve">名　称　　　　　　　　　　　　　　　</w:t>
      </w:r>
    </w:p>
    <w:p w:rsidR="00907533" w:rsidRPr="00981E2B" w:rsidRDefault="00907533" w:rsidP="002C05EB">
      <w:pPr>
        <w:overflowPunct/>
        <w:autoSpaceDE w:val="0"/>
        <w:autoSpaceDN w:val="0"/>
        <w:jc w:val="righ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 xml:space="preserve">　　　　　　　　　　　　　　</w:t>
      </w:r>
    </w:p>
    <w:p w:rsidR="00907533" w:rsidRPr="00981E2B" w:rsidRDefault="00907533" w:rsidP="00DD5F4E">
      <w:pPr>
        <w:overflowPunct/>
        <w:autoSpaceDE w:val="0"/>
        <w:autoSpaceDN w:val="0"/>
        <w:ind w:firstLineChars="100" w:firstLine="240"/>
        <w:jc w:val="lef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今般、上記営業所において、卸売販売業の許可申請を行うにあたり、医薬品の保管設備の面積が</w:t>
      </w:r>
      <w:r w:rsidRPr="00981E2B">
        <w:rPr>
          <w:rFonts w:asciiTheme="minorEastAsia" w:eastAsiaTheme="minorEastAsia" w:hAnsiTheme="minorEastAsia" w:cs="ＭＳ明朝" w:hint="eastAsia"/>
          <w:u w:val="single"/>
        </w:rPr>
        <w:t xml:space="preserve">　　　</w:t>
      </w:r>
      <w:r w:rsidRPr="00981E2B">
        <w:rPr>
          <w:rFonts w:asciiTheme="minorEastAsia" w:eastAsiaTheme="minorEastAsia" w:hAnsiTheme="minorEastAsia" w:cs="ＭＳ明朝" w:hint="eastAsia"/>
        </w:rPr>
        <w:t>㎡でありますが、業務内容は概ね下記のとおりであり、現時点では医薬品を適正に保管するうえで支障ありませんので、小規模卸として許可願います。</w:t>
      </w:r>
    </w:p>
    <w:p w:rsidR="00907533" w:rsidRPr="00981E2B" w:rsidRDefault="00907533" w:rsidP="00DD5F4E">
      <w:pPr>
        <w:overflowPunct/>
        <w:autoSpaceDE w:val="0"/>
        <w:autoSpaceDN w:val="0"/>
        <w:ind w:firstLineChars="100" w:firstLine="240"/>
        <w:jc w:val="lef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なお、今後、許可の更新を行う際には小規模卸営業報告書を提出するとともに、業務拡大等に伴い在庫数量等が増大する場合は、直ちにその取扱実態に見合った保管設備の面積に拡大したうえで必要な手続きを行うことを誓約します。</w:t>
      </w:r>
    </w:p>
    <w:p w:rsidR="00907533" w:rsidRPr="00981E2B" w:rsidRDefault="00907533" w:rsidP="00DD5F4E">
      <w:pPr>
        <w:overflowPunct/>
        <w:autoSpaceDE w:val="0"/>
        <w:autoSpaceDN w:val="0"/>
        <w:ind w:firstLineChars="100" w:firstLine="240"/>
        <w:jc w:val="left"/>
        <w:textAlignment w:val="auto"/>
        <w:rPr>
          <w:rFonts w:asciiTheme="minorEastAsia" w:eastAsiaTheme="minorEastAsia" w:hAnsiTheme="minorEastAsia" w:cs="ＭＳ明朝"/>
        </w:rPr>
      </w:pPr>
    </w:p>
    <w:p w:rsidR="00907533" w:rsidRPr="00981E2B" w:rsidRDefault="00907533" w:rsidP="002C05EB">
      <w:pPr>
        <w:overflowPunct/>
        <w:autoSpaceDE w:val="0"/>
        <w:autoSpaceDN w:val="0"/>
        <w:jc w:val="center"/>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記</w:t>
      </w:r>
    </w:p>
    <w:p w:rsidR="00907533" w:rsidRPr="00981E2B" w:rsidRDefault="00907533" w:rsidP="002C05EB">
      <w:pPr>
        <w:overflowPunct/>
        <w:autoSpaceDE w:val="0"/>
        <w:autoSpaceDN w:val="0"/>
        <w:jc w:val="lef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１　医薬品在庫額</w:t>
      </w:r>
    </w:p>
    <w:p w:rsidR="00907533" w:rsidRPr="00981E2B" w:rsidRDefault="00907533" w:rsidP="002C05EB">
      <w:pPr>
        <w:overflowPunct/>
        <w:autoSpaceDE w:val="0"/>
        <w:autoSpaceDN w:val="0"/>
        <w:jc w:val="left"/>
        <w:textAlignment w:val="auto"/>
        <w:rPr>
          <w:rFonts w:asciiTheme="minorEastAsia" w:eastAsiaTheme="minorEastAsia" w:hAnsiTheme="minorEastAsia" w:cs="ＭＳ明朝"/>
        </w:rPr>
      </w:pPr>
    </w:p>
    <w:p w:rsidR="00907533" w:rsidRPr="00981E2B" w:rsidRDefault="00907533" w:rsidP="002C05EB">
      <w:pPr>
        <w:overflowPunct/>
        <w:autoSpaceDE w:val="0"/>
        <w:autoSpaceDN w:val="0"/>
        <w:jc w:val="lef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 xml:space="preserve">２　</w:t>
      </w:r>
      <w:r w:rsidRPr="00981E2B">
        <w:rPr>
          <w:rFonts w:asciiTheme="minorEastAsia" w:eastAsiaTheme="minorEastAsia" w:hAnsiTheme="minorEastAsia" w:cs="ＭＳ明朝-WinCharSetFFFF-H" w:hint="eastAsia"/>
        </w:rPr>
        <w:t>月平均販売額</w:t>
      </w:r>
    </w:p>
    <w:p w:rsidR="00907533" w:rsidRPr="00981E2B" w:rsidRDefault="00907533" w:rsidP="002C05EB">
      <w:pPr>
        <w:overflowPunct/>
        <w:autoSpaceDE w:val="0"/>
        <w:autoSpaceDN w:val="0"/>
        <w:jc w:val="left"/>
        <w:textAlignment w:val="auto"/>
        <w:rPr>
          <w:rFonts w:asciiTheme="minorEastAsia" w:eastAsiaTheme="minorEastAsia" w:hAnsiTheme="minorEastAsia" w:cs="ＭＳ明朝"/>
        </w:rPr>
      </w:pPr>
    </w:p>
    <w:p w:rsidR="00907533" w:rsidRPr="00981E2B" w:rsidRDefault="00907533" w:rsidP="002C05EB">
      <w:pPr>
        <w:overflowPunct/>
        <w:autoSpaceDE w:val="0"/>
        <w:autoSpaceDN w:val="0"/>
        <w:jc w:val="lef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３　医薬品の販売品目数</w:t>
      </w:r>
    </w:p>
    <w:p w:rsidR="00907533" w:rsidRPr="00981E2B" w:rsidRDefault="00907533" w:rsidP="002C05EB">
      <w:pPr>
        <w:overflowPunct/>
        <w:autoSpaceDE w:val="0"/>
        <w:autoSpaceDN w:val="0"/>
        <w:jc w:val="left"/>
        <w:textAlignment w:val="auto"/>
        <w:rPr>
          <w:rFonts w:asciiTheme="minorEastAsia" w:eastAsiaTheme="minorEastAsia" w:hAnsiTheme="minorEastAsia" w:cs="ＭＳ明朝"/>
        </w:rPr>
      </w:pPr>
    </w:p>
    <w:p w:rsidR="00907533" w:rsidRPr="00981E2B" w:rsidRDefault="00907533" w:rsidP="002C05EB">
      <w:pPr>
        <w:overflowPunct/>
        <w:autoSpaceDE w:val="0"/>
        <w:autoSpaceDN w:val="0"/>
        <w:jc w:val="left"/>
        <w:textAlignment w:val="auto"/>
        <w:rPr>
          <w:rFonts w:asciiTheme="minorEastAsia" w:eastAsiaTheme="minorEastAsia" w:hAnsiTheme="minorEastAsia" w:cs="ＭＳ明朝"/>
        </w:rPr>
      </w:pPr>
      <w:r w:rsidRPr="00981E2B">
        <w:rPr>
          <w:rFonts w:asciiTheme="minorEastAsia" w:eastAsiaTheme="minorEastAsia" w:hAnsiTheme="minorEastAsia" w:cs="ＭＳ明朝" w:hint="eastAsia"/>
        </w:rPr>
        <w:t>４　予測される最高在庫量（㎡）</w:t>
      </w:r>
    </w:p>
    <w:p w:rsidR="00907533" w:rsidRPr="00981E2B" w:rsidRDefault="00907533" w:rsidP="002C05EB">
      <w:pPr>
        <w:overflowPunct/>
        <w:autoSpaceDE w:val="0"/>
        <w:autoSpaceDN w:val="0"/>
        <w:jc w:val="left"/>
        <w:textAlignment w:val="auto"/>
        <w:rPr>
          <w:rFonts w:asciiTheme="minorEastAsia" w:eastAsiaTheme="minorEastAsia" w:hAnsiTheme="minorEastAsia" w:cs="ＭＳ明朝"/>
        </w:rPr>
      </w:pPr>
    </w:p>
    <w:p w:rsidR="00907533" w:rsidRPr="00981E2B" w:rsidRDefault="00907533" w:rsidP="002C05EB">
      <w:pPr>
        <w:overflowPunct/>
        <w:autoSpaceDE w:val="0"/>
        <w:autoSpaceDN w:val="0"/>
        <w:jc w:val="left"/>
        <w:textAlignment w:val="auto"/>
        <w:rPr>
          <w:rFonts w:asciiTheme="minorEastAsia" w:eastAsiaTheme="minorEastAsia" w:hAnsiTheme="minorEastAsia" w:cs="ＭＳ明朝-WinCharSetFFFF-H"/>
        </w:rPr>
      </w:pPr>
      <w:r w:rsidRPr="00981E2B">
        <w:rPr>
          <w:rFonts w:asciiTheme="minorEastAsia" w:eastAsiaTheme="minorEastAsia" w:hAnsiTheme="minorEastAsia" w:cs="ＭＳ明朝" w:hint="eastAsia"/>
        </w:rPr>
        <w:t>５　主な販売先の件数</w:t>
      </w:r>
    </w:p>
    <w:sectPr w:rsidR="00907533" w:rsidRPr="00981E2B" w:rsidSect="008F288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7533" w:rsidRDefault="00907533" w:rsidP="002C05EB">
      <w:r>
        <w:separator/>
      </w:r>
    </w:p>
  </w:endnote>
  <w:endnote w:type="continuationSeparator" w:id="0">
    <w:p w:rsidR="00907533" w:rsidRDefault="00907533" w:rsidP="002C0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7533" w:rsidRDefault="00907533" w:rsidP="002C05EB">
      <w:r>
        <w:separator/>
      </w:r>
    </w:p>
  </w:footnote>
  <w:footnote w:type="continuationSeparator" w:id="0">
    <w:p w:rsidR="00907533" w:rsidRDefault="00907533" w:rsidP="002C05E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644"/>
    <w:rsid w:val="00004CC4"/>
    <w:rsid w:val="0012145E"/>
    <w:rsid w:val="00241644"/>
    <w:rsid w:val="00255DBB"/>
    <w:rsid w:val="002A5C79"/>
    <w:rsid w:val="002C05EB"/>
    <w:rsid w:val="00345FDE"/>
    <w:rsid w:val="003A3776"/>
    <w:rsid w:val="004A3034"/>
    <w:rsid w:val="005C0239"/>
    <w:rsid w:val="006434FC"/>
    <w:rsid w:val="006529C0"/>
    <w:rsid w:val="00722C68"/>
    <w:rsid w:val="00864662"/>
    <w:rsid w:val="008C0D43"/>
    <w:rsid w:val="008D113D"/>
    <w:rsid w:val="008F2886"/>
    <w:rsid w:val="00907533"/>
    <w:rsid w:val="00981E2B"/>
    <w:rsid w:val="00993844"/>
    <w:rsid w:val="009F7A76"/>
    <w:rsid w:val="00A14F4E"/>
    <w:rsid w:val="00B03BA8"/>
    <w:rsid w:val="00B8361A"/>
    <w:rsid w:val="00C174CC"/>
    <w:rsid w:val="00DD5F4E"/>
    <w:rsid w:val="00DF39A1"/>
    <w:rsid w:val="00E54263"/>
    <w:rsid w:val="00E754A3"/>
    <w:rsid w:val="00E94D86"/>
    <w:rsid w:val="00EA5D33"/>
    <w:rsid w:val="00F773EF"/>
    <w:rsid w:val="00FC6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v:textbox inset="5.85pt,.7pt,5.85pt,.7pt"/>
    </o:shapedefaults>
    <o:shapelayout v:ext="edit">
      <o:idmap v:ext="edit" data="2"/>
    </o:shapelayout>
  </w:shapeDefaults>
  <w:decimalSymbol w:val="."/>
  <w:listSeparator w:val=","/>
  <w14:docId w14:val="07CE1F53"/>
  <w15:docId w15:val="{9B4F9415-27A1-4E22-A33B-EE74EDD9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773EF"/>
    <w:pPr>
      <w:widowControl w:val="0"/>
      <w:overflowPunct w:val="0"/>
      <w:adjustRightInd w:val="0"/>
      <w:jc w:val="both"/>
      <w:textAlignment w:val="baseline"/>
    </w:pPr>
    <w:rPr>
      <w:rFonts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05EB"/>
    <w:pPr>
      <w:tabs>
        <w:tab w:val="center" w:pos="4252"/>
        <w:tab w:val="right" w:pos="8504"/>
      </w:tabs>
      <w:snapToGrid w:val="0"/>
    </w:pPr>
  </w:style>
  <w:style w:type="character" w:customStyle="1" w:styleId="a4">
    <w:name w:val="ヘッダー (文字)"/>
    <w:basedOn w:val="a0"/>
    <w:link w:val="a3"/>
    <w:uiPriority w:val="99"/>
    <w:locked/>
    <w:rsid w:val="002C05EB"/>
    <w:rPr>
      <w:rFonts w:cs="ＭＳ 明朝"/>
      <w:sz w:val="24"/>
      <w:szCs w:val="24"/>
    </w:rPr>
  </w:style>
  <w:style w:type="paragraph" w:styleId="a5">
    <w:name w:val="footer"/>
    <w:basedOn w:val="a"/>
    <w:link w:val="a6"/>
    <w:uiPriority w:val="99"/>
    <w:rsid w:val="002C05EB"/>
    <w:pPr>
      <w:tabs>
        <w:tab w:val="center" w:pos="4252"/>
        <w:tab w:val="right" w:pos="8504"/>
      </w:tabs>
      <w:snapToGrid w:val="0"/>
    </w:pPr>
  </w:style>
  <w:style w:type="character" w:customStyle="1" w:styleId="a6">
    <w:name w:val="フッター (文字)"/>
    <w:basedOn w:val="a0"/>
    <w:link w:val="a5"/>
    <w:uiPriority w:val="99"/>
    <w:locked/>
    <w:rsid w:val="002C05EB"/>
    <w:rPr>
      <w:rFonts w:cs="ＭＳ 明朝"/>
      <w:sz w:val="24"/>
      <w:szCs w:val="24"/>
    </w:rPr>
  </w:style>
  <w:style w:type="paragraph" w:styleId="a7">
    <w:name w:val="Balloon Text"/>
    <w:basedOn w:val="a"/>
    <w:link w:val="a8"/>
    <w:uiPriority w:val="99"/>
    <w:semiHidden/>
    <w:rsid w:val="0012145E"/>
    <w:rPr>
      <w:rFonts w:ascii="Arial" w:eastAsia="ＭＳ ゴシック" w:hAnsi="Arial" w:cs="Times New Roman"/>
      <w:sz w:val="18"/>
      <w:szCs w:val="18"/>
    </w:rPr>
  </w:style>
  <w:style w:type="character" w:customStyle="1" w:styleId="a8">
    <w:name w:val="吹き出し (文字)"/>
    <w:basedOn w:val="a0"/>
    <w:link w:val="a7"/>
    <w:uiPriority w:val="99"/>
    <w:semiHidden/>
    <w:locked/>
    <w:rsid w:val="0012145E"/>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334</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dc:creator>
  <cp:keywords/>
  <dc:description/>
  <cp:lastModifiedBy>kumamoto</cp:lastModifiedBy>
  <cp:revision>4</cp:revision>
  <cp:lastPrinted>2021-10-06T06:08:00Z</cp:lastPrinted>
  <dcterms:created xsi:type="dcterms:W3CDTF">2021-09-23T13:29:00Z</dcterms:created>
  <dcterms:modified xsi:type="dcterms:W3CDTF">2021-10-06T06:13:00Z</dcterms:modified>
</cp:coreProperties>
</file>