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67D" w:rsidRDefault="00A7567D">
      <w:pPr>
        <w:rPr>
          <w:rFonts w:ascii="ＭＳ 明朝"/>
        </w:rPr>
      </w:pPr>
      <w:bookmarkStart w:id="0" w:name="_GoBack"/>
      <w:bookmarkEnd w:id="0"/>
      <w:r>
        <w:t xml:space="preserve">                   </w:t>
      </w:r>
      <w:r>
        <w:rPr>
          <w:rFonts w:cs="ＭＳ 明朝" w:hint="eastAsia"/>
          <w:sz w:val="42"/>
          <w:szCs w:val="42"/>
        </w:rPr>
        <w:t>電離放射線漏洩Ｘ線測定報告書</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842"/>
        <w:gridCol w:w="631"/>
        <w:gridCol w:w="421"/>
        <w:gridCol w:w="842"/>
        <w:gridCol w:w="210"/>
        <w:gridCol w:w="1052"/>
        <w:gridCol w:w="841"/>
        <w:gridCol w:w="211"/>
        <w:gridCol w:w="421"/>
        <w:gridCol w:w="210"/>
        <w:gridCol w:w="421"/>
        <w:gridCol w:w="210"/>
        <w:gridCol w:w="211"/>
        <w:gridCol w:w="631"/>
        <w:gridCol w:w="210"/>
        <w:gridCol w:w="211"/>
        <w:gridCol w:w="631"/>
        <w:gridCol w:w="1052"/>
      </w:tblGrid>
      <w:tr w:rsidR="00A7567D">
        <w:tblPrEx>
          <w:tblCellMar>
            <w:top w:w="0" w:type="dxa"/>
            <w:bottom w:w="0" w:type="dxa"/>
          </w:tblCellMar>
        </w:tblPrEx>
        <w:trPr>
          <w:cantSplit/>
          <w:trHeight w:val="380"/>
        </w:trPr>
        <w:tc>
          <w:tcPr>
            <w:tcW w:w="420" w:type="dxa"/>
            <w:vMerge w:val="restart"/>
            <w:tcBorders>
              <w:top w:val="single" w:sz="4" w:space="0" w:color="000000"/>
              <w:left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rPr>
            </w:pPr>
            <w:r>
              <w:rPr>
                <w:rFonts w:cs="ＭＳ 明朝" w:hint="eastAsia"/>
              </w:rPr>
              <w:t>事</w:t>
            </w:r>
          </w:p>
          <w:p w:rsidR="00A7567D" w:rsidRDefault="00A7567D">
            <w:pPr>
              <w:suppressAutoHyphens/>
              <w:kinsoku w:val="0"/>
              <w:wordWrap w:val="0"/>
              <w:autoSpaceDE w:val="0"/>
              <w:autoSpaceDN w:val="0"/>
              <w:spacing w:line="302" w:lineRule="atLeast"/>
              <w:jc w:val="left"/>
              <w:rPr>
                <w:rFonts w:ascii="ＭＳ 明朝"/>
              </w:rPr>
            </w:pPr>
            <w:r>
              <w:rPr>
                <w:rFonts w:cs="ＭＳ 明朝" w:hint="eastAsia"/>
              </w:rPr>
              <w:t>業</w:t>
            </w:r>
          </w:p>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所</w:t>
            </w:r>
          </w:p>
        </w:tc>
        <w:tc>
          <w:tcPr>
            <w:tcW w:w="1894"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事業所名称</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事業所名称</w:t>
            </w:r>
            <w:r>
              <w:rPr>
                <w:rFonts w:ascii="ＭＳ 明朝" w:cs="ＭＳ 明朝"/>
                <w:color w:val="auto"/>
                <w:sz w:val="24"/>
                <w:szCs w:val="24"/>
              </w:rPr>
              <w:fldChar w:fldCharType="end"/>
            </w:r>
          </w:p>
        </w:tc>
        <w:tc>
          <w:tcPr>
            <w:tcW w:w="7364" w:type="dxa"/>
            <w:gridSpan w:val="15"/>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1894"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事業所の所在地</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事業所の所在地</w:t>
            </w:r>
            <w:r>
              <w:rPr>
                <w:rFonts w:ascii="ＭＳ 明朝" w:cs="ＭＳ 明朝"/>
                <w:color w:val="auto"/>
                <w:sz w:val="24"/>
                <w:szCs w:val="24"/>
              </w:rPr>
              <w:fldChar w:fldCharType="end"/>
            </w:r>
          </w:p>
        </w:tc>
        <w:tc>
          <w:tcPr>
            <w:tcW w:w="7364" w:type="dxa"/>
            <w:gridSpan w:val="15"/>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w:t>
            </w:r>
          </w:p>
        </w:tc>
      </w:tr>
      <w:tr w:rsidR="00A7567D">
        <w:tblPrEx>
          <w:tblCellMar>
            <w:top w:w="0" w:type="dxa"/>
            <w:bottom w:w="0" w:type="dxa"/>
          </w:tblCellMar>
        </w:tblPrEx>
        <w:trPr>
          <w:cantSplit/>
          <w:trHeight w:val="304"/>
        </w:trPr>
        <w:tc>
          <w:tcPr>
            <w:tcW w:w="420" w:type="dxa"/>
            <w:vMerge/>
            <w:tcBorders>
              <w:left w:val="single" w:sz="4" w:space="0" w:color="000000"/>
              <w:bottom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1894"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管理者氏名</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管理者氏名</w:t>
            </w:r>
            <w:r>
              <w:rPr>
                <w:rFonts w:ascii="ＭＳ 明朝" w:cs="ＭＳ 明朝"/>
                <w:color w:val="auto"/>
                <w:sz w:val="24"/>
                <w:szCs w:val="24"/>
              </w:rPr>
              <w:fldChar w:fldCharType="end"/>
            </w:r>
          </w:p>
        </w:tc>
        <w:tc>
          <w:tcPr>
            <w:tcW w:w="7364" w:type="dxa"/>
            <w:gridSpan w:val="15"/>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t xml:space="preserve">                                        TEL</w:t>
            </w:r>
          </w:p>
        </w:tc>
      </w:tr>
      <w:tr w:rsidR="00A7567D">
        <w:tblPrEx>
          <w:tblCellMar>
            <w:top w:w="0" w:type="dxa"/>
            <w:bottom w:w="0" w:type="dxa"/>
          </w:tblCellMar>
        </w:tblPrEx>
        <w:trPr>
          <w:cantSplit/>
          <w:trHeight w:val="304"/>
        </w:trPr>
        <w:tc>
          <w:tcPr>
            <w:tcW w:w="420" w:type="dxa"/>
            <w:vMerge w:val="restart"/>
            <w:tcBorders>
              <w:top w:val="single" w:sz="4" w:space="0" w:color="000000"/>
              <w:left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rPr>
            </w:pPr>
            <w:r>
              <w:rPr>
                <w:rFonts w:cs="ＭＳ 明朝" w:hint="eastAsia"/>
              </w:rPr>
              <w:t>Ｘ</w:t>
            </w:r>
          </w:p>
          <w:p w:rsidR="00A7567D" w:rsidRDefault="00A7567D">
            <w:pPr>
              <w:suppressAutoHyphens/>
              <w:kinsoku w:val="0"/>
              <w:wordWrap w:val="0"/>
              <w:autoSpaceDE w:val="0"/>
              <w:autoSpaceDN w:val="0"/>
              <w:spacing w:line="302" w:lineRule="atLeast"/>
              <w:jc w:val="left"/>
              <w:rPr>
                <w:rFonts w:ascii="ＭＳ 明朝"/>
              </w:rPr>
            </w:pPr>
            <w:r>
              <w:rPr>
                <w:rFonts w:cs="ＭＳ 明朝" w:hint="eastAsia"/>
              </w:rPr>
              <w:t xml:space="preserve">　</w:t>
            </w:r>
          </w:p>
          <w:p w:rsidR="00A7567D" w:rsidRDefault="00A7567D">
            <w:pPr>
              <w:suppressAutoHyphens/>
              <w:kinsoku w:val="0"/>
              <w:wordWrap w:val="0"/>
              <w:autoSpaceDE w:val="0"/>
              <w:autoSpaceDN w:val="0"/>
              <w:spacing w:line="302" w:lineRule="atLeast"/>
              <w:jc w:val="left"/>
              <w:rPr>
                <w:rFonts w:ascii="ＭＳ 明朝"/>
              </w:rPr>
            </w:pPr>
            <w:r>
              <w:rPr>
                <w:rFonts w:cs="ＭＳ 明朝" w:hint="eastAsia"/>
              </w:rPr>
              <w:t>線</w:t>
            </w:r>
          </w:p>
          <w:p w:rsidR="00A7567D" w:rsidRDefault="00A7567D">
            <w:pPr>
              <w:suppressAutoHyphens/>
              <w:kinsoku w:val="0"/>
              <w:wordWrap w:val="0"/>
              <w:autoSpaceDE w:val="0"/>
              <w:autoSpaceDN w:val="0"/>
              <w:spacing w:line="302" w:lineRule="atLeast"/>
              <w:jc w:val="left"/>
              <w:rPr>
                <w:rFonts w:ascii="ＭＳ 明朝"/>
              </w:rPr>
            </w:pPr>
            <w:r>
              <w:rPr>
                <w:rFonts w:cs="ＭＳ 明朝" w:hint="eastAsia"/>
              </w:rPr>
              <w:t xml:space="preserve">　</w:t>
            </w:r>
          </w:p>
          <w:p w:rsidR="00A7567D" w:rsidRDefault="00A7567D">
            <w:pPr>
              <w:suppressAutoHyphens/>
              <w:kinsoku w:val="0"/>
              <w:wordWrap w:val="0"/>
              <w:autoSpaceDE w:val="0"/>
              <w:autoSpaceDN w:val="0"/>
              <w:spacing w:line="302" w:lineRule="atLeast"/>
              <w:jc w:val="left"/>
              <w:rPr>
                <w:rFonts w:ascii="ＭＳ 明朝"/>
              </w:rPr>
            </w:pPr>
            <w:r>
              <w:rPr>
                <w:rFonts w:cs="ＭＳ 明朝" w:hint="eastAsia"/>
              </w:rPr>
              <w:t>装</w:t>
            </w:r>
          </w:p>
          <w:p w:rsidR="00A7567D" w:rsidRDefault="00A7567D">
            <w:pPr>
              <w:suppressAutoHyphens/>
              <w:kinsoku w:val="0"/>
              <w:wordWrap w:val="0"/>
              <w:autoSpaceDE w:val="0"/>
              <w:autoSpaceDN w:val="0"/>
              <w:spacing w:line="302" w:lineRule="atLeast"/>
              <w:jc w:val="left"/>
              <w:rPr>
                <w:rFonts w:ascii="ＭＳ 明朝"/>
              </w:rPr>
            </w:pPr>
            <w:r>
              <w:rPr>
                <w:rFonts w:cs="ＭＳ 明朝" w:hint="eastAsia"/>
              </w:rPr>
              <w:t xml:space="preserve">　</w:t>
            </w:r>
          </w:p>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置</w:t>
            </w:r>
          </w:p>
        </w:tc>
        <w:tc>
          <w:tcPr>
            <w:tcW w:w="1894" w:type="dxa"/>
            <w:gridSpan w:val="3"/>
            <w:vMerge w:val="restart"/>
            <w:tcBorders>
              <w:top w:val="single" w:sz="4" w:space="0" w:color="000000"/>
              <w:left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制作者名</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制作者名</w:t>
            </w:r>
            <w:r>
              <w:rPr>
                <w:rFonts w:ascii="ＭＳ 明朝" w:cs="ＭＳ 明朝"/>
                <w:color w:val="auto"/>
                <w:sz w:val="24"/>
                <w:szCs w:val="24"/>
              </w:rPr>
              <w:fldChar w:fldCharType="end"/>
            </w:r>
          </w:p>
          <w:p w:rsidR="00A7567D" w:rsidRDefault="00A7567D">
            <w:pPr>
              <w:suppressAutoHyphens/>
              <w:kinsoku w:val="0"/>
              <w:wordWrap w:val="0"/>
              <w:autoSpaceDE w:val="0"/>
              <w:autoSpaceDN w:val="0"/>
              <w:spacing w:line="302" w:lineRule="atLeast"/>
              <w:jc w:val="left"/>
              <w:rPr>
                <w:rFonts w:ascii="ＭＳ 明朝"/>
              </w:rPr>
            </w:pPr>
          </w:p>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Ｘ線装置の名称</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Ｘ線装置の名称</w:t>
            </w:r>
            <w:r>
              <w:rPr>
                <w:rFonts w:ascii="ＭＳ 明朝" w:cs="ＭＳ 明朝"/>
                <w:color w:val="auto"/>
                <w:sz w:val="24"/>
                <w:szCs w:val="24"/>
              </w:rPr>
              <w:fldChar w:fldCharType="end"/>
            </w:r>
          </w:p>
          <w:p w:rsidR="00A7567D" w:rsidRDefault="00A7567D">
            <w:pPr>
              <w:suppressAutoHyphens/>
              <w:kinsoku w:val="0"/>
              <w:wordWrap w:val="0"/>
              <w:autoSpaceDE w:val="0"/>
              <w:autoSpaceDN w:val="0"/>
              <w:spacing w:line="302" w:lineRule="atLeast"/>
              <w:jc w:val="left"/>
              <w:rPr>
                <w:rFonts w:ascii="ＭＳ 明朝"/>
              </w:rPr>
            </w:pPr>
          </w:p>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Ｘ線管の名称</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Ｘ線管の名称</w:t>
            </w:r>
            <w:r>
              <w:rPr>
                <w:rFonts w:ascii="ＭＳ 明朝" w:cs="ＭＳ 明朝"/>
                <w:color w:val="auto"/>
                <w:sz w:val="24"/>
                <w:szCs w:val="24"/>
              </w:rPr>
              <w:fldChar w:fldCharType="end"/>
            </w:r>
          </w:p>
        </w:tc>
        <w:tc>
          <w:tcPr>
            <w:tcW w:w="4208" w:type="dxa"/>
            <w:gridSpan w:val="8"/>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製造番号</w:t>
            </w:r>
          </w:p>
        </w:tc>
        <w:tc>
          <w:tcPr>
            <w:tcW w:w="2104" w:type="dxa"/>
            <w:gridSpan w:val="4"/>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1894" w:type="dxa"/>
            <w:gridSpan w:val="3"/>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4208" w:type="dxa"/>
            <w:gridSpan w:val="8"/>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製造番号</w:t>
            </w:r>
          </w:p>
        </w:tc>
        <w:tc>
          <w:tcPr>
            <w:tcW w:w="2104" w:type="dxa"/>
            <w:gridSpan w:val="4"/>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1894" w:type="dxa"/>
            <w:gridSpan w:val="3"/>
            <w:vMerge/>
            <w:tcBorders>
              <w:left w:val="single" w:sz="4" w:space="0" w:color="000000"/>
              <w:bottom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7364" w:type="dxa"/>
            <w:gridSpan w:val="15"/>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1894"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用　　途</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用　　途</w:t>
            </w:r>
            <w:r>
              <w:rPr>
                <w:rFonts w:ascii="ＭＳ 明朝" w:cs="ＭＳ 明朝"/>
                <w:color w:val="auto"/>
                <w:sz w:val="24"/>
                <w:szCs w:val="24"/>
              </w:rPr>
              <w:fldChar w:fldCharType="end"/>
            </w:r>
          </w:p>
        </w:tc>
        <w:tc>
          <w:tcPr>
            <w:tcW w:w="7364" w:type="dxa"/>
            <w:gridSpan w:val="15"/>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t xml:space="preserve">        </w:t>
            </w:r>
            <w:r>
              <w:rPr>
                <w:rFonts w:cs="ＭＳ 明朝" w:hint="eastAsia"/>
              </w:rPr>
              <w:t>撮　影</w:t>
            </w:r>
            <w:r>
              <w:t xml:space="preserve">  </w:t>
            </w:r>
            <w:r>
              <w:rPr>
                <w:rFonts w:cs="ＭＳ 明朝" w:hint="eastAsia"/>
              </w:rPr>
              <w:t>・</w:t>
            </w:r>
            <w:r>
              <w:t xml:space="preserve">      </w:t>
            </w:r>
            <w:r>
              <w:rPr>
                <w:rFonts w:cs="ＭＳ 明朝" w:hint="eastAsia"/>
              </w:rPr>
              <w:t>透　視</w:t>
            </w:r>
            <w:r>
              <w:t xml:space="preserve">  </w:t>
            </w:r>
            <w:r>
              <w:rPr>
                <w:rFonts w:cs="ＭＳ 明朝" w:hint="eastAsia"/>
              </w:rPr>
              <w:t>・</w:t>
            </w:r>
            <w:r>
              <w:t xml:space="preserve">      </w:t>
            </w:r>
            <w:r>
              <w:rPr>
                <w:rFonts w:cs="ＭＳ 明朝" w:hint="eastAsia"/>
              </w:rPr>
              <w:t>治　　療</w:t>
            </w: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1894" w:type="dxa"/>
            <w:gridSpan w:val="3"/>
            <w:vMerge w:val="restart"/>
            <w:tcBorders>
              <w:top w:val="single" w:sz="4" w:space="0" w:color="000000"/>
              <w:left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p w:rsidR="00A7567D" w:rsidRDefault="00A7567D">
            <w:pPr>
              <w:suppressAutoHyphens/>
              <w:kinsoku w:val="0"/>
              <w:wordWrap w:val="0"/>
              <w:autoSpaceDE w:val="0"/>
              <w:autoSpaceDN w:val="0"/>
              <w:spacing w:line="302" w:lineRule="atLeast"/>
              <w:jc w:val="left"/>
              <w:rPr>
                <w:rFonts w:ascii="ＭＳ 明朝"/>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定格条件</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定格条件</w:t>
            </w:r>
            <w:r>
              <w:rPr>
                <w:rFonts w:ascii="ＭＳ 明朝" w:cs="ＭＳ 明朝"/>
                <w:color w:val="auto"/>
                <w:sz w:val="24"/>
                <w:szCs w:val="24"/>
              </w:rPr>
              <w:fldChar w:fldCharType="end"/>
            </w:r>
            <w:r>
              <w:rPr>
                <w:rFonts w:cs="ＭＳ 明朝" w:hint="eastAsia"/>
              </w:rPr>
              <w:t xml:space="preserve">　</w:t>
            </w:r>
          </w:p>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tc>
        <w:tc>
          <w:tcPr>
            <w:tcW w:w="7364" w:type="dxa"/>
            <w:gridSpan w:val="15"/>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連　続：</w:t>
            </w:r>
            <w:r>
              <w:t xml:space="preserve">        KV.             mA.</w:t>
            </w: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1894" w:type="dxa"/>
            <w:gridSpan w:val="3"/>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7364" w:type="dxa"/>
            <w:gridSpan w:val="15"/>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短時間：</w:t>
            </w:r>
            <w:r>
              <w:t xml:space="preserve">        KV.             mA.             Sec.</w:t>
            </w:r>
          </w:p>
        </w:tc>
      </w:tr>
      <w:tr w:rsidR="00A7567D">
        <w:tblPrEx>
          <w:tblCellMar>
            <w:top w:w="0" w:type="dxa"/>
            <w:bottom w:w="0" w:type="dxa"/>
          </w:tblCellMar>
        </w:tblPrEx>
        <w:trPr>
          <w:cantSplit/>
          <w:trHeight w:val="304"/>
        </w:trPr>
        <w:tc>
          <w:tcPr>
            <w:tcW w:w="420" w:type="dxa"/>
            <w:vMerge/>
            <w:tcBorders>
              <w:left w:val="single" w:sz="4" w:space="0" w:color="000000"/>
              <w:bottom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1894" w:type="dxa"/>
            <w:gridSpan w:val="3"/>
            <w:vMerge/>
            <w:tcBorders>
              <w:left w:val="single" w:sz="4" w:space="0" w:color="000000"/>
              <w:bottom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7364" w:type="dxa"/>
            <w:gridSpan w:val="15"/>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短時間：</w:t>
            </w:r>
            <w:r>
              <w:t xml:space="preserve">        KV.             mA.             Sec.</w:t>
            </w:r>
          </w:p>
        </w:tc>
      </w:tr>
      <w:tr w:rsidR="00A7567D">
        <w:tblPrEx>
          <w:tblCellMar>
            <w:top w:w="0" w:type="dxa"/>
            <w:bottom w:w="0" w:type="dxa"/>
          </w:tblCellMar>
        </w:tblPrEx>
        <w:trPr>
          <w:cantSplit/>
          <w:trHeight w:val="304"/>
        </w:trPr>
        <w:tc>
          <w:tcPr>
            <w:tcW w:w="420" w:type="dxa"/>
            <w:vMerge w:val="restart"/>
            <w:tcBorders>
              <w:top w:val="single" w:sz="4" w:space="0" w:color="000000"/>
              <w:left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rPr>
            </w:pPr>
            <w:r>
              <w:rPr>
                <w:rFonts w:cs="ＭＳ 明朝" w:hint="eastAsia"/>
              </w:rPr>
              <w:t xml:space="preserve">　</w:t>
            </w:r>
          </w:p>
          <w:p w:rsidR="00A7567D" w:rsidRDefault="00A7567D">
            <w:pPr>
              <w:suppressAutoHyphens/>
              <w:kinsoku w:val="0"/>
              <w:wordWrap w:val="0"/>
              <w:autoSpaceDE w:val="0"/>
              <w:autoSpaceDN w:val="0"/>
              <w:spacing w:line="302" w:lineRule="atLeast"/>
              <w:jc w:val="left"/>
              <w:rPr>
                <w:rFonts w:ascii="ＭＳ 明朝"/>
              </w:rPr>
            </w:pPr>
            <w:r>
              <w:rPr>
                <w:rFonts w:cs="ＭＳ 明朝" w:hint="eastAsia"/>
              </w:rPr>
              <w:t>測</w:t>
            </w:r>
          </w:p>
          <w:p w:rsidR="00A7567D" w:rsidRDefault="00A7567D">
            <w:pPr>
              <w:suppressAutoHyphens/>
              <w:kinsoku w:val="0"/>
              <w:wordWrap w:val="0"/>
              <w:autoSpaceDE w:val="0"/>
              <w:autoSpaceDN w:val="0"/>
              <w:spacing w:line="302" w:lineRule="atLeast"/>
              <w:jc w:val="left"/>
              <w:rPr>
                <w:rFonts w:ascii="ＭＳ 明朝"/>
              </w:rPr>
            </w:pPr>
            <w:r>
              <w:rPr>
                <w:rFonts w:cs="ＭＳ 明朝" w:hint="eastAsia"/>
              </w:rPr>
              <w:t xml:space="preserve">　</w:t>
            </w:r>
          </w:p>
          <w:p w:rsidR="00A7567D" w:rsidRDefault="00A7567D">
            <w:pPr>
              <w:suppressAutoHyphens/>
              <w:kinsoku w:val="0"/>
              <w:wordWrap w:val="0"/>
              <w:autoSpaceDE w:val="0"/>
              <w:autoSpaceDN w:val="0"/>
              <w:spacing w:line="302" w:lineRule="atLeast"/>
              <w:jc w:val="left"/>
              <w:rPr>
                <w:rFonts w:ascii="ＭＳ 明朝"/>
              </w:rPr>
            </w:pPr>
          </w:p>
          <w:p w:rsidR="00A7567D" w:rsidRDefault="00A7567D">
            <w:pPr>
              <w:suppressAutoHyphens/>
              <w:kinsoku w:val="0"/>
              <w:wordWrap w:val="0"/>
              <w:autoSpaceDE w:val="0"/>
              <w:autoSpaceDN w:val="0"/>
              <w:spacing w:line="302" w:lineRule="atLeast"/>
              <w:jc w:val="left"/>
              <w:rPr>
                <w:rFonts w:ascii="ＭＳ 明朝"/>
              </w:rPr>
            </w:pPr>
            <w:r>
              <w:rPr>
                <w:rFonts w:cs="ＭＳ 明朝" w:hint="eastAsia"/>
              </w:rPr>
              <w:t>定</w:t>
            </w:r>
          </w:p>
          <w:p w:rsidR="00A7567D" w:rsidRDefault="00A7567D">
            <w:pPr>
              <w:suppressAutoHyphens/>
              <w:kinsoku w:val="0"/>
              <w:wordWrap w:val="0"/>
              <w:autoSpaceDE w:val="0"/>
              <w:autoSpaceDN w:val="0"/>
              <w:spacing w:line="302" w:lineRule="atLeast"/>
              <w:jc w:val="left"/>
              <w:rPr>
                <w:rFonts w:ascii="ＭＳ 明朝"/>
              </w:rPr>
            </w:pPr>
          </w:p>
          <w:p w:rsidR="00A7567D" w:rsidRDefault="00A7567D">
            <w:pPr>
              <w:suppressAutoHyphens/>
              <w:kinsoku w:val="0"/>
              <w:wordWrap w:val="0"/>
              <w:autoSpaceDE w:val="0"/>
              <w:autoSpaceDN w:val="0"/>
              <w:spacing w:line="302" w:lineRule="atLeast"/>
              <w:jc w:val="left"/>
              <w:rPr>
                <w:rFonts w:ascii="ＭＳ 明朝"/>
              </w:rPr>
            </w:pPr>
            <w:r>
              <w:rPr>
                <w:rFonts w:cs="ＭＳ 明朝" w:hint="eastAsia"/>
              </w:rPr>
              <w:t xml:space="preserve">　</w:t>
            </w:r>
          </w:p>
          <w:p w:rsidR="00A7567D" w:rsidRDefault="00A7567D">
            <w:pPr>
              <w:suppressAutoHyphens/>
              <w:kinsoku w:val="0"/>
              <w:wordWrap w:val="0"/>
              <w:autoSpaceDE w:val="0"/>
              <w:autoSpaceDN w:val="0"/>
              <w:spacing w:line="302" w:lineRule="atLeast"/>
              <w:jc w:val="left"/>
              <w:rPr>
                <w:rFonts w:ascii="ＭＳ 明朝"/>
              </w:rPr>
            </w:pPr>
            <w:r>
              <w:rPr>
                <w:rFonts w:cs="ＭＳ 明朝" w:hint="eastAsia"/>
              </w:rPr>
              <w:t>記</w:t>
            </w:r>
          </w:p>
          <w:p w:rsidR="00A7567D" w:rsidRDefault="00A7567D">
            <w:pPr>
              <w:suppressAutoHyphens/>
              <w:kinsoku w:val="0"/>
              <w:wordWrap w:val="0"/>
              <w:autoSpaceDE w:val="0"/>
              <w:autoSpaceDN w:val="0"/>
              <w:spacing w:line="302" w:lineRule="atLeast"/>
              <w:jc w:val="left"/>
              <w:rPr>
                <w:rFonts w:ascii="ＭＳ 明朝"/>
              </w:rPr>
            </w:pPr>
            <w:r>
              <w:rPr>
                <w:rFonts w:cs="ＭＳ 明朝" w:hint="eastAsia"/>
              </w:rPr>
              <w:t xml:space="preserve">　</w:t>
            </w:r>
          </w:p>
          <w:p w:rsidR="00A7567D" w:rsidRDefault="00A7567D">
            <w:pPr>
              <w:suppressAutoHyphens/>
              <w:kinsoku w:val="0"/>
              <w:wordWrap w:val="0"/>
              <w:autoSpaceDE w:val="0"/>
              <w:autoSpaceDN w:val="0"/>
              <w:spacing w:line="302" w:lineRule="atLeast"/>
              <w:jc w:val="left"/>
              <w:rPr>
                <w:rFonts w:ascii="ＭＳ 明朝"/>
              </w:rPr>
            </w:pPr>
            <w:r>
              <w:rPr>
                <w:rFonts w:cs="ＭＳ 明朝" w:hint="eastAsia"/>
              </w:rPr>
              <w:t xml:space="preserve">　</w:t>
            </w:r>
          </w:p>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録</w:t>
            </w:r>
          </w:p>
        </w:tc>
        <w:tc>
          <w:tcPr>
            <w:tcW w:w="1894" w:type="dxa"/>
            <w:gridSpan w:val="3"/>
            <w:vMerge w:val="restart"/>
            <w:tcBorders>
              <w:top w:val="single" w:sz="4" w:space="0" w:color="000000"/>
              <w:left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測定年月日</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測定年月日</w:t>
            </w:r>
            <w:r>
              <w:rPr>
                <w:rFonts w:ascii="ＭＳ 明朝" w:cs="ＭＳ 明朝"/>
                <w:color w:val="auto"/>
                <w:sz w:val="24"/>
                <w:szCs w:val="24"/>
              </w:rPr>
              <w:fldChar w:fldCharType="end"/>
            </w:r>
          </w:p>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tc>
        <w:tc>
          <w:tcPr>
            <w:tcW w:w="4208" w:type="dxa"/>
            <w:gridSpan w:val="8"/>
            <w:tcBorders>
              <w:top w:val="single" w:sz="4" w:space="0" w:color="000000"/>
              <w:left w:val="single" w:sz="4" w:space="0" w:color="000000"/>
              <w:bottom w:val="single" w:sz="4" w:space="0" w:color="000000"/>
              <w:right w:val="single" w:sz="4" w:space="0" w:color="000000"/>
            </w:tcBorders>
          </w:tcPr>
          <w:p w:rsidR="00A7567D" w:rsidRDefault="00E7660D" w:rsidP="00E7660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 xml:space="preserve">令和　</w:t>
            </w:r>
            <w:r w:rsidR="00A7567D">
              <w:rPr>
                <w:rFonts w:cs="ＭＳ 明朝" w:hint="eastAsia"/>
              </w:rPr>
              <w:t xml:space="preserve">　年　月　日　　</w:t>
            </w:r>
            <w:r w:rsidR="00A7567D">
              <w:t>:</w:t>
            </w:r>
            <w:r w:rsidR="00A7567D">
              <w:rPr>
                <w:rFonts w:cs="ＭＳ 明朝" w:hint="eastAsia"/>
              </w:rPr>
              <w:t xml:space="preserve">　</w:t>
            </w:r>
            <w:r>
              <w:rPr>
                <w:rFonts w:cs="ＭＳ 明朝" w:hint="eastAsia"/>
              </w:rPr>
              <w:t xml:space="preserve">　</w:t>
            </w:r>
            <w:r w:rsidR="00A7567D">
              <w:rPr>
                <w:rFonts w:cs="ＭＳ 明朝" w:hint="eastAsia"/>
              </w:rPr>
              <w:t xml:space="preserve">～　　</w:t>
            </w:r>
            <w:r w:rsidR="00A7567D">
              <w:t>:</w:t>
            </w:r>
            <w:r w:rsidR="00A7567D">
              <w:rPr>
                <w:rFonts w:cs="ＭＳ 明朝" w:hint="eastAsia"/>
              </w:rPr>
              <w:t xml:space="preserve">　</w:t>
            </w: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天　　候</w:t>
            </w:r>
          </w:p>
        </w:tc>
        <w:tc>
          <w:tcPr>
            <w:tcW w:w="2104" w:type="dxa"/>
            <w:gridSpan w:val="4"/>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1894" w:type="dxa"/>
            <w:gridSpan w:val="3"/>
            <w:vMerge/>
            <w:tcBorders>
              <w:left w:val="single" w:sz="4" w:space="0" w:color="000000"/>
              <w:bottom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温　度</w:t>
            </w:r>
          </w:p>
        </w:tc>
        <w:tc>
          <w:tcPr>
            <w:tcW w:w="126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t xml:space="preserve">        </w:t>
            </w:r>
            <w:r>
              <w:rPr>
                <w:rFonts w:cs="ＭＳ 明朝" w:hint="eastAsia"/>
              </w:rPr>
              <w:t>℃</w:t>
            </w:r>
          </w:p>
        </w:tc>
        <w:tc>
          <w:tcPr>
            <w:tcW w:w="841"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湿　度</w:t>
            </w:r>
          </w:p>
        </w:tc>
        <w:tc>
          <w:tcPr>
            <w:tcW w:w="1684" w:type="dxa"/>
            <w:gridSpan w:val="6"/>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t xml:space="preserve">            </w:t>
            </w:r>
            <w:r>
              <w:rPr>
                <w:rFonts w:cs="ＭＳ 明朝" w:hint="eastAsia"/>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気　圧</w:t>
            </w:r>
          </w:p>
        </w:tc>
        <w:tc>
          <w:tcPr>
            <w:tcW w:w="1894"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t xml:space="preserve">             hPa</w:t>
            </w: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1894" w:type="dxa"/>
            <w:gridSpan w:val="3"/>
            <w:vMerge w:val="restart"/>
            <w:tcBorders>
              <w:top w:val="single" w:sz="4" w:space="0" w:color="000000"/>
              <w:left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測定器</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測定器</w:t>
            </w:r>
            <w:r>
              <w:rPr>
                <w:rFonts w:ascii="ＭＳ 明朝" w:cs="ＭＳ 明朝"/>
                <w:color w:val="auto"/>
                <w:sz w:val="24"/>
                <w:szCs w:val="24"/>
              </w:rPr>
              <w:fldChar w:fldCharType="end"/>
            </w:r>
          </w:p>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tc>
        <w:tc>
          <w:tcPr>
            <w:tcW w:w="84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名　称</w:t>
            </w:r>
          </w:p>
        </w:tc>
        <w:tc>
          <w:tcPr>
            <w:tcW w:w="6522" w:type="dxa"/>
            <w:gridSpan w:val="14"/>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1894" w:type="dxa"/>
            <w:gridSpan w:val="3"/>
            <w:vMerge/>
            <w:tcBorders>
              <w:left w:val="single" w:sz="4" w:space="0" w:color="000000"/>
              <w:bottom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型　式</w:t>
            </w:r>
          </w:p>
        </w:tc>
        <w:tc>
          <w:tcPr>
            <w:tcW w:w="2735" w:type="dxa"/>
            <w:gridSpan w:val="5"/>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4"/>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製造番号</w:t>
            </w:r>
          </w:p>
        </w:tc>
        <w:tc>
          <w:tcPr>
            <w:tcW w:w="2735" w:type="dxa"/>
            <w:gridSpan w:val="5"/>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1894"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測定条件</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測定条件</w:t>
            </w:r>
            <w:r>
              <w:rPr>
                <w:rFonts w:ascii="ＭＳ 明朝" w:cs="ＭＳ 明朝"/>
                <w:color w:val="auto"/>
                <w:sz w:val="24"/>
                <w:szCs w:val="24"/>
              </w:rPr>
              <w:fldChar w:fldCharType="end"/>
            </w:r>
            <w:r>
              <w:rPr>
                <w:rFonts w:cs="ＭＳ 明朝" w:hint="eastAsia"/>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被写体</w:t>
            </w:r>
          </w:p>
        </w:tc>
        <w:tc>
          <w:tcPr>
            <w:tcW w:w="6522" w:type="dxa"/>
            <w:gridSpan w:val="14"/>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1894" w:type="dxa"/>
            <w:gridSpan w:val="3"/>
            <w:vMerge w:val="restart"/>
            <w:tcBorders>
              <w:top w:val="single" w:sz="4" w:space="0" w:color="000000"/>
              <w:left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p w:rsidR="00A7567D" w:rsidRDefault="00A7567D">
            <w:pPr>
              <w:suppressAutoHyphens/>
              <w:kinsoku w:val="0"/>
              <w:wordWrap w:val="0"/>
              <w:autoSpaceDE w:val="0"/>
              <w:autoSpaceDN w:val="0"/>
              <w:spacing w:line="302" w:lineRule="atLeast"/>
              <w:jc w:val="left"/>
              <w:rPr>
                <w:rFonts w:ascii="ＭＳ 明朝"/>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測定者名</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測定者名</w:t>
            </w:r>
            <w:r>
              <w:rPr>
                <w:rFonts w:ascii="ＭＳ 明朝" w:cs="ＭＳ 明朝"/>
                <w:color w:val="auto"/>
                <w:sz w:val="24"/>
                <w:szCs w:val="24"/>
              </w:rPr>
              <w:fldChar w:fldCharType="end"/>
            </w:r>
            <w:r>
              <w:rPr>
                <w:rFonts w:cs="ＭＳ 明朝" w:hint="eastAsia"/>
              </w:rPr>
              <w:t xml:space="preserve">　</w:t>
            </w:r>
          </w:p>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tc>
        <w:tc>
          <w:tcPr>
            <w:tcW w:w="4418" w:type="dxa"/>
            <w:gridSpan w:val="9"/>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 xml:space="preserve">Ｘ線作業主任者登録　</w:t>
            </w:r>
            <w:r>
              <w:t xml:space="preserve"> No.</w:t>
            </w:r>
            <w:r>
              <w:rPr>
                <w:rFonts w:cs="ＭＳ 明朝" w:hint="eastAsia"/>
              </w:rPr>
              <w:t xml:space="preserve">　　　　号</w:t>
            </w:r>
          </w:p>
        </w:tc>
        <w:tc>
          <w:tcPr>
            <w:tcW w:w="1263" w:type="dxa"/>
            <w:gridSpan w:val="4"/>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管理責任者</w:t>
            </w:r>
          </w:p>
        </w:tc>
        <w:tc>
          <w:tcPr>
            <w:tcW w:w="1683"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1894" w:type="dxa"/>
            <w:gridSpan w:val="3"/>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4418" w:type="dxa"/>
            <w:gridSpan w:val="9"/>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 xml:space="preserve">作業環境測定士登録　</w:t>
            </w:r>
            <w:r>
              <w:t xml:space="preserve"> No.</w:t>
            </w:r>
            <w:r>
              <w:rPr>
                <w:rFonts w:cs="ＭＳ 明朝" w:hint="eastAsia"/>
              </w:rPr>
              <w:t xml:space="preserve">　　　　</w:t>
            </w:r>
            <w:r>
              <w:rPr>
                <w:rFonts w:ascii="ＭＳ 明朝" w:hAnsi="ＭＳ 明朝" w:cs="ＭＳ 明朝"/>
              </w:rPr>
              <w:t>(</w:t>
            </w:r>
            <w:r>
              <w:rPr>
                <w:rFonts w:cs="ＭＳ 明朝" w:hint="eastAsia"/>
              </w:rPr>
              <w:t>第</w:t>
            </w:r>
            <w:r>
              <w:t>1</w:t>
            </w:r>
            <w:r>
              <w:rPr>
                <w:rFonts w:cs="ＭＳ 明朝" w:hint="eastAsia"/>
              </w:rPr>
              <w:t>種</w:t>
            </w:r>
            <w:r>
              <w:rPr>
                <w:rFonts w:ascii="ＭＳ 明朝" w:hAnsi="ＭＳ 明朝" w:cs="ＭＳ 明朝"/>
              </w:rPr>
              <w:t>)</w:t>
            </w:r>
          </w:p>
        </w:tc>
        <w:tc>
          <w:tcPr>
            <w:tcW w:w="1263" w:type="dxa"/>
            <w:gridSpan w:val="4"/>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担　　　当</w:t>
            </w:r>
          </w:p>
        </w:tc>
        <w:tc>
          <w:tcPr>
            <w:tcW w:w="1683"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1894" w:type="dxa"/>
            <w:gridSpan w:val="3"/>
            <w:vMerge/>
            <w:tcBorders>
              <w:left w:val="single" w:sz="4" w:space="0" w:color="000000"/>
              <w:bottom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4418" w:type="dxa"/>
            <w:gridSpan w:val="9"/>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第</w:t>
            </w:r>
            <w:r>
              <w:t>1</w:t>
            </w:r>
            <w:r>
              <w:rPr>
                <w:rFonts w:cs="ＭＳ 明朝" w:hint="eastAsia"/>
              </w:rPr>
              <w:t>種放射線取扱主任者</w:t>
            </w:r>
            <w:r>
              <w:t>No.</w:t>
            </w:r>
            <w:r>
              <w:rPr>
                <w:rFonts w:cs="ＭＳ 明朝" w:hint="eastAsia"/>
              </w:rPr>
              <w:t xml:space="preserve">　　　　号</w:t>
            </w:r>
          </w:p>
        </w:tc>
        <w:tc>
          <w:tcPr>
            <w:tcW w:w="1263" w:type="dxa"/>
            <w:gridSpan w:val="4"/>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担　　　当</w:t>
            </w:r>
          </w:p>
        </w:tc>
        <w:tc>
          <w:tcPr>
            <w:tcW w:w="1683"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1894"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立合者名</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立合者名</w:t>
            </w:r>
            <w:r>
              <w:rPr>
                <w:rFonts w:ascii="ＭＳ 明朝" w:cs="ＭＳ 明朝"/>
                <w:color w:val="auto"/>
                <w:sz w:val="24"/>
                <w:szCs w:val="24"/>
              </w:rPr>
              <w:fldChar w:fldCharType="end"/>
            </w:r>
          </w:p>
        </w:tc>
        <w:tc>
          <w:tcPr>
            <w:tcW w:w="7364" w:type="dxa"/>
            <w:gridSpan w:val="15"/>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r>
      <w:tr w:rsidR="00A7567D">
        <w:tblPrEx>
          <w:tblCellMar>
            <w:top w:w="0" w:type="dxa"/>
            <w:bottom w:w="0" w:type="dxa"/>
          </w:tblCellMar>
        </w:tblPrEx>
        <w:trPr>
          <w:cantSplit/>
          <w:trHeight w:val="912"/>
        </w:trPr>
        <w:tc>
          <w:tcPr>
            <w:tcW w:w="420" w:type="dxa"/>
            <w:vMerge/>
            <w:tcBorders>
              <w:left w:val="single" w:sz="4" w:space="0" w:color="000000"/>
              <w:bottom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1894"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条件</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条件</w:t>
            </w:r>
            <w:r>
              <w:rPr>
                <w:rFonts w:ascii="ＭＳ 明朝" w:cs="ＭＳ 明朝"/>
                <w:color w:val="auto"/>
                <w:sz w:val="24"/>
                <w:szCs w:val="24"/>
              </w:rPr>
              <w:fldChar w:fldCharType="end"/>
            </w:r>
          </w:p>
        </w:tc>
        <w:tc>
          <w:tcPr>
            <w:tcW w:w="7364" w:type="dxa"/>
            <w:gridSpan w:val="15"/>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sz w:val="24"/>
                <w:szCs w:val="24"/>
              </w:rPr>
            </w:pPr>
            <w:r>
              <w:rPr>
                <w:rFonts w:cs="ＭＳ 明朝" w:hint="eastAsia"/>
                <w:sz w:val="24"/>
                <w:szCs w:val="24"/>
              </w:rPr>
              <w:t>１</w:t>
            </w:r>
            <w:r>
              <w:rPr>
                <w:sz w:val="24"/>
                <w:szCs w:val="24"/>
              </w:rPr>
              <w:t>:</w:t>
            </w:r>
            <w:r>
              <w:rPr>
                <w:rFonts w:cs="ＭＳ 明朝" w:hint="eastAsia"/>
                <w:sz w:val="24"/>
                <w:szCs w:val="24"/>
              </w:rPr>
              <w:t>測定点ｱﾙﾌｧﾍﾞｯﾄは、透視撮影の時管理区域内</w:t>
            </w:r>
            <w:r>
              <w:rPr>
                <w:rFonts w:ascii="ＭＳ 明朝" w:hAnsi="ＭＳ 明朝" w:cs="ＭＳ 明朝"/>
                <w:sz w:val="24"/>
                <w:szCs w:val="24"/>
              </w:rPr>
              <w:t>(</w:t>
            </w:r>
            <w:r>
              <w:rPr>
                <w:rFonts w:cs="ＭＳ 明朝" w:hint="eastAsia"/>
                <w:sz w:val="24"/>
                <w:szCs w:val="24"/>
              </w:rPr>
              <w:t>撮影室の中</w:t>
            </w:r>
            <w:r>
              <w:rPr>
                <w:rFonts w:ascii="ＭＳ 明朝" w:hAnsi="ＭＳ 明朝" w:cs="ＭＳ 明朝"/>
                <w:sz w:val="24"/>
                <w:szCs w:val="24"/>
              </w:rPr>
              <w:t>)</w:t>
            </w:r>
            <w:r>
              <w:rPr>
                <w:rFonts w:cs="ＭＳ 明朝" w:hint="eastAsia"/>
                <w:sz w:val="24"/>
                <w:szCs w:val="24"/>
              </w:rPr>
              <w:t>に補助者がいると想定した場合最も被爆すると思われる位置で測定した値を記入する</w:t>
            </w:r>
          </w:p>
          <w:p w:rsidR="00A7567D" w:rsidRDefault="00A7567D">
            <w:pPr>
              <w:suppressAutoHyphens/>
              <w:kinsoku w:val="0"/>
              <w:wordWrap w:val="0"/>
              <w:autoSpaceDE w:val="0"/>
              <w:autoSpaceDN w:val="0"/>
              <w:spacing w:line="302" w:lineRule="atLeast"/>
              <w:jc w:val="left"/>
              <w:rPr>
                <w:sz w:val="24"/>
                <w:szCs w:val="24"/>
              </w:rPr>
            </w:pPr>
            <w:r>
              <w:rPr>
                <w:rFonts w:cs="ＭＳ 明朝" w:hint="eastAsia"/>
                <w:sz w:val="24"/>
                <w:szCs w:val="24"/>
              </w:rPr>
              <w:t>２</w:t>
            </w:r>
            <w:r>
              <w:rPr>
                <w:sz w:val="24"/>
                <w:szCs w:val="24"/>
              </w:rPr>
              <w:t>:</w:t>
            </w:r>
            <w:r>
              <w:rPr>
                <w:rFonts w:cs="ＭＳ 明朝" w:hint="eastAsia"/>
                <w:sz w:val="24"/>
                <w:szCs w:val="24"/>
              </w:rPr>
              <w:t>短時間撮影時は健政発第</w:t>
            </w:r>
            <w:r>
              <w:rPr>
                <w:sz w:val="24"/>
                <w:szCs w:val="24"/>
              </w:rPr>
              <w:t>20</w:t>
            </w:r>
            <w:r>
              <w:rPr>
                <w:rFonts w:cs="ＭＳ 明朝" w:hint="eastAsia"/>
                <w:sz w:val="24"/>
                <w:szCs w:val="24"/>
              </w:rPr>
              <w:t>号の手順で漏洩線量を評価する</w:t>
            </w:r>
          </w:p>
          <w:p w:rsidR="00A7567D" w:rsidRDefault="00A7567D">
            <w:pPr>
              <w:suppressAutoHyphens/>
              <w:kinsoku w:val="0"/>
              <w:wordWrap w:val="0"/>
              <w:autoSpaceDE w:val="0"/>
              <w:autoSpaceDN w:val="0"/>
              <w:spacing w:line="302" w:lineRule="atLeast"/>
              <w:jc w:val="left"/>
              <w:rPr>
                <w:rFonts w:ascii="ＭＳ 明朝"/>
                <w:color w:val="auto"/>
                <w:sz w:val="24"/>
                <w:szCs w:val="24"/>
              </w:rPr>
            </w:pPr>
          </w:p>
        </w:tc>
      </w:tr>
      <w:tr w:rsidR="00A7567D">
        <w:tblPrEx>
          <w:tblCellMar>
            <w:top w:w="0" w:type="dxa"/>
            <w:bottom w:w="0" w:type="dxa"/>
          </w:tblCellMar>
        </w:tblPrEx>
        <w:trPr>
          <w:cantSplit/>
          <w:trHeight w:val="608"/>
        </w:trPr>
        <w:tc>
          <w:tcPr>
            <w:tcW w:w="420" w:type="dxa"/>
            <w:vMerge w:val="restart"/>
            <w:tcBorders>
              <w:top w:val="single" w:sz="4" w:space="0" w:color="000000"/>
              <w:left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rPr>
            </w:pPr>
            <w:r>
              <w:rPr>
                <w:rFonts w:cs="ＭＳ 明朝" w:hint="eastAsia"/>
              </w:rPr>
              <w:lastRenderedPageBreak/>
              <w:t xml:space="preserve">　</w:t>
            </w:r>
          </w:p>
          <w:p w:rsidR="00A7567D" w:rsidRDefault="00A7567D">
            <w:pPr>
              <w:suppressAutoHyphens/>
              <w:kinsoku w:val="0"/>
              <w:wordWrap w:val="0"/>
              <w:autoSpaceDE w:val="0"/>
              <w:autoSpaceDN w:val="0"/>
              <w:spacing w:line="302" w:lineRule="atLeast"/>
              <w:jc w:val="left"/>
              <w:rPr>
                <w:rFonts w:ascii="ＭＳ 明朝"/>
              </w:rPr>
            </w:pPr>
            <w:r>
              <w:rPr>
                <w:rFonts w:cs="ＭＳ 明朝" w:hint="eastAsia"/>
              </w:rPr>
              <w:t>測</w:t>
            </w:r>
          </w:p>
          <w:p w:rsidR="00A7567D" w:rsidRDefault="00A7567D">
            <w:pPr>
              <w:suppressAutoHyphens/>
              <w:kinsoku w:val="0"/>
              <w:wordWrap w:val="0"/>
              <w:autoSpaceDE w:val="0"/>
              <w:autoSpaceDN w:val="0"/>
              <w:spacing w:line="302" w:lineRule="atLeast"/>
              <w:jc w:val="left"/>
              <w:rPr>
                <w:rFonts w:ascii="ＭＳ 明朝"/>
              </w:rPr>
            </w:pPr>
          </w:p>
          <w:p w:rsidR="00A7567D" w:rsidRDefault="00A7567D">
            <w:pPr>
              <w:suppressAutoHyphens/>
              <w:kinsoku w:val="0"/>
              <w:wordWrap w:val="0"/>
              <w:autoSpaceDE w:val="0"/>
              <w:autoSpaceDN w:val="0"/>
              <w:spacing w:line="302" w:lineRule="atLeast"/>
              <w:jc w:val="left"/>
              <w:rPr>
                <w:rFonts w:ascii="ＭＳ 明朝"/>
              </w:rPr>
            </w:pPr>
          </w:p>
          <w:p w:rsidR="00A7567D" w:rsidRDefault="00A7567D">
            <w:pPr>
              <w:suppressAutoHyphens/>
              <w:kinsoku w:val="0"/>
              <w:wordWrap w:val="0"/>
              <w:autoSpaceDE w:val="0"/>
              <w:autoSpaceDN w:val="0"/>
              <w:spacing w:line="302" w:lineRule="atLeast"/>
              <w:jc w:val="left"/>
              <w:rPr>
                <w:rFonts w:ascii="ＭＳ 明朝"/>
              </w:rPr>
            </w:pPr>
          </w:p>
          <w:p w:rsidR="00A7567D" w:rsidRDefault="00A7567D">
            <w:pPr>
              <w:suppressAutoHyphens/>
              <w:kinsoku w:val="0"/>
              <w:wordWrap w:val="0"/>
              <w:autoSpaceDE w:val="0"/>
              <w:autoSpaceDN w:val="0"/>
              <w:spacing w:line="302" w:lineRule="atLeast"/>
              <w:jc w:val="left"/>
              <w:rPr>
                <w:rFonts w:ascii="ＭＳ 明朝"/>
              </w:rPr>
            </w:pPr>
            <w:r>
              <w:rPr>
                <w:rFonts w:cs="ＭＳ 明朝" w:hint="eastAsia"/>
              </w:rPr>
              <w:t>定</w:t>
            </w:r>
          </w:p>
          <w:p w:rsidR="00A7567D" w:rsidRDefault="00A7567D">
            <w:pPr>
              <w:suppressAutoHyphens/>
              <w:kinsoku w:val="0"/>
              <w:wordWrap w:val="0"/>
              <w:autoSpaceDE w:val="0"/>
              <w:autoSpaceDN w:val="0"/>
              <w:spacing w:line="302" w:lineRule="atLeast"/>
              <w:jc w:val="left"/>
              <w:rPr>
                <w:rFonts w:ascii="ＭＳ 明朝"/>
              </w:rPr>
            </w:pPr>
          </w:p>
          <w:p w:rsidR="00A7567D" w:rsidRDefault="00A7567D">
            <w:pPr>
              <w:suppressAutoHyphens/>
              <w:kinsoku w:val="0"/>
              <w:wordWrap w:val="0"/>
              <w:autoSpaceDE w:val="0"/>
              <w:autoSpaceDN w:val="0"/>
              <w:spacing w:line="302" w:lineRule="atLeast"/>
              <w:jc w:val="left"/>
              <w:rPr>
                <w:rFonts w:ascii="ＭＳ 明朝"/>
              </w:rPr>
            </w:pPr>
          </w:p>
          <w:p w:rsidR="00A7567D" w:rsidRDefault="00A7567D">
            <w:pPr>
              <w:suppressAutoHyphens/>
              <w:kinsoku w:val="0"/>
              <w:wordWrap w:val="0"/>
              <w:autoSpaceDE w:val="0"/>
              <w:autoSpaceDN w:val="0"/>
              <w:spacing w:line="302" w:lineRule="atLeast"/>
              <w:jc w:val="left"/>
              <w:rPr>
                <w:rFonts w:ascii="ＭＳ 明朝"/>
              </w:rPr>
            </w:pPr>
          </w:p>
          <w:p w:rsidR="00A7567D" w:rsidRDefault="00A7567D">
            <w:pPr>
              <w:suppressAutoHyphens/>
              <w:kinsoku w:val="0"/>
              <w:wordWrap w:val="0"/>
              <w:autoSpaceDE w:val="0"/>
              <w:autoSpaceDN w:val="0"/>
              <w:spacing w:line="302" w:lineRule="atLeast"/>
              <w:jc w:val="left"/>
              <w:rPr>
                <w:rFonts w:ascii="ＭＳ 明朝"/>
              </w:rPr>
            </w:pPr>
            <w:r>
              <w:rPr>
                <w:rFonts w:cs="ＭＳ 明朝" w:hint="eastAsia"/>
              </w:rPr>
              <w:t>結</w:t>
            </w:r>
          </w:p>
          <w:p w:rsidR="00A7567D" w:rsidRDefault="00A7567D">
            <w:pPr>
              <w:suppressAutoHyphens/>
              <w:kinsoku w:val="0"/>
              <w:wordWrap w:val="0"/>
              <w:autoSpaceDE w:val="0"/>
              <w:autoSpaceDN w:val="0"/>
              <w:spacing w:line="302" w:lineRule="atLeast"/>
              <w:jc w:val="left"/>
              <w:rPr>
                <w:rFonts w:ascii="ＭＳ 明朝"/>
              </w:rPr>
            </w:pPr>
          </w:p>
          <w:p w:rsidR="00A7567D" w:rsidRDefault="00A7567D">
            <w:pPr>
              <w:suppressAutoHyphens/>
              <w:kinsoku w:val="0"/>
              <w:wordWrap w:val="0"/>
              <w:autoSpaceDE w:val="0"/>
              <w:autoSpaceDN w:val="0"/>
              <w:spacing w:line="302" w:lineRule="atLeast"/>
              <w:jc w:val="left"/>
              <w:rPr>
                <w:rFonts w:ascii="ＭＳ 明朝"/>
              </w:rPr>
            </w:pPr>
          </w:p>
          <w:p w:rsidR="00A7567D" w:rsidRDefault="00A7567D">
            <w:pPr>
              <w:suppressAutoHyphens/>
              <w:kinsoku w:val="0"/>
              <w:wordWrap w:val="0"/>
              <w:autoSpaceDE w:val="0"/>
              <w:autoSpaceDN w:val="0"/>
              <w:spacing w:line="302" w:lineRule="atLeast"/>
              <w:jc w:val="left"/>
              <w:rPr>
                <w:rFonts w:ascii="ＭＳ 明朝"/>
              </w:rPr>
            </w:pPr>
          </w:p>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果</w:t>
            </w:r>
          </w:p>
        </w:tc>
        <w:tc>
          <w:tcPr>
            <w:tcW w:w="84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撮　影</w:t>
            </w:r>
          </w:p>
        </w:tc>
        <w:tc>
          <w:tcPr>
            <w:tcW w:w="2104" w:type="dxa"/>
            <w:gridSpan w:val="4"/>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ind w:firstLineChars="200" w:firstLine="420"/>
              <w:jc w:val="left"/>
            </w:pPr>
            <w:r>
              <w:t xml:space="preserve">    </w:t>
            </w:r>
            <w:r>
              <w:rPr>
                <w:rFonts w:cs="ＭＳ 明朝" w:hint="eastAsia"/>
              </w:rPr>
              <w:t xml:space="preserve">　</w:t>
            </w:r>
            <w:r>
              <w:t xml:space="preserve">KV. </w:t>
            </w:r>
          </w:p>
          <w:p w:rsidR="00A7567D" w:rsidRDefault="00A7567D">
            <w:pPr>
              <w:suppressAutoHyphens/>
              <w:kinsoku w:val="0"/>
              <w:wordWrap w:val="0"/>
              <w:autoSpaceDE w:val="0"/>
              <w:autoSpaceDN w:val="0"/>
              <w:spacing w:line="302" w:lineRule="atLeast"/>
              <w:ind w:firstLineChars="500" w:firstLine="1050"/>
              <w:jc w:val="left"/>
              <w:rPr>
                <w:rFonts w:ascii="ＭＳ 明朝"/>
                <w:color w:val="auto"/>
                <w:sz w:val="24"/>
                <w:szCs w:val="24"/>
              </w:rPr>
            </w:pPr>
            <w:r>
              <w:t>mA.</w:t>
            </w: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t xml:space="preserve"> </w:t>
            </w:r>
            <w:r>
              <w:rPr>
                <w:rFonts w:cs="ＭＳ 明朝" w:hint="eastAsia"/>
              </w:rPr>
              <w:t>撮　影</w:t>
            </w:r>
          </w:p>
        </w:tc>
        <w:tc>
          <w:tcPr>
            <w:tcW w:w="2104" w:type="dxa"/>
            <w:gridSpan w:val="5"/>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ind w:firstLineChars="200" w:firstLine="420"/>
              <w:jc w:val="left"/>
            </w:pPr>
            <w:r>
              <w:t xml:space="preserve">      KV. </w:t>
            </w:r>
          </w:p>
          <w:p w:rsidR="00A7567D" w:rsidRDefault="00A7567D">
            <w:pPr>
              <w:suppressAutoHyphens/>
              <w:kinsoku w:val="0"/>
              <w:wordWrap w:val="0"/>
              <w:autoSpaceDE w:val="0"/>
              <w:autoSpaceDN w:val="0"/>
              <w:spacing w:line="302" w:lineRule="atLeast"/>
              <w:ind w:firstLineChars="500" w:firstLine="1050"/>
              <w:jc w:val="left"/>
              <w:rPr>
                <w:rFonts w:ascii="ＭＳ 明朝"/>
                <w:color w:val="auto"/>
                <w:sz w:val="24"/>
                <w:szCs w:val="24"/>
              </w:rPr>
            </w:pPr>
            <w:r>
              <w:t xml:space="preserve"> mA.</w:t>
            </w: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t xml:space="preserve"> </w:t>
            </w:r>
            <w:r>
              <w:rPr>
                <w:rFonts w:cs="ＭＳ 明朝" w:hint="eastAsia"/>
              </w:rPr>
              <w:t>撮　影</w:t>
            </w:r>
          </w:p>
        </w:tc>
        <w:tc>
          <w:tcPr>
            <w:tcW w:w="2104" w:type="dxa"/>
            <w:gridSpan w:val="4"/>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ind w:firstLineChars="600" w:firstLine="1260"/>
              <w:jc w:val="left"/>
            </w:pPr>
            <w:r>
              <w:t xml:space="preserve">KV. </w:t>
            </w:r>
          </w:p>
          <w:p w:rsidR="00A7567D" w:rsidRDefault="00A7567D">
            <w:pPr>
              <w:suppressAutoHyphens/>
              <w:kinsoku w:val="0"/>
              <w:wordWrap w:val="0"/>
              <w:autoSpaceDE w:val="0"/>
              <w:autoSpaceDN w:val="0"/>
              <w:spacing w:line="302" w:lineRule="atLeast"/>
              <w:ind w:firstLineChars="600" w:firstLine="1260"/>
              <w:jc w:val="left"/>
              <w:rPr>
                <w:rFonts w:ascii="ＭＳ 明朝"/>
                <w:color w:val="auto"/>
                <w:sz w:val="24"/>
                <w:szCs w:val="24"/>
              </w:rPr>
            </w:pPr>
            <w:r>
              <w:t>mA.</w:t>
            </w: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条　件</w:t>
            </w:r>
          </w:p>
        </w:tc>
        <w:tc>
          <w:tcPr>
            <w:tcW w:w="2104" w:type="dxa"/>
            <w:gridSpan w:val="4"/>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pPr>
            <w:r>
              <w:t xml:space="preserve">           </w:t>
            </w:r>
          </w:p>
          <w:p w:rsidR="00A7567D" w:rsidRDefault="00A7567D">
            <w:pPr>
              <w:suppressAutoHyphens/>
              <w:kinsoku w:val="0"/>
              <w:wordWrap w:val="0"/>
              <w:autoSpaceDE w:val="0"/>
              <w:autoSpaceDN w:val="0"/>
              <w:spacing w:line="302" w:lineRule="atLeast"/>
              <w:ind w:firstLineChars="400" w:firstLine="840"/>
              <w:jc w:val="left"/>
              <w:rPr>
                <w:rFonts w:ascii="ＭＳ 明朝"/>
                <w:color w:val="auto"/>
                <w:sz w:val="24"/>
                <w:szCs w:val="24"/>
              </w:rPr>
            </w:pPr>
            <w:r>
              <w:t xml:space="preserve">  Sec.</w:t>
            </w: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t xml:space="preserve"> </w:t>
            </w:r>
            <w:r>
              <w:rPr>
                <w:rFonts w:cs="ＭＳ 明朝" w:hint="eastAsia"/>
              </w:rPr>
              <w:t>条　件</w:t>
            </w:r>
          </w:p>
        </w:tc>
        <w:tc>
          <w:tcPr>
            <w:tcW w:w="2104" w:type="dxa"/>
            <w:gridSpan w:val="5"/>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pPr>
            <w:r>
              <w:t xml:space="preserve">           </w:t>
            </w:r>
          </w:p>
          <w:p w:rsidR="00A7567D" w:rsidRDefault="00A7567D">
            <w:pPr>
              <w:suppressAutoHyphens/>
              <w:kinsoku w:val="0"/>
              <w:wordWrap w:val="0"/>
              <w:autoSpaceDE w:val="0"/>
              <w:autoSpaceDN w:val="0"/>
              <w:spacing w:line="302" w:lineRule="atLeast"/>
              <w:ind w:firstLineChars="400" w:firstLine="840"/>
              <w:jc w:val="left"/>
              <w:rPr>
                <w:rFonts w:ascii="ＭＳ 明朝"/>
                <w:color w:val="auto"/>
                <w:sz w:val="24"/>
                <w:szCs w:val="24"/>
              </w:rPr>
            </w:pPr>
            <w:r>
              <w:t xml:space="preserve">   Sec.</w:t>
            </w: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t xml:space="preserve"> </w:t>
            </w:r>
            <w:r>
              <w:rPr>
                <w:rFonts w:cs="ＭＳ 明朝" w:hint="eastAsia"/>
              </w:rPr>
              <w:t>条　件</w:t>
            </w:r>
          </w:p>
        </w:tc>
        <w:tc>
          <w:tcPr>
            <w:tcW w:w="2104" w:type="dxa"/>
            <w:gridSpan w:val="4"/>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pPr>
            <w:r>
              <w:t xml:space="preserve">             </w:t>
            </w:r>
          </w:p>
          <w:p w:rsidR="00A7567D" w:rsidRDefault="00A7567D">
            <w:pPr>
              <w:suppressAutoHyphens/>
              <w:kinsoku w:val="0"/>
              <w:wordWrap w:val="0"/>
              <w:autoSpaceDE w:val="0"/>
              <w:autoSpaceDN w:val="0"/>
              <w:spacing w:line="302" w:lineRule="atLeast"/>
              <w:ind w:firstLineChars="600" w:firstLine="1260"/>
              <w:jc w:val="left"/>
              <w:rPr>
                <w:rFonts w:ascii="ＭＳ 明朝"/>
                <w:color w:val="auto"/>
                <w:sz w:val="24"/>
                <w:szCs w:val="24"/>
              </w:rPr>
            </w:pPr>
            <w:r>
              <w:t xml:space="preserve"> Sec.</w:t>
            </w: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レンジ</w:t>
            </w:r>
          </w:p>
        </w:tc>
        <w:tc>
          <w:tcPr>
            <w:tcW w:w="2104" w:type="dxa"/>
            <w:gridSpan w:val="4"/>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pPr>
            <w:r>
              <w:t xml:space="preserve">          </w:t>
            </w:r>
          </w:p>
          <w:p w:rsidR="00A7567D" w:rsidRDefault="00A7567D">
            <w:pPr>
              <w:suppressAutoHyphens/>
              <w:kinsoku w:val="0"/>
              <w:wordWrap w:val="0"/>
              <w:autoSpaceDE w:val="0"/>
              <w:autoSpaceDN w:val="0"/>
              <w:spacing w:line="302" w:lineRule="atLeast"/>
              <w:ind w:firstLineChars="500" w:firstLine="1050"/>
              <w:jc w:val="left"/>
              <w:rPr>
                <w:rFonts w:ascii="ＭＳ 明朝"/>
                <w:color w:val="auto"/>
                <w:sz w:val="24"/>
                <w:szCs w:val="24"/>
              </w:rPr>
            </w:pPr>
            <w:r>
              <w:rPr>
                <w:rFonts w:cs="ＭＳ 明朝" w:hint="eastAsia"/>
              </w:rPr>
              <w:t>μ</w:t>
            </w:r>
            <w:r>
              <w:t>SV/h</w:t>
            </w: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t xml:space="preserve"> </w:t>
            </w:r>
            <w:r>
              <w:rPr>
                <w:rFonts w:cs="ＭＳ 明朝" w:hint="eastAsia"/>
              </w:rPr>
              <w:t>レンジ</w:t>
            </w:r>
          </w:p>
        </w:tc>
        <w:tc>
          <w:tcPr>
            <w:tcW w:w="2104" w:type="dxa"/>
            <w:gridSpan w:val="5"/>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pPr>
            <w:r>
              <w:t xml:space="preserve">          </w:t>
            </w:r>
          </w:p>
          <w:p w:rsidR="00A7567D" w:rsidRDefault="00A7567D">
            <w:pPr>
              <w:suppressAutoHyphens/>
              <w:kinsoku w:val="0"/>
              <w:wordWrap w:val="0"/>
              <w:autoSpaceDE w:val="0"/>
              <w:autoSpaceDN w:val="0"/>
              <w:spacing w:line="302" w:lineRule="atLeast"/>
              <w:ind w:firstLineChars="500" w:firstLine="1050"/>
              <w:jc w:val="left"/>
              <w:rPr>
                <w:rFonts w:ascii="ＭＳ 明朝"/>
                <w:color w:val="auto"/>
                <w:sz w:val="24"/>
                <w:szCs w:val="24"/>
              </w:rPr>
            </w:pPr>
            <w:r>
              <w:t xml:space="preserve"> </w:t>
            </w:r>
            <w:r>
              <w:rPr>
                <w:rFonts w:cs="ＭＳ 明朝" w:hint="eastAsia"/>
              </w:rPr>
              <w:t>μ</w:t>
            </w:r>
            <w:r>
              <w:t>SV/h</w:t>
            </w: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t xml:space="preserve"> </w:t>
            </w:r>
            <w:r>
              <w:rPr>
                <w:rFonts w:cs="ＭＳ 明朝" w:hint="eastAsia"/>
              </w:rPr>
              <w:t>レンジ</w:t>
            </w:r>
          </w:p>
        </w:tc>
        <w:tc>
          <w:tcPr>
            <w:tcW w:w="2104" w:type="dxa"/>
            <w:gridSpan w:val="4"/>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pPr>
            <w:r>
              <w:t xml:space="preserve">       </w:t>
            </w:r>
          </w:p>
          <w:p w:rsidR="00A7567D" w:rsidRDefault="00A7567D">
            <w:pPr>
              <w:suppressAutoHyphens/>
              <w:kinsoku w:val="0"/>
              <w:wordWrap w:val="0"/>
              <w:autoSpaceDE w:val="0"/>
              <w:autoSpaceDN w:val="0"/>
              <w:spacing w:line="302" w:lineRule="atLeast"/>
              <w:ind w:firstLineChars="400" w:firstLine="840"/>
              <w:jc w:val="left"/>
              <w:rPr>
                <w:rFonts w:ascii="ＭＳ 明朝"/>
                <w:color w:val="auto"/>
                <w:sz w:val="24"/>
                <w:szCs w:val="24"/>
              </w:rPr>
            </w:pPr>
            <w:r>
              <w:t xml:space="preserve">    </w:t>
            </w:r>
            <w:r>
              <w:rPr>
                <w:rFonts w:cs="ＭＳ 明朝" w:hint="eastAsia"/>
              </w:rPr>
              <w:t>μ</w:t>
            </w:r>
            <w:r>
              <w:t>SV/h</w:t>
            </w: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測定点</w:t>
            </w: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t xml:space="preserve"> </w:t>
            </w:r>
            <w:r>
              <w:rPr>
                <w:rFonts w:cs="ＭＳ 明朝" w:hint="eastAsia"/>
              </w:rPr>
              <w:t>測定値</w:t>
            </w: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t xml:space="preserve"> </w:t>
            </w:r>
            <w:r>
              <w:rPr>
                <w:rFonts w:cs="ＭＳ 明朝" w:hint="eastAsia"/>
              </w:rPr>
              <w:t>算定値</w:t>
            </w: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t xml:space="preserve"> </w:t>
            </w:r>
            <w:r>
              <w:rPr>
                <w:rFonts w:cs="ＭＳ 明朝" w:hint="eastAsia"/>
              </w:rPr>
              <w:t>測定点</w:t>
            </w: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t xml:space="preserve"> </w:t>
            </w:r>
            <w:r>
              <w:rPr>
                <w:rFonts w:cs="ＭＳ 明朝" w:hint="eastAsia"/>
              </w:rPr>
              <w:t>測定値</w:t>
            </w: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t xml:space="preserve"> </w:t>
            </w:r>
            <w:r>
              <w:rPr>
                <w:rFonts w:cs="ＭＳ 明朝" w:hint="eastAsia"/>
              </w:rPr>
              <w:t>算定値</w:t>
            </w: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t xml:space="preserve"> </w:t>
            </w:r>
            <w:r>
              <w:rPr>
                <w:rFonts w:cs="ＭＳ 明朝" w:hint="eastAsia"/>
              </w:rPr>
              <w:t>測定点</w:t>
            </w: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t xml:space="preserve"> </w:t>
            </w:r>
            <w:r>
              <w:rPr>
                <w:rFonts w:cs="ＭＳ 明朝" w:hint="eastAsia"/>
              </w:rPr>
              <w:t>測定値</w:t>
            </w: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t xml:space="preserve"> </w:t>
            </w:r>
            <w:r>
              <w:rPr>
                <w:rFonts w:cs="ＭＳ 明朝" w:hint="eastAsia"/>
              </w:rPr>
              <w:t>算定値</w:t>
            </w: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 xml:space="preserve">　　　</w:t>
            </w: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r>
      <w:tr w:rsidR="00A7567D">
        <w:tblPrEx>
          <w:tblCellMar>
            <w:top w:w="0" w:type="dxa"/>
            <w:bottom w:w="0" w:type="dxa"/>
          </w:tblCellMar>
        </w:tblPrEx>
        <w:trPr>
          <w:cantSplit/>
          <w:trHeight w:val="304"/>
        </w:trPr>
        <w:tc>
          <w:tcPr>
            <w:tcW w:w="420" w:type="dxa"/>
            <w:vMerge/>
            <w:tcBorders>
              <w:left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gridSpan w:val="3"/>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c>
          <w:tcPr>
            <w:tcW w:w="1052" w:type="dxa"/>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p>
        </w:tc>
      </w:tr>
      <w:tr w:rsidR="00A7567D">
        <w:tblPrEx>
          <w:tblCellMar>
            <w:top w:w="0" w:type="dxa"/>
            <w:bottom w:w="0" w:type="dxa"/>
          </w:tblCellMar>
        </w:tblPrEx>
        <w:trPr>
          <w:cantSplit/>
          <w:trHeight w:val="304"/>
        </w:trPr>
        <w:tc>
          <w:tcPr>
            <w:tcW w:w="420" w:type="dxa"/>
            <w:vMerge/>
            <w:tcBorders>
              <w:left w:val="single" w:sz="4" w:space="0" w:color="000000"/>
              <w:bottom w:val="single" w:sz="4" w:space="0" w:color="000000"/>
              <w:right w:val="single" w:sz="4" w:space="0" w:color="000000"/>
            </w:tcBorders>
          </w:tcPr>
          <w:p w:rsidR="00A7567D" w:rsidRDefault="00A7567D">
            <w:pPr>
              <w:overflowPunct/>
              <w:autoSpaceDE w:val="0"/>
              <w:autoSpaceDN w:val="0"/>
              <w:jc w:val="left"/>
              <w:textAlignment w:val="auto"/>
              <w:rPr>
                <w:rFonts w:ascii="ＭＳ 明朝"/>
                <w:color w:val="auto"/>
                <w:sz w:val="24"/>
                <w:szCs w:val="24"/>
              </w:rPr>
            </w:pPr>
          </w:p>
        </w:tc>
        <w:tc>
          <w:tcPr>
            <w:tcW w:w="1473" w:type="dxa"/>
            <w:gridSpan w:val="2"/>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t xml:space="preserve">  </w:t>
            </w:r>
            <w:r>
              <w:rPr>
                <w:rFonts w:cs="ＭＳ 明朝" w:hint="eastAsia"/>
              </w:rPr>
              <w:t>Ｂ　　Ｇ</w:t>
            </w:r>
          </w:p>
        </w:tc>
        <w:tc>
          <w:tcPr>
            <w:tcW w:w="4208" w:type="dxa"/>
            <w:gridSpan w:val="8"/>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t xml:space="preserve">                  </w:t>
            </w:r>
            <w:r>
              <w:rPr>
                <w:rFonts w:cs="ＭＳ 明朝" w:hint="eastAsia"/>
              </w:rPr>
              <w:t xml:space="preserve">　　　</w:t>
            </w:r>
            <w:r>
              <w:t xml:space="preserve"> </w:t>
            </w:r>
            <w:r>
              <w:rPr>
                <w:rFonts w:cs="ＭＳ 明朝" w:hint="eastAsia"/>
              </w:rPr>
              <w:t>μ</w:t>
            </w:r>
            <w:r>
              <w:t>SV/h</w:t>
            </w:r>
            <w:r>
              <w:rPr>
                <w:rFonts w:cs="ＭＳ 明朝" w:hint="eastAsia"/>
              </w:rPr>
              <w:t>以下</w:t>
            </w:r>
          </w:p>
        </w:tc>
        <w:tc>
          <w:tcPr>
            <w:tcW w:w="1473" w:type="dxa"/>
            <w:gridSpan w:val="4"/>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rPr>
                <w:rFonts w:cs="ＭＳ 明朝" w:hint="eastAsia"/>
              </w:rPr>
              <w:t xml:space="preserve">　曝射回数</w:t>
            </w:r>
          </w:p>
        </w:tc>
        <w:tc>
          <w:tcPr>
            <w:tcW w:w="2104" w:type="dxa"/>
            <w:gridSpan w:val="4"/>
            <w:tcBorders>
              <w:top w:val="single" w:sz="4" w:space="0" w:color="000000"/>
              <w:left w:val="single" w:sz="4" w:space="0" w:color="000000"/>
              <w:bottom w:val="single" w:sz="4" w:space="0" w:color="000000"/>
              <w:right w:val="single" w:sz="4" w:space="0" w:color="000000"/>
            </w:tcBorders>
          </w:tcPr>
          <w:p w:rsidR="00A7567D" w:rsidRDefault="00A7567D">
            <w:pPr>
              <w:suppressAutoHyphens/>
              <w:kinsoku w:val="0"/>
              <w:wordWrap w:val="0"/>
              <w:autoSpaceDE w:val="0"/>
              <w:autoSpaceDN w:val="0"/>
              <w:spacing w:line="302" w:lineRule="atLeast"/>
              <w:jc w:val="left"/>
              <w:rPr>
                <w:rFonts w:ascii="ＭＳ 明朝"/>
                <w:color w:val="auto"/>
                <w:sz w:val="24"/>
                <w:szCs w:val="24"/>
              </w:rPr>
            </w:pPr>
            <w:r>
              <w:t xml:space="preserve">              </w:t>
            </w:r>
            <w:r>
              <w:rPr>
                <w:rFonts w:cs="ＭＳ 明朝" w:hint="eastAsia"/>
              </w:rPr>
              <w:t>回</w:t>
            </w:r>
          </w:p>
        </w:tc>
      </w:tr>
    </w:tbl>
    <w:p w:rsidR="00A7567D" w:rsidRDefault="00A7567D">
      <w:pPr>
        <w:rPr>
          <w:rFonts w:ascii="ＭＳ 明朝"/>
        </w:rPr>
      </w:pPr>
      <w:r>
        <w:t xml:space="preserve">     </w:t>
      </w:r>
      <w:r>
        <w:rPr>
          <w:rFonts w:cs="ＭＳ 明朝" w:hint="eastAsia"/>
        </w:rPr>
        <w:t>測定機関住所名</w:t>
      </w:r>
    </w:p>
    <w:p w:rsidR="00A7567D" w:rsidRDefault="00A7567D">
      <w:pPr>
        <w:rPr>
          <w:rFonts w:ascii="ＭＳ 明朝"/>
        </w:rPr>
      </w:pPr>
      <w:r>
        <w:t xml:space="preserve">     </w:t>
      </w:r>
      <w:r>
        <w:rPr>
          <w:rFonts w:cs="ＭＳ 明朝" w:hint="eastAsia"/>
        </w:rPr>
        <w:t>〒</w:t>
      </w:r>
      <w:r>
        <w:t xml:space="preserve">                                                          Tel</w:t>
      </w:r>
    </w:p>
    <w:p w:rsidR="00A7567D" w:rsidRDefault="00A7567D">
      <w:pPr>
        <w:rPr>
          <w:rFonts w:ascii="ＭＳ 明朝"/>
        </w:rPr>
      </w:pPr>
    </w:p>
    <w:p w:rsidR="00A7567D" w:rsidRDefault="00A7567D">
      <w:pPr>
        <w:rPr>
          <w:rFonts w:ascii="ＭＳ 明朝"/>
        </w:rPr>
      </w:pPr>
      <w:r>
        <w:t xml:space="preserve">                                                       </w:t>
      </w:r>
      <w:r>
        <w:rPr>
          <w:rFonts w:cs="ＭＳ 明朝" w:hint="eastAsia"/>
        </w:rPr>
        <w:t>印</w:t>
      </w:r>
    </w:p>
    <w:p w:rsidR="00A7567D" w:rsidRDefault="00A7567D">
      <w:pPr>
        <w:rPr>
          <w:rFonts w:ascii="ＭＳ 明朝"/>
        </w:rPr>
      </w:pPr>
    </w:p>
    <w:sectPr w:rsidR="00A7567D">
      <w:headerReference w:type="default" r:id="rId6"/>
      <w:footerReference w:type="default" r:id="rId7"/>
      <w:type w:val="continuous"/>
      <w:pgSz w:w="11906" w:h="16838"/>
      <w:pgMar w:top="1190" w:right="850" w:bottom="2268" w:left="850" w:header="720" w:footer="720" w:gutter="0"/>
      <w:pgNumType w:start="1"/>
      <w:cols w:space="720"/>
      <w:noEndnote/>
      <w:docGrid w:type="linesAndChars"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36" w:rsidRDefault="00A42C36">
      <w:r>
        <w:separator/>
      </w:r>
    </w:p>
  </w:endnote>
  <w:endnote w:type="continuationSeparator" w:id="0">
    <w:p w:rsidR="00A42C36" w:rsidRDefault="00A4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7D" w:rsidRDefault="00A7567D">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36" w:rsidRDefault="00A42C36">
      <w:r>
        <w:rPr>
          <w:rFonts w:ascii="ＭＳ 明朝"/>
          <w:color w:val="auto"/>
          <w:sz w:val="2"/>
          <w:szCs w:val="2"/>
        </w:rPr>
        <w:continuationSeparator/>
      </w:r>
    </w:p>
  </w:footnote>
  <w:footnote w:type="continuationSeparator" w:id="0">
    <w:p w:rsidR="00A42C36" w:rsidRDefault="00A42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7D" w:rsidRDefault="00A7567D">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oNotTrackMoves/>
  <w:defaultTabStop w:val="720"/>
  <w:hyphenationZone w:val="0"/>
  <w:doNotHyphenateCaps/>
  <w:drawingGridHorizontalSpacing w:val="0"/>
  <w:drawingGridVerticalSpacing w:val="30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567D"/>
    <w:rsid w:val="00647B2E"/>
    <w:rsid w:val="00A42C36"/>
    <w:rsid w:val="00A7567D"/>
    <w:rsid w:val="00B91E07"/>
    <w:rsid w:val="00E7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2</cp:revision>
  <cp:lastPrinted>2006-03-24T02:30:00Z</cp:lastPrinted>
  <dcterms:created xsi:type="dcterms:W3CDTF">2019-04-02T02:22:00Z</dcterms:created>
  <dcterms:modified xsi:type="dcterms:W3CDTF">2019-04-02T02:22:00Z</dcterms:modified>
</cp:coreProperties>
</file>