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E8" w:rsidRPr="00E90415" w:rsidRDefault="009F58E8" w:rsidP="009F58E8">
      <w:pPr>
        <w:snapToGrid w:val="0"/>
        <w:spacing w:line="340" w:lineRule="exact"/>
        <w:jc w:val="left"/>
        <w:rPr>
          <w:rFonts w:asciiTheme="minorEastAsia" w:eastAsiaTheme="minorEastAsia" w:hAnsiTheme="minorEastAsia"/>
        </w:rPr>
      </w:pPr>
      <w:r w:rsidRPr="00E90415">
        <w:rPr>
          <w:rFonts w:asciiTheme="minorEastAsia" w:eastAsiaTheme="minorEastAsia" w:hAnsiTheme="minorEastAsia" w:hint="eastAsia"/>
        </w:rPr>
        <w:t>別記第</w:t>
      </w:r>
      <w:r w:rsidR="00E8016D" w:rsidRPr="00E90415">
        <w:rPr>
          <w:rFonts w:asciiTheme="minorEastAsia" w:eastAsiaTheme="minorEastAsia" w:hAnsiTheme="minorEastAsia" w:hint="eastAsia"/>
        </w:rPr>
        <w:t>７</w:t>
      </w:r>
      <w:r w:rsidRPr="00E90415">
        <w:rPr>
          <w:rFonts w:asciiTheme="minorEastAsia" w:eastAsiaTheme="minorEastAsia" w:hAnsiTheme="minorEastAsia" w:hint="eastAsia"/>
        </w:rPr>
        <w:t>号様式</w:t>
      </w:r>
    </w:p>
    <w:p w:rsidR="009F58E8" w:rsidRPr="00E728C4" w:rsidRDefault="009F58E8" w:rsidP="009F58E8">
      <w:pPr>
        <w:snapToGrid w:val="0"/>
        <w:spacing w:line="340" w:lineRule="exact"/>
        <w:jc w:val="left"/>
        <w:rPr>
          <w:rFonts w:asciiTheme="minorEastAsia" w:eastAsiaTheme="minorEastAsia" w:hAnsiTheme="minorEastAsia"/>
        </w:rPr>
      </w:pPr>
      <w:r w:rsidRPr="00E728C4">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E728C4">
        <w:rPr>
          <w:rFonts w:asciiTheme="minorEastAsia" w:eastAsiaTheme="minorEastAsia" w:hAnsiTheme="minorEastAsia" w:hint="eastAsia"/>
        </w:rPr>
        <w:t xml:space="preserve">　　年　　月　　日　</w:t>
      </w:r>
    </w:p>
    <w:p w:rsidR="009F58E8" w:rsidRPr="00E728C4" w:rsidRDefault="009F58E8" w:rsidP="009F58E8">
      <w:pPr>
        <w:snapToGrid w:val="0"/>
        <w:spacing w:line="340" w:lineRule="exact"/>
        <w:jc w:val="right"/>
        <w:rPr>
          <w:rFonts w:asciiTheme="minorEastAsia" w:eastAsiaTheme="minorEastAsia" w:hAnsiTheme="minorEastAsia"/>
        </w:rPr>
      </w:pPr>
    </w:p>
    <w:p w:rsidR="009F58E8" w:rsidRPr="00E728C4" w:rsidRDefault="009F58E8" w:rsidP="009F58E8">
      <w:pPr>
        <w:snapToGrid w:val="0"/>
        <w:spacing w:line="360" w:lineRule="exact"/>
        <w:ind w:firstLineChars="100" w:firstLine="240"/>
        <w:jc w:val="left"/>
        <w:rPr>
          <w:rFonts w:asciiTheme="minorEastAsia" w:eastAsiaTheme="minorEastAsia" w:hAnsiTheme="minorEastAsia"/>
        </w:rPr>
      </w:pPr>
      <w:r w:rsidRPr="00E728C4">
        <w:rPr>
          <w:rFonts w:asciiTheme="minorEastAsia" w:eastAsiaTheme="minorEastAsia" w:hAnsiTheme="minorEastAsia" w:hint="eastAsia"/>
        </w:rPr>
        <w:t xml:space="preserve">熊本県知事　</w:t>
      </w:r>
      <w:r>
        <w:rPr>
          <w:rFonts w:asciiTheme="minorEastAsia" w:eastAsiaTheme="minorEastAsia" w:hAnsiTheme="minorEastAsia" w:hint="eastAsia"/>
        </w:rPr>
        <w:t xml:space="preserve">　　　　　　　</w:t>
      </w:r>
      <w:r w:rsidRPr="00E728C4">
        <w:rPr>
          <w:rFonts w:asciiTheme="minorEastAsia" w:eastAsiaTheme="minorEastAsia" w:hAnsiTheme="minorEastAsia" w:hint="eastAsia"/>
        </w:rPr>
        <w:t xml:space="preserve">　様</w:t>
      </w:r>
    </w:p>
    <w:p w:rsidR="009F58E8" w:rsidRPr="00E728C4" w:rsidRDefault="009F58E8" w:rsidP="009F58E8">
      <w:pPr>
        <w:snapToGrid w:val="0"/>
        <w:spacing w:line="400" w:lineRule="exact"/>
        <w:ind w:firstLineChars="100" w:firstLine="240"/>
        <w:jc w:val="left"/>
        <w:rPr>
          <w:rFonts w:asciiTheme="minorEastAsia" w:eastAsiaTheme="minorEastAsia" w:hAnsiTheme="minorEastAsia"/>
        </w:rPr>
      </w:pPr>
    </w:p>
    <w:p w:rsidR="009F58E8" w:rsidRPr="00E728C4" w:rsidRDefault="009F58E8" w:rsidP="009F58E8">
      <w:pPr>
        <w:snapToGrid w:val="0"/>
        <w:spacing w:line="400" w:lineRule="exact"/>
        <w:ind w:firstLineChars="100" w:firstLine="240"/>
        <w:jc w:val="left"/>
        <w:rPr>
          <w:rFonts w:asciiTheme="minorEastAsia" w:eastAsiaTheme="minorEastAsia" w:hAnsiTheme="minorEastAsia"/>
        </w:rPr>
      </w:pPr>
      <w:r w:rsidRPr="00E728C4">
        <w:rPr>
          <w:rFonts w:asciiTheme="minorEastAsia" w:eastAsiaTheme="minorEastAsia" w:hAnsiTheme="minorEastAsia" w:hint="eastAsia"/>
        </w:rPr>
        <w:t xml:space="preserve">　　　　　　　　　　　　　　　　　公衆浴場名</w:t>
      </w:r>
    </w:p>
    <w:p w:rsidR="009F58E8" w:rsidRPr="00E728C4" w:rsidRDefault="009F58E8" w:rsidP="009F58E8">
      <w:pPr>
        <w:snapToGrid w:val="0"/>
        <w:spacing w:line="400" w:lineRule="exact"/>
        <w:ind w:firstLineChars="100" w:firstLine="240"/>
        <w:jc w:val="left"/>
        <w:rPr>
          <w:rFonts w:asciiTheme="minorEastAsia" w:eastAsiaTheme="minorEastAsia" w:hAnsiTheme="minorEastAsia"/>
        </w:rPr>
      </w:pPr>
      <w:r w:rsidRPr="00E728C4">
        <w:rPr>
          <w:rFonts w:asciiTheme="minorEastAsia" w:eastAsiaTheme="minorEastAsia" w:hAnsiTheme="minorEastAsia" w:hint="eastAsia"/>
        </w:rPr>
        <w:t xml:space="preserve">　　　　　　　　　　　　　　　　　営業者住所</w:t>
      </w:r>
    </w:p>
    <w:p w:rsidR="009F58E8" w:rsidRPr="00E728C4" w:rsidRDefault="009F58E8" w:rsidP="009F58E8">
      <w:pPr>
        <w:snapToGrid w:val="0"/>
        <w:spacing w:line="400" w:lineRule="exact"/>
        <w:ind w:firstLineChars="100" w:firstLine="240"/>
        <w:jc w:val="left"/>
        <w:rPr>
          <w:rFonts w:asciiTheme="minorEastAsia" w:eastAsiaTheme="minorEastAsia" w:hAnsiTheme="minorEastAsia"/>
        </w:rPr>
      </w:pPr>
      <w:r w:rsidRPr="00E728C4">
        <w:rPr>
          <w:rFonts w:asciiTheme="minorEastAsia" w:eastAsiaTheme="minorEastAsia" w:hAnsiTheme="minorEastAsia" w:hint="eastAsia"/>
        </w:rPr>
        <w:t xml:space="preserve">　　　　　　　　　　　　　　　　　</w:t>
      </w:r>
      <w:r w:rsidRPr="00E728C4">
        <w:rPr>
          <w:rFonts w:asciiTheme="minorEastAsia" w:eastAsiaTheme="minorEastAsia" w:hAnsiTheme="minorEastAsia" w:hint="eastAsia"/>
          <w:kern w:val="0"/>
        </w:rPr>
        <w:t>営業者氏名</w:t>
      </w:r>
    </w:p>
    <w:p w:rsidR="009F58E8" w:rsidRPr="005A0EDB" w:rsidRDefault="009F58E8" w:rsidP="009F58E8">
      <w:pPr>
        <w:snapToGrid w:val="0"/>
        <w:spacing w:line="400" w:lineRule="exact"/>
        <w:ind w:firstLineChars="100" w:firstLine="240"/>
        <w:jc w:val="left"/>
        <w:rPr>
          <w:rFonts w:asciiTheme="minorEastAsia" w:eastAsiaTheme="minorEastAsia" w:hAnsiTheme="minorEastAsia"/>
          <w:color w:val="FF0000"/>
          <w:u w:val="single"/>
        </w:rPr>
      </w:pPr>
      <w:r w:rsidRPr="00E728C4">
        <w:rPr>
          <w:rFonts w:asciiTheme="minorEastAsia" w:eastAsiaTheme="minorEastAsia" w:hAnsiTheme="minorEastAsia" w:hint="eastAsia"/>
        </w:rPr>
        <w:t xml:space="preserve">　　　　　　　　　　　　　 　　</w:t>
      </w:r>
      <w:r w:rsidRPr="00E728C4">
        <w:rPr>
          <w:rFonts w:asciiTheme="minorEastAsia" w:eastAsiaTheme="minorEastAsia" w:hAnsiTheme="minorEastAsia" w:hint="eastAsia"/>
          <w:sz w:val="18"/>
        </w:rPr>
        <w:t>(法人の場合は</w:t>
      </w:r>
      <w:r w:rsidRPr="00E728C4">
        <w:rPr>
          <w:rFonts w:asciiTheme="minorEastAsia" w:eastAsiaTheme="minorEastAsia" w:hAnsiTheme="minorEastAsia" w:hint="eastAsia"/>
          <w:kern w:val="0"/>
          <w:sz w:val="18"/>
        </w:rPr>
        <w:t xml:space="preserve">代表者職氏名)　　</w:t>
      </w:r>
      <w:r w:rsidRPr="00E728C4">
        <w:rPr>
          <w:rFonts w:asciiTheme="minorEastAsia" w:eastAsiaTheme="minorEastAsia" w:hAnsiTheme="minorEastAsia" w:hint="eastAsia"/>
          <w:kern w:val="0"/>
        </w:rPr>
        <w:t xml:space="preserve">　　　　　　　  </w:t>
      </w:r>
      <w:r w:rsidR="005A0EDB">
        <w:rPr>
          <w:rFonts w:asciiTheme="minorEastAsia" w:eastAsiaTheme="minorEastAsia" w:hAnsiTheme="minorEastAsia" w:hint="eastAsia"/>
          <w:kern w:val="0"/>
        </w:rPr>
        <w:t xml:space="preserve">　　</w:t>
      </w:r>
      <w:bookmarkStart w:id="0" w:name="_GoBack"/>
      <w:bookmarkEnd w:id="0"/>
    </w:p>
    <w:p w:rsidR="009F58E8" w:rsidRPr="00E728C4" w:rsidRDefault="009F58E8" w:rsidP="009F58E8">
      <w:pPr>
        <w:snapToGrid w:val="0"/>
        <w:spacing w:line="400" w:lineRule="exact"/>
        <w:ind w:firstLineChars="100" w:firstLine="240"/>
        <w:jc w:val="left"/>
        <w:rPr>
          <w:rFonts w:asciiTheme="minorEastAsia" w:eastAsiaTheme="minorEastAsia" w:hAnsiTheme="minorEastAsia"/>
        </w:rPr>
      </w:pPr>
    </w:p>
    <w:p w:rsidR="009F58E8" w:rsidRPr="00E728C4" w:rsidRDefault="009F58E8" w:rsidP="009F58E8">
      <w:pPr>
        <w:jc w:val="center"/>
        <w:rPr>
          <w:rFonts w:asciiTheme="minorEastAsia" w:eastAsiaTheme="minorEastAsia" w:hAnsiTheme="minorEastAsia"/>
        </w:rPr>
      </w:pPr>
      <w:r w:rsidRPr="00E728C4">
        <w:rPr>
          <w:rFonts w:asciiTheme="minorEastAsia" w:eastAsiaTheme="minorEastAsia" w:hAnsiTheme="minorEastAsia" w:hint="eastAsia"/>
        </w:rPr>
        <w:t>請　　求　　書</w:t>
      </w:r>
    </w:p>
    <w:p w:rsidR="009F58E8" w:rsidRPr="00E728C4" w:rsidRDefault="009F58E8" w:rsidP="009F58E8">
      <w:pPr>
        <w:ind w:firstLineChars="100" w:firstLine="240"/>
        <w:jc w:val="left"/>
        <w:rPr>
          <w:rFonts w:asciiTheme="minorEastAsia" w:eastAsiaTheme="minorEastAsia" w:hAnsiTheme="minorEastAsia"/>
        </w:rPr>
      </w:pPr>
      <w:r>
        <w:rPr>
          <w:rFonts w:asciiTheme="minorEastAsia" w:eastAsiaTheme="minorEastAsia" w:hAnsiTheme="minorEastAsia" w:hint="eastAsia"/>
        </w:rPr>
        <w:t>災害</w:t>
      </w:r>
      <w:r w:rsidRPr="00E728C4">
        <w:rPr>
          <w:rFonts w:asciiTheme="minorEastAsia" w:eastAsiaTheme="minorEastAsia" w:hAnsiTheme="minorEastAsia" w:hint="eastAsia"/>
        </w:rPr>
        <w:t>による被災者のための入浴支援</w:t>
      </w:r>
      <w:r>
        <w:rPr>
          <w:rFonts w:asciiTheme="minorEastAsia" w:eastAsiaTheme="minorEastAsia" w:hAnsiTheme="minorEastAsia" w:hint="eastAsia"/>
        </w:rPr>
        <w:t>マニュアル</w:t>
      </w:r>
      <w:r w:rsidRPr="00E728C4">
        <w:rPr>
          <w:rFonts w:asciiTheme="minorEastAsia" w:eastAsiaTheme="minorEastAsia" w:hAnsiTheme="minorEastAsia" w:hint="eastAsia"/>
        </w:rPr>
        <w:t>の規定に基づき、公衆浴場の無料入浴サービスに要した費用を下記のとおり請求します。</w:t>
      </w:r>
    </w:p>
    <w:p w:rsidR="009F58E8" w:rsidRPr="00E728C4" w:rsidRDefault="009F58E8" w:rsidP="009F58E8">
      <w:pPr>
        <w:pStyle w:val="a3"/>
        <w:rPr>
          <w:rFonts w:asciiTheme="minorEastAsia" w:eastAsiaTheme="minorEastAsia" w:hAnsiTheme="minorEastAsia"/>
        </w:rPr>
      </w:pPr>
      <w:r w:rsidRPr="00E728C4">
        <w:rPr>
          <w:rFonts w:asciiTheme="minorEastAsia" w:eastAsiaTheme="minorEastAsia" w:hAnsiTheme="minorEastAsia" w:hint="eastAsia"/>
        </w:rPr>
        <w:t>記</w:t>
      </w:r>
    </w:p>
    <w:p w:rsidR="009F58E8" w:rsidRPr="00E728C4" w:rsidRDefault="009F58E8" w:rsidP="009F58E8">
      <w:pPr>
        <w:rPr>
          <w:rFonts w:asciiTheme="minorEastAsia" w:eastAsiaTheme="minorEastAsia" w:hAnsiTheme="minorEastAsia"/>
          <w:u w:val="single"/>
        </w:rPr>
      </w:pPr>
      <w:r w:rsidRPr="00E728C4">
        <w:rPr>
          <w:rFonts w:asciiTheme="minorEastAsia" w:eastAsiaTheme="minorEastAsia" w:hAnsiTheme="minorEastAsia" w:hint="eastAsia"/>
        </w:rPr>
        <w:t xml:space="preserve">１　請求金額　　　　　　　　</w:t>
      </w:r>
      <w:r w:rsidRPr="00E728C4">
        <w:rPr>
          <w:rFonts w:asciiTheme="minorEastAsia" w:eastAsiaTheme="minorEastAsia" w:hAnsiTheme="minorEastAsia" w:hint="eastAsia"/>
          <w:u w:val="single"/>
        </w:rPr>
        <w:t xml:space="preserve">　　　　　　　　　　　円</w:t>
      </w:r>
    </w:p>
    <w:p w:rsidR="009F58E8" w:rsidRPr="00E728C4" w:rsidRDefault="009F58E8" w:rsidP="009F58E8">
      <w:pPr>
        <w:rPr>
          <w:rFonts w:asciiTheme="minorEastAsia" w:eastAsiaTheme="minorEastAsia" w:hAnsiTheme="minorEastAsia"/>
        </w:rPr>
      </w:pPr>
      <w:r w:rsidRPr="00E728C4">
        <w:rPr>
          <w:rFonts w:asciiTheme="minorEastAsia" w:eastAsiaTheme="minorEastAsia" w:hAnsiTheme="minorEastAsia" w:hint="eastAsia"/>
        </w:rPr>
        <w:t>２　請求内容の内訳（期間：</w:t>
      </w:r>
      <w:r>
        <w:rPr>
          <w:rFonts w:asciiTheme="minorEastAsia" w:eastAsiaTheme="minorEastAsia" w:hAnsiTheme="minorEastAsia" w:hint="eastAsia"/>
        </w:rPr>
        <w:t xml:space="preserve">　　</w:t>
      </w:r>
      <w:r w:rsidRPr="00E728C4">
        <w:rPr>
          <w:rFonts w:asciiTheme="minorEastAsia" w:eastAsiaTheme="minorEastAsia" w:hAnsiTheme="minorEastAsia" w:hint="eastAsia"/>
        </w:rPr>
        <w:t xml:space="preserve">　　年　　月　　日～</w:t>
      </w:r>
      <w:r>
        <w:rPr>
          <w:rFonts w:asciiTheme="minorEastAsia" w:eastAsiaTheme="minorEastAsia" w:hAnsiTheme="minorEastAsia" w:hint="eastAsia"/>
        </w:rPr>
        <w:t xml:space="preserve">　　</w:t>
      </w:r>
      <w:r w:rsidRPr="00E728C4">
        <w:rPr>
          <w:rFonts w:asciiTheme="minorEastAsia" w:eastAsiaTheme="minorEastAsia" w:hAnsiTheme="minorEastAsia" w:hint="eastAsia"/>
        </w:rPr>
        <w:t xml:space="preserve">　　年　　月　　日分）</w:t>
      </w:r>
    </w:p>
    <w:tbl>
      <w:tblPr>
        <w:tblStyle w:val="ad"/>
        <w:tblpPr w:leftFromText="142" w:rightFromText="142" w:vertAnchor="text" w:horzAnchor="margin" w:tblpXSpec="center" w:tblpY="9"/>
        <w:tblW w:w="0" w:type="auto"/>
        <w:tblLook w:val="04A0" w:firstRow="1" w:lastRow="0" w:firstColumn="1" w:lastColumn="0" w:noHBand="0" w:noVBand="1"/>
      </w:tblPr>
      <w:tblGrid>
        <w:gridCol w:w="3402"/>
        <w:gridCol w:w="1423"/>
        <w:gridCol w:w="2127"/>
        <w:gridCol w:w="1984"/>
      </w:tblGrid>
      <w:tr w:rsidR="009F58E8" w:rsidRPr="00E728C4" w:rsidTr="004B5456">
        <w:tc>
          <w:tcPr>
            <w:tcW w:w="3402" w:type="dxa"/>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区　分</w:t>
            </w:r>
            <w:r w:rsidRPr="00E728C4">
              <w:rPr>
                <w:rFonts w:asciiTheme="minorEastAsia" w:eastAsiaTheme="minorEastAsia" w:hAnsiTheme="minorEastAsia" w:hint="eastAsia"/>
                <w:vertAlign w:val="superscript"/>
              </w:rPr>
              <w:t>※</w:t>
            </w:r>
          </w:p>
        </w:tc>
        <w:tc>
          <w:tcPr>
            <w:tcW w:w="1423" w:type="dxa"/>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人　数（人）</w:t>
            </w:r>
          </w:p>
        </w:tc>
        <w:tc>
          <w:tcPr>
            <w:tcW w:w="2127" w:type="dxa"/>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入浴料（円）</w:t>
            </w:r>
          </w:p>
        </w:tc>
        <w:tc>
          <w:tcPr>
            <w:tcW w:w="1984" w:type="dxa"/>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金　額（円）</w:t>
            </w:r>
          </w:p>
        </w:tc>
      </w:tr>
      <w:tr w:rsidR="009F58E8" w:rsidRPr="00E728C4" w:rsidTr="004B5456">
        <w:tc>
          <w:tcPr>
            <w:tcW w:w="3402" w:type="dxa"/>
          </w:tcPr>
          <w:p w:rsidR="009F58E8" w:rsidRPr="00E728C4" w:rsidRDefault="009F58E8" w:rsidP="004B5456">
            <w:pPr>
              <w:rPr>
                <w:rFonts w:asciiTheme="minorEastAsia" w:eastAsiaTheme="minorEastAsia" w:hAnsiTheme="minorEastAsia"/>
              </w:rPr>
            </w:pPr>
            <w:r w:rsidRPr="00E728C4">
              <w:rPr>
                <w:rFonts w:asciiTheme="minorEastAsia" w:eastAsiaTheme="minorEastAsia" w:hAnsiTheme="minorEastAsia" w:hint="eastAsia"/>
              </w:rPr>
              <w:t>大人（12歳以上）</w:t>
            </w:r>
          </w:p>
        </w:tc>
        <w:tc>
          <w:tcPr>
            <w:tcW w:w="1423" w:type="dxa"/>
          </w:tcPr>
          <w:p w:rsidR="009F58E8" w:rsidRPr="00E728C4" w:rsidRDefault="009F58E8" w:rsidP="004B5456">
            <w:pPr>
              <w:ind w:rightChars="-62" w:right="-149"/>
              <w:rPr>
                <w:rFonts w:asciiTheme="minorEastAsia" w:eastAsiaTheme="minorEastAsia" w:hAnsiTheme="minorEastAsia"/>
              </w:rPr>
            </w:pPr>
            <w:r w:rsidRPr="00E728C4">
              <w:rPr>
                <w:rFonts w:asciiTheme="minorEastAsia" w:eastAsiaTheme="minorEastAsia" w:hAnsiTheme="minorEastAsia" w:hint="eastAsia"/>
              </w:rPr>
              <w:t xml:space="preserve">　　　　　　</w:t>
            </w:r>
          </w:p>
        </w:tc>
        <w:tc>
          <w:tcPr>
            <w:tcW w:w="2127" w:type="dxa"/>
          </w:tcPr>
          <w:p w:rsidR="009F58E8" w:rsidRPr="00E728C4" w:rsidRDefault="009F58E8" w:rsidP="004B5456">
            <w:pPr>
              <w:rPr>
                <w:rFonts w:asciiTheme="minorEastAsia" w:eastAsiaTheme="minorEastAsia" w:hAnsiTheme="minorEastAsia"/>
              </w:rPr>
            </w:pPr>
          </w:p>
        </w:tc>
        <w:tc>
          <w:tcPr>
            <w:tcW w:w="1984" w:type="dxa"/>
          </w:tcPr>
          <w:p w:rsidR="009F58E8" w:rsidRPr="00E728C4" w:rsidRDefault="009F58E8" w:rsidP="004B5456">
            <w:pPr>
              <w:jc w:val="right"/>
              <w:rPr>
                <w:rFonts w:asciiTheme="minorEastAsia" w:eastAsiaTheme="minorEastAsia" w:hAnsiTheme="minorEastAsia"/>
              </w:rPr>
            </w:pPr>
          </w:p>
        </w:tc>
      </w:tr>
      <w:tr w:rsidR="009F58E8" w:rsidRPr="00E728C4" w:rsidTr="004B5456">
        <w:tc>
          <w:tcPr>
            <w:tcW w:w="3402" w:type="dxa"/>
          </w:tcPr>
          <w:p w:rsidR="009F58E8" w:rsidRPr="00E728C4" w:rsidRDefault="009F58E8" w:rsidP="004B5456">
            <w:pPr>
              <w:rPr>
                <w:rFonts w:asciiTheme="minorEastAsia" w:eastAsiaTheme="minorEastAsia" w:hAnsiTheme="minorEastAsia"/>
              </w:rPr>
            </w:pPr>
            <w:r w:rsidRPr="00E728C4">
              <w:rPr>
                <w:rFonts w:asciiTheme="minorEastAsia" w:eastAsiaTheme="minorEastAsia" w:hAnsiTheme="minorEastAsia" w:hint="eastAsia"/>
              </w:rPr>
              <w:t>中人（6歳以上～12歳未満）</w:t>
            </w:r>
          </w:p>
        </w:tc>
        <w:tc>
          <w:tcPr>
            <w:tcW w:w="1423" w:type="dxa"/>
          </w:tcPr>
          <w:p w:rsidR="009F58E8" w:rsidRPr="00E728C4" w:rsidRDefault="009F58E8" w:rsidP="004B5456">
            <w:pPr>
              <w:jc w:val="right"/>
              <w:rPr>
                <w:rFonts w:asciiTheme="minorEastAsia" w:eastAsiaTheme="minorEastAsia" w:hAnsiTheme="minorEastAsia"/>
              </w:rPr>
            </w:pPr>
          </w:p>
        </w:tc>
        <w:tc>
          <w:tcPr>
            <w:tcW w:w="2127" w:type="dxa"/>
          </w:tcPr>
          <w:p w:rsidR="009F58E8" w:rsidRPr="00E728C4" w:rsidRDefault="009F58E8" w:rsidP="004B5456">
            <w:pPr>
              <w:jc w:val="right"/>
              <w:rPr>
                <w:rFonts w:asciiTheme="minorEastAsia" w:eastAsiaTheme="minorEastAsia" w:hAnsiTheme="minorEastAsia"/>
              </w:rPr>
            </w:pPr>
          </w:p>
        </w:tc>
        <w:tc>
          <w:tcPr>
            <w:tcW w:w="1984" w:type="dxa"/>
          </w:tcPr>
          <w:p w:rsidR="009F58E8" w:rsidRPr="00E728C4" w:rsidRDefault="009F58E8" w:rsidP="004B5456">
            <w:pPr>
              <w:jc w:val="right"/>
              <w:rPr>
                <w:rFonts w:asciiTheme="minorEastAsia" w:eastAsiaTheme="minorEastAsia" w:hAnsiTheme="minorEastAsia"/>
              </w:rPr>
            </w:pPr>
          </w:p>
        </w:tc>
      </w:tr>
      <w:tr w:rsidR="009F58E8" w:rsidRPr="00E728C4" w:rsidTr="004B5456">
        <w:tc>
          <w:tcPr>
            <w:tcW w:w="3402" w:type="dxa"/>
          </w:tcPr>
          <w:p w:rsidR="009F58E8" w:rsidRPr="00E728C4" w:rsidRDefault="009F58E8" w:rsidP="004B5456">
            <w:pPr>
              <w:rPr>
                <w:rFonts w:asciiTheme="minorEastAsia" w:eastAsiaTheme="minorEastAsia" w:hAnsiTheme="minorEastAsia"/>
              </w:rPr>
            </w:pPr>
            <w:r w:rsidRPr="00E728C4">
              <w:rPr>
                <w:rFonts w:asciiTheme="minorEastAsia" w:eastAsiaTheme="minorEastAsia" w:hAnsiTheme="minorEastAsia" w:hint="eastAsia"/>
              </w:rPr>
              <w:t>小人（6歳未満）</w:t>
            </w:r>
          </w:p>
        </w:tc>
        <w:tc>
          <w:tcPr>
            <w:tcW w:w="1423" w:type="dxa"/>
          </w:tcPr>
          <w:p w:rsidR="009F58E8" w:rsidRPr="00E728C4" w:rsidRDefault="009F58E8" w:rsidP="004B5456">
            <w:pPr>
              <w:jc w:val="right"/>
              <w:rPr>
                <w:rFonts w:asciiTheme="minorEastAsia" w:eastAsiaTheme="minorEastAsia" w:hAnsiTheme="minorEastAsia"/>
              </w:rPr>
            </w:pPr>
          </w:p>
        </w:tc>
        <w:tc>
          <w:tcPr>
            <w:tcW w:w="2127" w:type="dxa"/>
          </w:tcPr>
          <w:p w:rsidR="009F58E8" w:rsidRPr="00E728C4" w:rsidRDefault="009F58E8" w:rsidP="004B5456">
            <w:pPr>
              <w:jc w:val="right"/>
              <w:rPr>
                <w:rFonts w:asciiTheme="minorEastAsia" w:eastAsiaTheme="minorEastAsia" w:hAnsiTheme="minorEastAsia"/>
              </w:rPr>
            </w:pPr>
          </w:p>
        </w:tc>
        <w:tc>
          <w:tcPr>
            <w:tcW w:w="1984" w:type="dxa"/>
          </w:tcPr>
          <w:p w:rsidR="009F58E8" w:rsidRPr="00E728C4" w:rsidRDefault="009F58E8" w:rsidP="004B5456">
            <w:pPr>
              <w:jc w:val="right"/>
              <w:rPr>
                <w:rFonts w:asciiTheme="minorEastAsia" w:eastAsiaTheme="minorEastAsia" w:hAnsiTheme="minorEastAsia"/>
              </w:rPr>
            </w:pPr>
          </w:p>
        </w:tc>
      </w:tr>
    </w:tbl>
    <w:p w:rsidR="009F58E8" w:rsidRPr="00E728C4" w:rsidRDefault="009F58E8" w:rsidP="009F58E8">
      <w:pPr>
        <w:rPr>
          <w:rFonts w:asciiTheme="minorEastAsia" w:eastAsiaTheme="minorEastAsia" w:hAnsiTheme="minorEastAsia"/>
        </w:rPr>
      </w:pPr>
      <w:r w:rsidRPr="00E728C4">
        <w:rPr>
          <w:rFonts w:asciiTheme="minorEastAsia" w:eastAsiaTheme="minorEastAsia" w:hAnsiTheme="minorEastAsia" w:hint="eastAsia"/>
        </w:rPr>
        <w:t xml:space="preserve">　　※区分は各公衆浴場の設定に合わせて変更してください。</w:t>
      </w:r>
    </w:p>
    <w:p w:rsidR="009F58E8" w:rsidRPr="00E728C4" w:rsidRDefault="009F58E8" w:rsidP="009F58E8">
      <w:pPr>
        <w:rPr>
          <w:rFonts w:asciiTheme="minorEastAsia" w:eastAsiaTheme="minorEastAsia" w:hAnsiTheme="minorEastAsia"/>
        </w:rPr>
      </w:pPr>
      <w:r w:rsidRPr="00E728C4">
        <w:rPr>
          <w:rFonts w:asciiTheme="minorEastAsia" w:eastAsiaTheme="minorEastAsia" w:hAnsiTheme="minorEastAsia" w:hint="eastAsia"/>
        </w:rPr>
        <w:t>３　入浴者一覧</w:t>
      </w:r>
    </w:p>
    <w:p w:rsidR="009F58E8" w:rsidRPr="00E728C4" w:rsidRDefault="009F58E8" w:rsidP="009F58E8">
      <w:pPr>
        <w:rPr>
          <w:rFonts w:asciiTheme="minorEastAsia" w:eastAsiaTheme="minorEastAsia" w:hAnsiTheme="minorEastAsia"/>
        </w:rPr>
      </w:pPr>
      <w:r w:rsidRPr="00E728C4">
        <w:rPr>
          <w:rFonts w:asciiTheme="minorEastAsia" w:eastAsiaTheme="minorEastAsia" w:hAnsiTheme="minorEastAsia" w:hint="eastAsia"/>
        </w:rPr>
        <w:t xml:space="preserve">　　別添のとおり</w:t>
      </w:r>
    </w:p>
    <w:p w:rsidR="009F58E8" w:rsidRPr="00E728C4" w:rsidRDefault="009F58E8" w:rsidP="009F58E8">
      <w:pPr>
        <w:rPr>
          <w:rFonts w:asciiTheme="minorEastAsia" w:eastAsiaTheme="minorEastAsia" w:hAnsiTheme="minorEastAsia"/>
        </w:rPr>
      </w:pPr>
      <w:r w:rsidRPr="00E728C4">
        <w:rPr>
          <w:rFonts w:asciiTheme="minorEastAsia" w:eastAsiaTheme="minorEastAsia" w:hAnsiTheme="minorEastAsia" w:hint="eastAsia"/>
        </w:rPr>
        <w:t>４　振込先口座等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3300"/>
        <w:gridCol w:w="3825"/>
      </w:tblGrid>
      <w:tr w:rsidR="009F58E8" w:rsidRPr="00E728C4" w:rsidTr="004B5456">
        <w:trPr>
          <w:trHeight w:val="747"/>
        </w:trPr>
        <w:tc>
          <w:tcPr>
            <w:tcW w:w="1514" w:type="dxa"/>
            <w:vAlign w:val="center"/>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金融機関名</w:t>
            </w:r>
          </w:p>
        </w:tc>
        <w:tc>
          <w:tcPr>
            <w:tcW w:w="3300" w:type="dxa"/>
            <w:vAlign w:val="center"/>
          </w:tcPr>
          <w:p w:rsidR="009F58E8" w:rsidRPr="00E728C4" w:rsidRDefault="009F58E8" w:rsidP="004B5456">
            <w:pPr>
              <w:widowControl/>
              <w:snapToGrid w:val="0"/>
              <w:spacing w:line="300" w:lineRule="exact"/>
              <w:ind w:firstLineChars="800" w:firstLine="1920"/>
              <w:jc w:val="right"/>
              <w:rPr>
                <w:rFonts w:asciiTheme="minorEastAsia" w:eastAsiaTheme="minorEastAsia" w:hAnsiTheme="minorEastAsia"/>
              </w:rPr>
            </w:pPr>
            <w:r w:rsidRPr="00E728C4">
              <w:rPr>
                <w:rFonts w:asciiTheme="minorEastAsia" w:eastAsiaTheme="minorEastAsia" w:hAnsiTheme="minorEastAsia" w:hint="eastAsia"/>
              </w:rPr>
              <w:t>銀行・農協</w:t>
            </w:r>
          </w:p>
          <w:p w:rsidR="009F58E8" w:rsidRPr="00E728C4" w:rsidRDefault="009F58E8" w:rsidP="004B5456">
            <w:pPr>
              <w:widowControl/>
              <w:snapToGrid w:val="0"/>
              <w:spacing w:line="300" w:lineRule="exact"/>
              <w:ind w:firstLineChars="800" w:firstLine="1920"/>
              <w:jc w:val="right"/>
              <w:rPr>
                <w:rFonts w:asciiTheme="minorEastAsia" w:eastAsiaTheme="minorEastAsia" w:hAnsiTheme="minorEastAsia"/>
              </w:rPr>
            </w:pPr>
            <w:r w:rsidRPr="00E728C4">
              <w:rPr>
                <w:rFonts w:asciiTheme="minorEastAsia" w:eastAsiaTheme="minorEastAsia" w:hAnsiTheme="minorEastAsia" w:hint="eastAsia"/>
              </w:rPr>
              <w:t>信用金庫</w:t>
            </w:r>
          </w:p>
          <w:p w:rsidR="009F58E8" w:rsidRPr="00E728C4" w:rsidRDefault="009F58E8" w:rsidP="004B5456">
            <w:pPr>
              <w:snapToGrid w:val="0"/>
              <w:spacing w:line="300" w:lineRule="exact"/>
              <w:ind w:firstLineChars="800" w:firstLine="1920"/>
              <w:jc w:val="right"/>
              <w:rPr>
                <w:rFonts w:asciiTheme="minorEastAsia" w:eastAsiaTheme="minorEastAsia" w:hAnsiTheme="minorEastAsia"/>
              </w:rPr>
            </w:pPr>
            <w:r w:rsidRPr="00E728C4">
              <w:rPr>
                <w:rFonts w:asciiTheme="minorEastAsia" w:eastAsiaTheme="minorEastAsia" w:hAnsiTheme="minorEastAsia" w:hint="eastAsia"/>
              </w:rPr>
              <w:t>信用組合</w:t>
            </w:r>
          </w:p>
        </w:tc>
        <w:tc>
          <w:tcPr>
            <w:tcW w:w="3825" w:type="dxa"/>
            <w:vAlign w:val="center"/>
          </w:tcPr>
          <w:p w:rsidR="009F58E8" w:rsidRPr="00E728C4" w:rsidRDefault="009F58E8" w:rsidP="004B5456">
            <w:pPr>
              <w:widowControl/>
              <w:snapToGrid w:val="0"/>
              <w:spacing w:line="300" w:lineRule="exact"/>
              <w:jc w:val="right"/>
              <w:rPr>
                <w:rFonts w:asciiTheme="minorEastAsia" w:eastAsiaTheme="minorEastAsia" w:hAnsiTheme="minorEastAsia"/>
              </w:rPr>
            </w:pPr>
            <w:r w:rsidRPr="00E728C4">
              <w:rPr>
                <w:rFonts w:asciiTheme="minorEastAsia" w:eastAsiaTheme="minorEastAsia" w:hAnsiTheme="minorEastAsia" w:hint="eastAsia"/>
              </w:rPr>
              <w:t>本　　店</w:t>
            </w:r>
          </w:p>
          <w:p w:rsidR="009F58E8" w:rsidRPr="00E728C4" w:rsidRDefault="009F58E8" w:rsidP="004B5456">
            <w:pPr>
              <w:widowControl/>
              <w:snapToGrid w:val="0"/>
              <w:spacing w:line="300" w:lineRule="exact"/>
              <w:ind w:firstLineChars="1000" w:firstLine="2400"/>
              <w:jc w:val="right"/>
              <w:rPr>
                <w:rFonts w:asciiTheme="minorEastAsia" w:eastAsiaTheme="minorEastAsia" w:hAnsiTheme="minorEastAsia"/>
              </w:rPr>
            </w:pPr>
            <w:r w:rsidRPr="00E728C4">
              <w:rPr>
                <w:rFonts w:asciiTheme="minorEastAsia" w:eastAsiaTheme="minorEastAsia" w:hAnsiTheme="minorEastAsia" w:hint="eastAsia"/>
              </w:rPr>
              <w:t>支店・支所</w:t>
            </w:r>
          </w:p>
          <w:p w:rsidR="009F58E8" w:rsidRPr="00E728C4" w:rsidRDefault="009F58E8" w:rsidP="004B5456">
            <w:pPr>
              <w:snapToGrid w:val="0"/>
              <w:spacing w:line="300" w:lineRule="exact"/>
              <w:ind w:firstLineChars="1000" w:firstLine="2400"/>
              <w:jc w:val="right"/>
              <w:rPr>
                <w:rFonts w:asciiTheme="minorEastAsia" w:eastAsiaTheme="minorEastAsia" w:hAnsiTheme="minorEastAsia"/>
              </w:rPr>
            </w:pPr>
            <w:r w:rsidRPr="00E728C4">
              <w:rPr>
                <w:rFonts w:asciiTheme="minorEastAsia" w:eastAsiaTheme="minorEastAsia" w:hAnsiTheme="minorEastAsia" w:hint="eastAsia"/>
              </w:rPr>
              <w:t>出 張 所</w:t>
            </w:r>
          </w:p>
        </w:tc>
      </w:tr>
      <w:tr w:rsidR="009F58E8" w:rsidRPr="00E728C4" w:rsidTr="004B5456">
        <w:trPr>
          <w:trHeight w:val="364"/>
        </w:trPr>
        <w:tc>
          <w:tcPr>
            <w:tcW w:w="1514" w:type="dxa"/>
            <w:vAlign w:val="center"/>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口座種別</w:t>
            </w:r>
          </w:p>
        </w:tc>
        <w:tc>
          <w:tcPr>
            <w:tcW w:w="7125" w:type="dxa"/>
            <w:gridSpan w:val="2"/>
            <w:vAlign w:val="center"/>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普　通　・　当　座</w:t>
            </w:r>
          </w:p>
        </w:tc>
      </w:tr>
      <w:tr w:rsidR="009F58E8" w:rsidRPr="00E728C4" w:rsidTr="004B5456">
        <w:trPr>
          <w:trHeight w:val="450"/>
        </w:trPr>
        <w:tc>
          <w:tcPr>
            <w:tcW w:w="1514" w:type="dxa"/>
            <w:vAlign w:val="center"/>
          </w:tcPr>
          <w:p w:rsidR="009F58E8" w:rsidRPr="00E728C4" w:rsidRDefault="009F58E8" w:rsidP="004B5456">
            <w:pPr>
              <w:jc w:val="center"/>
              <w:rPr>
                <w:rFonts w:asciiTheme="minorEastAsia" w:eastAsiaTheme="minorEastAsia" w:hAnsiTheme="minorEastAsia"/>
              </w:rPr>
            </w:pPr>
            <w:r w:rsidRPr="00E728C4">
              <w:rPr>
                <w:rFonts w:asciiTheme="minorEastAsia" w:eastAsiaTheme="minorEastAsia" w:hAnsiTheme="minorEastAsia" w:hint="eastAsia"/>
              </w:rPr>
              <w:t>口座番号</w:t>
            </w:r>
          </w:p>
        </w:tc>
        <w:tc>
          <w:tcPr>
            <w:tcW w:w="7125" w:type="dxa"/>
            <w:gridSpan w:val="2"/>
            <w:vAlign w:val="center"/>
          </w:tcPr>
          <w:p w:rsidR="009F58E8" w:rsidRPr="00E728C4" w:rsidRDefault="009F58E8" w:rsidP="004B5456">
            <w:pPr>
              <w:jc w:val="center"/>
              <w:rPr>
                <w:rFonts w:asciiTheme="minorEastAsia" w:eastAsiaTheme="minorEastAsia" w:hAnsiTheme="minorEastAsia"/>
              </w:rPr>
            </w:pPr>
          </w:p>
        </w:tc>
      </w:tr>
      <w:tr w:rsidR="009F58E8" w:rsidRPr="00E728C4" w:rsidTr="004B5456">
        <w:trPr>
          <w:trHeight w:val="823"/>
        </w:trPr>
        <w:tc>
          <w:tcPr>
            <w:tcW w:w="1514" w:type="dxa"/>
            <w:vAlign w:val="center"/>
          </w:tcPr>
          <w:p w:rsidR="009F58E8" w:rsidRPr="00E728C4" w:rsidRDefault="009F58E8" w:rsidP="004B5456">
            <w:pPr>
              <w:snapToGrid w:val="0"/>
              <w:jc w:val="center"/>
              <w:rPr>
                <w:rFonts w:asciiTheme="minorEastAsia" w:eastAsiaTheme="minorEastAsia" w:hAnsiTheme="minorEastAsia"/>
              </w:rPr>
            </w:pPr>
            <w:r w:rsidRPr="00E728C4">
              <w:rPr>
                <w:rFonts w:asciiTheme="minorEastAsia" w:eastAsiaTheme="minorEastAsia" w:hAnsiTheme="minorEastAsia" w:hint="eastAsia"/>
              </w:rPr>
              <w:t>（ﾌﾘｶﾞﾅ）</w:t>
            </w:r>
          </w:p>
          <w:p w:rsidR="009F58E8" w:rsidRPr="00E728C4" w:rsidRDefault="009F58E8" w:rsidP="004B5456">
            <w:pPr>
              <w:snapToGrid w:val="0"/>
              <w:jc w:val="center"/>
              <w:rPr>
                <w:rFonts w:asciiTheme="minorEastAsia" w:eastAsiaTheme="minorEastAsia" w:hAnsiTheme="minorEastAsia"/>
              </w:rPr>
            </w:pPr>
            <w:r w:rsidRPr="00E728C4">
              <w:rPr>
                <w:rFonts w:asciiTheme="minorEastAsia" w:eastAsiaTheme="minorEastAsia" w:hAnsiTheme="minorEastAsia" w:hint="eastAsia"/>
              </w:rPr>
              <w:t>口座名義</w:t>
            </w:r>
          </w:p>
        </w:tc>
        <w:tc>
          <w:tcPr>
            <w:tcW w:w="7125" w:type="dxa"/>
            <w:gridSpan w:val="2"/>
            <w:vAlign w:val="center"/>
          </w:tcPr>
          <w:p w:rsidR="009F58E8" w:rsidRPr="00E728C4" w:rsidRDefault="009F58E8" w:rsidP="004B5456">
            <w:pPr>
              <w:jc w:val="center"/>
              <w:rPr>
                <w:rFonts w:asciiTheme="minorEastAsia" w:eastAsiaTheme="minorEastAsia" w:hAnsiTheme="minorEastAsia"/>
              </w:rPr>
            </w:pPr>
          </w:p>
        </w:tc>
      </w:tr>
    </w:tbl>
    <w:tbl>
      <w:tblPr>
        <w:tblStyle w:val="ad"/>
        <w:tblpPr w:leftFromText="142" w:rightFromText="142" w:vertAnchor="text" w:horzAnchor="margin" w:tblpXSpec="center" w:tblpY="261"/>
        <w:tblW w:w="0" w:type="auto"/>
        <w:tblLook w:val="04A0" w:firstRow="1" w:lastRow="0" w:firstColumn="1" w:lastColumn="0" w:noHBand="0" w:noVBand="1"/>
      </w:tblPr>
      <w:tblGrid>
        <w:gridCol w:w="1951"/>
        <w:gridCol w:w="6839"/>
      </w:tblGrid>
      <w:tr w:rsidR="00E90415" w:rsidRPr="00E90415" w:rsidTr="00907EE9">
        <w:tc>
          <w:tcPr>
            <w:tcW w:w="1951" w:type="dxa"/>
            <w:vAlign w:val="center"/>
          </w:tcPr>
          <w:p w:rsidR="00D84464" w:rsidRPr="00E90415" w:rsidRDefault="00D84464" w:rsidP="00907EE9">
            <w:pPr>
              <w:jc w:val="center"/>
              <w:rPr>
                <w:rFonts w:asciiTheme="minorEastAsia" w:eastAsiaTheme="minorEastAsia" w:hAnsiTheme="minorEastAsia"/>
              </w:rPr>
            </w:pPr>
            <w:r w:rsidRPr="00E90415">
              <w:rPr>
                <w:rFonts w:asciiTheme="minorEastAsia" w:eastAsiaTheme="minorEastAsia" w:hAnsiTheme="minorEastAsia" w:hint="eastAsia"/>
              </w:rPr>
              <w:t>種類の提出方法</w:t>
            </w:r>
          </w:p>
        </w:tc>
        <w:tc>
          <w:tcPr>
            <w:tcW w:w="6839" w:type="dxa"/>
          </w:tcPr>
          <w:p w:rsidR="00D84464" w:rsidRPr="00E90415" w:rsidRDefault="00D84464" w:rsidP="00D84464">
            <w:pPr>
              <w:jc w:val="center"/>
              <w:rPr>
                <w:rFonts w:asciiTheme="minorEastAsia" w:eastAsiaTheme="minorEastAsia" w:hAnsiTheme="minorEastAsia"/>
              </w:rPr>
            </w:pPr>
            <w:r w:rsidRPr="00E90415">
              <w:rPr>
                <w:rFonts w:asciiTheme="minorEastAsia" w:eastAsiaTheme="minorEastAsia" w:hAnsiTheme="minorEastAsia" w:hint="eastAsia"/>
              </w:rPr>
              <w:t>紙・電子メール・ファクシミリ</w:t>
            </w:r>
          </w:p>
        </w:tc>
      </w:tr>
    </w:tbl>
    <w:p w:rsidR="009F58E8" w:rsidRPr="00E90415" w:rsidRDefault="009F58E8" w:rsidP="009F58E8">
      <w:pPr>
        <w:widowControl/>
        <w:jc w:val="left"/>
        <w:rPr>
          <w:rFonts w:ascii="ＭＳ 明朝" w:hAnsi="ＭＳ 明朝"/>
        </w:rPr>
      </w:pPr>
    </w:p>
    <w:tbl>
      <w:tblPr>
        <w:tblStyle w:val="ad"/>
        <w:tblW w:w="0" w:type="auto"/>
        <w:tblInd w:w="510" w:type="dxa"/>
        <w:tblLook w:val="04A0" w:firstRow="1" w:lastRow="0" w:firstColumn="1" w:lastColumn="0" w:noHBand="0" w:noVBand="1"/>
      </w:tblPr>
      <w:tblGrid>
        <w:gridCol w:w="2008"/>
        <w:gridCol w:w="2693"/>
        <w:gridCol w:w="1418"/>
        <w:gridCol w:w="2497"/>
      </w:tblGrid>
      <w:tr w:rsidR="00E90415" w:rsidRPr="00E90415" w:rsidTr="00907EE9">
        <w:tc>
          <w:tcPr>
            <w:tcW w:w="2008" w:type="dxa"/>
            <w:vAlign w:val="center"/>
          </w:tcPr>
          <w:p w:rsidR="00D84464" w:rsidRPr="00E90415" w:rsidRDefault="00D84464" w:rsidP="00907EE9">
            <w:pPr>
              <w:jc w:val="center"/>
              <w:rPr>
                <w:rFonts w:ascii="ＭＳ 明朝" w:hAnsi="ＭＳ 明朝"/>
              </w:rPr>
            </w:pPr>
            <w:r w:rsidRPr="00E90415">
              <w:rPr>
                <w:rFonts w:ascii="ＭＳ 明朝" w:hAnsi="ＭＳ 明朝" w:hint="eastAsia"/>
              </w:rPr>
              <w:t>書類発行責任者</w:t>
            </w:r>
          </w:p>
        </w:tc>
        <w:tc>
          <w:tcPr>
            <w:tcW w:w="2693" w:type="dxa"/>
          </w:tcPr>
          <w:p w:rsidR="00D84464" w:rsidRPr="00E90415" w:rsidRDefault="00D84464" w:rsidP="002311B4">
            <w:pPr>
              <w:rPr>
                <w:rFonts w:ascii="ＭＳ 明朝" w:hAnsi="ＭＳ 明朝"/>
              </w:rPr>
            </w:pPr>
          </w:p>
        </w:tc>
        <w:tc>
          <w:tcPr>
            <w:tcW w:w="1418" w:type="dxa"/>
            <w:vAlign w:val="center"/>
          </w:tcPr>
          <w:p w:rsidR="00D84464" w:rsidRPr="00E90415" w:rsidRDefault="00D84464" w:rsidP="00907EE9">
            <w:pPr>
              <w:jc w:val="center"/>
              <w:rPr>
                <w:rFonts w:ascii="ＭＳ 明朝" w:hAnsi="ＭＳ 明朝"/>
              </w:rPr>
            </w:pPr>
            <w:r w:rsidRPr="00E90415">
              <w:rPr>
                <w:rFonts w:ascii="ＭＳ 明朝" w:hAnsi="ＭＳ 明朝" w:hint="eastAsia"/>
              </w:rPr>
              <w:t>電話番号</w:t>
            </w:r>
          </w:p>
        </w:tc>
        <w:tc>
          <w:tcPr>
            <w:tcW w:w="2497" w:type="dxa"/>
          </w:tcPr>
          <w:p w:rsidR="00D84464" w:rsidRPr="00E90415" w:rsidRDefault="00D84464" w:rsidP="002311B4">
            <w:pPr>
              <w:rPr>
                <w:rFonts w:ascii="ＭＳ 明朝" w:hAnsi="ＭＳ 明朝"/>
              </w:rPr>
            </w:pPr>
          </w:p>
        </w:tc>
      </w:tr>
      <w:tr w:rsidR="00E90415" w:rsidRPr="00E90415" w:rsidTr="00907EE9">
        <w:tc>
          <w:tcPr>
            <w:tcW w:w="2008" w:type="dxa"/>
            <w:vAlign w:val="center"/>
          </w:tcPr>
          <w:p w:rsidR="00D84464" w:rsidRPr="00E90415" w:rsidRDefault="00D84464" w:rsidP="00907EE9">
            <w:pPr>
              <w:jc w:val="center"/>
              <w:rPr>
                <w:rFonts w:ascii="ＭＳ 明朝" w:hAnsi="ＭＳ 明朝"/>
              </w:rPr>
            </w:pPr>
            <w:r w:rsidRPr="00E90415">
              <w:rPr>
                <w:rFonts w:ascii="ＭＳ 明朝" w:hAnsi="ＭＳ 明朝" w:hint="eastAsia"/>
              </w:rPr>
              <w:t>担当者</w:t>
            </w:r>
          </w:p>
        </w:tc>
        <w:tc>
          <w:tcPr>
            <w:tcW w:w="2693" w:type="dxa"/>
          </w:tcPr>
          <w:p w:rsidR="00D84464" w:rsidRPr="00E90415" w:rsidRDefault="00D84464" w:rsidP="002311B4">
            <w:pPr>
              <w:rPr>
                <w:rFonts w:ascii="ＭＳ 明朝" w:hAnsi="ＭＳ 明朝"/>
              </w:rPr>
            </w:pPr>
          </w:p>
        </w:tc>
        <w:tc>
          <w:tcPr>
            <w:tcW w:w="1418" w:type="dxa"/>
            <w:vAlign w:val="center"/>
          </w:tcPr>
          <w:p w:rsidR="00D84464" w:rsidRPr="00E90415" w:rsidRDefault="00D84464" w:rsidP="00907EE9">
            <w:pPr>
              <w:jc w:val="center"/>
              <w:rPr>
                <w:rFonts w:ascii="ＭＳ 明朝" w:hAnsi="ＭＳ 明朝"/>
              </w:rPr>
            </w:pPr>
            <w:r w:rsidRPr="00E90415">
              <w:rPr>
                <w:rFonts w:ascii="ＭＳ 明朝" w:hAnsi="ＭＳ 明朝" w:hint="eastAsia"/>
              </w:rPr>
              <w:t>電話番号</w:t>
            </w:r>
          </w:p>
        </w:tc>
        <w:tc>
          <w:tcPr>
            <w:tcW w:w="2497" w:type="dxa"/>
          </w:tcPr>
          <w:p w:rsidR="00D84464" w:rsidRPr="00E90415" w:rsidRDefault="00D84464" w:rsidP="002311B4">
            <w:pPr>
              <w:rPr>
                <w:rFonts w:ascii="ＭＳ 明朝" w:hAnsi="ＭＳ 明朝"/>
              </w:rPr>
            </w:pPr>
          </w:p>
        </w:tc>
      </w:tr>
    </w:tbl>
    <w:p w:rsidR="00E8016D" w:rsidRPr="00E90415" w:rsidRDefault="00E8016D" w:rsidP="002311B4">
      <w:pPr>
        <w:rPr>
          <w:rFonts w:ascii="ＭＳ 明朝" w:hAnsi="ＭＳ 明朝" w:hint="eastAsia"/>
        </w:rPr>
        <w:sectPr w:rsidR="00E8016D" w:rsidRPr="00E90415" w:rsidSect="00907EE9">
          <w:headerReference w:type="even" r:id="rId7"/>
          <w:headerReference w:type="default" r:id="rId8"/>
          <w:type w:val="continuous"/>
          <w:pgSz w:w="11906" w:h="16838" w:code="9"/>
          <w:pgMar w:top="1134" w:right="1134" w:bottom="1134" w:left="1134" w:header="851" w:footer="992" w:gutter="0"/>
          <w:cols w:space="425"/>
          <w:docGrid w:type="lines" w:linePitch="393"/>
        </w:sectPr>
      </w:pPr>
    </w:p>
    <w:p w:rsidR="00907EE9" w:rsidRPr="00E90415" w:rsidRDefault="00907EE9">
      <w:pPr>
        <w:widowControl/>
        <w:jc w:val="left"/>
        <w:rPr>
          <w:rFonts w:ascii="ＭＳ 明朝" w:hAnsi="ＭＳ 明朝"/>
        </w:rPr>
      </w:pPr>
    </w:p>
    <w:p w:rsidR="00AA7DA4" w:rsidRPr="008332BC" w:rsidRDefault="00907EE9" w:rsidP="009C073B">
      <w:pPr>
        <w:widowControl/>
        <w:jc w:val="left"/>
        <w:rPr>
          <w:rFonts w:ascii="ＭＳ 明朝" w:hAnsi="ＭＳ 明朝"/>
        </w:rPr>
      </w:pPr>
      <w:r w:rsidRPr="00E90415">
        <w:rPr>
          <w:rFonts w:ascii="ＭＳ 明朝" w:hAnsi="ＭＳ 明朝" w:hint="eastAsia"/>
        </w:rPr>
        <w:t>※請求者以外の口座に振込みを希望する場合は委任状を提出すること。</w:t>
      </w:r>
    </w:p>
    <w:sectPr w:rsidR="00AA7DA4" w:rsidRPr="008332BC" w:rsidSect="00907EE9">
      <w:type w:val="continuous"/>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B6" w:rsidRDefault="003578B6" w:rsidP="00BA62AE">
      <w:r>
        <w:separator/>
      </w:r>
    </w:p>
  </w:endnote>
  <w:endnote w:type="continuationSeparator" w:id="0">
    <w:p w:rsidR="003578B6" w:rsidRDefault="003578B6" w:rsidP="00BA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B6" w:rsidRDefault="003578B6" w:rsidP="00BA62AE">
      <w:r>
        <w:separator/>
      </w:r>
    </w:p>
  </w:footnote>
  <w:footnote w:type="continuationSeparator" w:id="0">
    <w:p w:rsidR="003578B6" w:rsidRDefault="003578B6" w:rsidP="00BA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01" w:rsidRPr="00652A1F" w:rsidRDefault="001D0D01" w:rsidP="00652A1F">
    <w:pPr>
      <w:pStyle w:val="a9"/>
      <w:jc w:val="center"/>
      <w:rPr>
        <w:b/>
      </w:rPr>
    </w:pPr>
    <w:r w:rsidRPr="00652A1F">
      <w:rPr>
        <w:rFonts w:hint="eastAsia"/>
        <w:b/>
      </w:rPr>
      <w:t>（新）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01" w:rsidRPr="00652A1F" w:rsidRDefault="001D0D01" w:rsidP="00652A1F">
    <w:pPr>
      <w:pStyle w:val="a9"/>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1A"/>
    <w:rsid w:val="0001366A"/>
    <w:rsid w:val="000B2D70"/>
    <w:rsid w:val="000C7E40"/>
    <w:rsid w:val="00142CAD"/>
    <w:rsid w:val="001434C1"/>
    <w:rsid w:val="00156076"/>
    <w:rsid w:val="001831C5"/>
    <w:rsid w:val="001873B3"/>
    <w:rsid w:val="00190A0A"/>
    <w:rsid w:val="0019605A"/>
    <w:rsid w:val="001D0D01"/>
    <w:rsid w:val="001E4BC9"/>
    <w:rsid w:val="00216989"/>
    <w:rsid w:val="002311B4"/>
    <w:rsid w:val="00270459"/>
    <w:rsid w:val="00273307"/>
    <w:rsid w:val="00274807"/>
    <w:rsid w:val="0028022C"/>
    <w:rsid w:val="00296B46"/>
    <w:rsid w:val="002A70CC"/>
    <w:rsid w:val="0032312D"/>
    <w:rsid w:val="00343A66"/>
    <w:rsid w:val="003578B6"/>
    <w:rsid w:val="003609D5"/>
    <w:rsid w:val="00366BD8"/>
    <w:rsid w:val="00391505"/>
    <w:rsid w:val="003B444F"/>
    <w:rsid w:val="003B4CA7"/>
    <w:rsid w:val="003D4616"/>
    <w:rsid w:val="003F3DB3"/>
    <w:rsid w:val="00401595"/>
    <w:rsid w:val="00431D87"/>
    <w:rsid w:val="0047272A"/>
    <w:rsid w:val="00472B62"/>
    <w:rsid w:val="00484A48"/>
    <w:rsid w:val="00487063"/>
    <w:rsid w:val="004B5456"/>
    <w:rsid w:val="004C6992"/>
    <w:rsid w:val="004E5600"/>
    <w:rsid w:val="005036F6"/>
    <w:rsid w:val="0054108F"/>
    <w:rsid w:val="00553451"/>
    <w:rsid w:val="005A0EDB"/>
    <w:rsid w:val="005C04EB"/>
    <w:rsid w:val="005D789A"/>
    <w:rsid w:val="005E5C3D"/>
    <w:rsid w:val="00630C16"/>
    <w:rsid w:val="00633088"/>
    <w:rsid w:val="00652A1F"/>
    <w:rsid w:val="006F1C2B"/>
    <w:rsid w:val="006F5012"/>
    <w:rsid w:val="00727CCE"/>
    <w:rsid w:val="00750A7E"/>
    <w:rsid w:val="0077364C"/>
    <w:rsid w:val="007B161A"/>
    <w:rsid w:val="007B55A8"/>
    <w:rsid w:val="007C3AC0"/>
    <w:rsid w:val="00812ECC"/>
    <w:rsid w:val="008330E3"/>
    <w:rsid w:val="008332BC"/>
    <w:rsid w:val="00842197"/>
    <w:rsid w:val="00862D74"/>
    <w:rsid w:val="008663E7"/>
    <w:rsid w:val="008678BA"/>
    <w:rsid w:val="008764AF"/>
    <w:rsid w:val="00882B29"/>
    <w:rsid w:val="0089758A"/>
    <w:rsid w:val="008C0ED4"/>
    <w:rsid w:val="008C26F8"/>
    <w:rsid w:val="008D7659"/>
    <w:rsid w:val="008E5560"/>
    <w:rsid w:val="008F76D1"/>
    <w:rsid w:val="00907EE9"/>
    <w:rsid w:val="0091098D"/>
    <w:rsid w:val="009163DA"/>
    <w:rsid w:val="00942887"/>
    <w:rsid w:val="0094695D"/>
    <w:rsid w:val="009838CF"/>
    <w:rsid w:val="009C073B"/>
    <w:rsid w:val="009F33AD"/>
    <w:rsid w:val="009F58E8"/>
    <w:rsid w:val="00A0548E"/>
    <w:rsid w:val="00A0584D"/>
    <w:rsid w:val="00A145C3"/>
    <w:rsid w:val="00A40878"/>
    <w:rsid w:val="00A81B66"/>
    <w:rsid w:val="00A84012"/>
    <w:rsid w:val="00AA7DA4"/>
    <w:rsid w:val="00B059CF"/>
    <w:rsid w:val="00B41647"/>
    <w:rsid w:val="00B45AB1"/>
    <w:rsid w:val="00B52A0F"/>
    <w:rsid w:val="00BA62AE"/>
    <w:rsid w:val="00BA6ED3"/>
    <w:rsid w:val="00BD685A"/>
    <w:rsid w:val="00C650B3"/>
    <w:rsid w:val="00C66869"/>
    <w:rsid w:val="00CC56D3"/>
    <w:rsid w:val="00CD2347"/>
    <w:rsid w:val="00D1683E"/>
    <w:rsid w:val="00D21671"/>
    <w:rsid w:val="00D60B15"/>
    <w:rsid w:val="00D84464"/>
    <w:rsid w:val="00D94CFA"/>
    <w:rsid w:val="00DB1A83"/>
    <w:rsid w:val="00DB460E"/>
    <w:rsid w:val="00DB70D4"/>
    <w:rsid w:val="00DD69BA"/>
    <w:rsid w:val="00DE6F6F"/>
    <w:rsid w:val="00E03BF8"/>
    <w:rsid w:val="00E139D0"/>
    <w:rsid w:val="00E253E2"/>
    <w:rsid w:val="00E72157"/>
    <w:rsid w:val="00E8016D"/>
    <w:rsid w:val="00E90415"/>
    <w:rsid w:val="00EA38AB"/>
    <w:rsid w:val="00EE2C2C"/>
    <w:rsid w:val="00F1034E"/>
    <w:rsid w:val="00F12F78"/>
    <w:rsid w:val="00F520EF"/>
    <w:rsid w:val="00F578F4"/>
    <w:rsid w:val="00F6198B"/>
    <w:rsid w:val="00F815A5"/>
    <w:rsid w:val="00F949B2"/>
    <w:rsid w:val="00FD474D"/>
    <w:rsid w:val="00FE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8C0E8"/>
  <w15:docId w15:val="{345B73F0-385A-4D69-863A-E8C62770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BC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E40"/>
    <w:pPr>
      <w:jc w:val="center"/>
    </w:pPr>
  </w:style>
  <w:style w:type="character" w:customStyle="1" w:styleId="a4">
    <w:name w:val="記 (文字)"/>
    <w:basedOn w:val="a0"/>
    <w:link w:val="a3"/>
    <w:uiPriority w:val="99"/>
    <w:rsid w:val="000C7E40"/>
    <w:rPr>
      <w:kern w:val="2"/>
      <w:sz w:val="24"/>
      <w:szCs w:val="24"/>
    </w:rPr>
  </w:style>
  <w:style w:type="paragraph" w:styleId="a5">
    <w:name w:val="Closing"/>
    <w:basedOn w:val="a"/>
    <w:link w:val="a6"/>
    <w:uiPriority w:val="99"/>
    <w:unhideWhenUsed/>
    <w:rsid w:val="000C7E40"/>
    <w:pPr>
      <w:jc w:val="right"/>
    </w:pPr>
  </w:style>
  <w:style w:type="character" w:customStyle="1" w:styleId="a6">
    <w:name w:val="結語 (文字)"/>
    <w:basedOn w:val="a0"/>
    <w:link w:val="a5"/>
    <w:uiPriority w:val="99"/>
    <w:rsid w:val="000C7E40"/>
    <w:rPr>
      <w:kern w:val="2"/>
      <w:sz w:val="24"/>
      <w:szCs w:val="24"/>
    </w:rPr>
  </w:style>
  <w:style w:type="paragraph" w:styleId="a7">
    <w:name w:val="Balloon Text"/>
    <w:basedOn w:val="a"/>
    <w:link w:val="a8"/>
    <w:uiPriority w:val="99"/>
    <w:semiHidden/>
    <w:unhideWhenUsed/>
    <w:rsid w:val="00983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F"/>
    <w:rPr>
      <w:rFonts w:asciiTheme="majorHAnsi" w:eastAsiaTheme="majorEastAsia" w:hAnsiTheme="majorHAnsi" w:cstheme="majorBidi"/>
      <w:kern w:val="2"/>
      <w:sz w:val="18"/>
      <w:szCs w:val="18"/>
    </w:rPr>
  </w:style>
  <w:style w:type="paragraph" w:styleId="a9">
    <w:name w:val="header"/>
    <w:basedOn w:val="a"/>
    <w:link w:val="aa"/>
    <w:uiPriority w:val="99"/>
    <w:unhideWhenUsed/>
    <w:rsid w:val="00BA62AE"/>
    <w:pPr>
      <w:tabs>
        <w:tab w:val="center" w:pos="4252"/>
        <w:tab w:val="right" w:pos="8504"/>
      </w:tabs>
      <w:snapToGrid w:val="0"/>
    </w:pPr>
  </w:style>
  <w:style w:type="character" w:customStyle="1" w:styleId="aa">
    <w:name w:val="ヘッダー (文字)"/>
    <w:basedOn w:val="a0"/>
    <w:link w:val="a9"/>
    <w:uiPriority w:val="99"/>
    <w:rsid w:val="00BA62AE"/>
    <w:rPr>
      <w:kern w:val="2"/>
      <w:sz w:val="24"/>
      <w:szCs w:val="24"/>
    </w:rPr>
  </w:style>
  <w:style w:type="paragraph" w:styleId="ab">
    <w:name w:val="footer"/>
    <w:basedOn w:val="a"/>
    <w:link w:val="ac"/>
    <w:uiPriority w:val="99"/>
    <w:unhideWhenUsed/>
    <w:rsid w:val="00BA62AE"/>
    <w:pPr>
      <w:tabs>
        <w:tab w:val="center" w:pos="4252"/>
        <w:tab w:val="right" w:pos="8504"/>
      </w:tabs>
      <w:snapToGrid w:val="0"/>
    </w:pPr>
  </w:style>
  <w:style w:type="character" w:customStyle="1" w:styleId="ac">
    <w:name w:val="フッター (文字)"/>
    <w:basedOn w:val="a0"/>
    <w:link w:val="ab"/>
    <w:uiPriority w:val="99"/>
    <w:rsid w:val="00BA62AE"/>
    <w:rPr>
      <w:kern w:val="2"/>
      <w:sz w:val="24"/>
      <w:szCs w:val="24"/>
    </w:rPr>
  </w:style>
  <w:style w:type="paragraph" w:customStyle="1" w:styleId="Default">
    <w:name w:val="Default"/>
    <w:rsid w:val="00BA62AE"/>
    <w:pPr>
      <w:widowControl w:val="0"/>
      <w:autoSpaceDE w:val="0"/>
      <w:autoSpaceDN w:val="0"/>
      <w:adjustRightInd w:val="0"/>
    </w:pPr>
    <w:rPr>
      <w:rFonts w:ascii="ＭＳ ゴシック" w:eastAsia="ＭＳ ゴシック" w:hAnsiTheme="minorHAnsi" w:cs="ＭＳ ゴシック"/>
      <w:color w:val="000000"/>
      <w:sz w:val="24"/>
      <w:szCs w:val="24"/>
    </w:rPr>
  </w:style>
  <w:style w:type="table" w:styleId="ad">
    <w:name w:val="Table Grid"/>
    <w:basedOn w:val="a1"/>
    <w:uiPriority w:val="39"/>
    <w:rsid w:val="0091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22046">
      <w:bodyDiv w:val="1"/>
      <w:marLeft w:val="0"/>
      <w:marRight w:val="0"/>
      <w:marTop w:val="0"/>
      <w:marBottom w:val="0"/>
      <w:divBdr>
        <w:top w:val="none" w:sz="0" w:space="0" w:color="auto"/>
        <w:left w:val="none" w:sz="0" w:space="0" w:color="auto"/>
        <w:bottom w:val="none" w:sz="0" w:space="0" w:color="auto"/>
        <w:right w:val="none" w:sz="0" w:space="0" w:color="auto"/>
      </w:divBdr>
    </w:div>
    <w:div w:id="9846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B07CA-4463-4715-A0C6-1AD68C5B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58</cp:revision>
  <cp:lastPrinted>2021-03-29T09:54:00Z</cp:lastPrinted>
  <dcterms:created xsi:type="dcterms:W3CDTF">2016-09-05T00:01:00Z</dcterms:created>
  <dcterms:modified xsi:type="dcterms:W3CDTF">2021-03-29T10:19:00Z</dcterms:modified>
</cp:coreProperties>
</file>