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A57" w:rsidRDefault="00A24A57">
      <w:r>
        <w:rPr>
          <w:rFonts w:hint="eastAsia"/>
        </w:rPr>
        <w:t>様式第</w:t>
      </w:r>
      <w:r w:rsidR="00CD2691">
        <w:rPr>
          <w:rFonts w:hint="eastAsia"/>
        </w:rPr>
        <w:t>１２　（一般則第２９</w:t>
      </w:r>
      <w:r>
        <w:rPr>
          <w:rFonts w:hint="eastAsia"/>
        </w:rPr>
        <w:t>条、液石則第</w:t>
      </w:r>
      <w:r w:rsidR="00CD2691">
        <w:rPr>
          <w:rFonts w:hint="eastAsia"/>
        </w:rPr>
        <w:t>３０</w:t>
      </w:r>
      <w:r>
        <w:rPr>
          <w:rFonts w:hint="eastAsia"/>
        </w:rPr>
        <w:t>条）</w:t>
      </w:r>
    </w:p>
    <w:p w:rsidR="00A24A57" w:rsidRDefault="00A24A57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A24A57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A24A57" w:rsidRDefault="00A24A57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A24A57" w:rsidRDefault="00A24A57"/>
        </w:tc>
        <w:tc>
          <w:tcPr>
            <w:tcW w:w="1620" w:type="dxa"/>
            <w:vAlign w:val="center"/>
          </w:tcPr>
          <w:p w:rsidR="00A24A57" w:rsidRDefault="00A24A57"/>
        </w:tc>
      </w:tr>
      <w:tr w:rsidR="00A24A57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A24A57" w:rsidRDefault="00CD2691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第二種貯蔵所位置等変更届書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A24A57" w:rsidRDefault="00A24A57">
            <w:pPr>
              <w:jc w:val="center"/>
            </w:pPr>
          </w:p>
          <w:p w:rsidR="00A24A57" w:rsidRDefault="00A24A57" w:rsidP="00CD2691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A24A57" w:rsidRDefault="00A24A57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A24A57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A24A57" w:rsidRDefault="00A24A57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24A57">
        <w:trPr>
          <w:trHeight w:val="1050"/>
        </w:trPr>
        <w:tc>
          <w:tcPr>
            <w:tcW w:w="3060" w:type="dxa"/>
            <w:vAlign w:val="center"/>
          </w:tcPr>
          <w:p w:rsidR="00A24A57" w:rsidRDefault="00A24A5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A24A57" w:rsidRDefault="00A24A57"/>
        </w:tc>
      </w:tr>
      <w:tr w:rsidR="00A24A57">
        <w:trPr>
          <w:trHeight w:val="1050"/>
        </w:trPr>
        <w:tc>
          <w:tcPr>
            <w:tcW w:w="3060" w:type="dxa"/>
            <w:vAlign w:val="center"/>
          </w:tcPr>
          <w:p w:rsidR="00A24A57" w:rsidRDefault="00A24A5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A24A57" w:rsidRDefault="00A24A57"/>
        </w:tc>
      </w:tr>
      <w:tr w:rsidR="00A24A57">
        <w:trPr>
          <w:trHeight w:val="1050"/>
        </w:trPr>
        <w:tc>
          <w:tcPr>
            <w:tcW w:w="3060" w:type="dxa"/>
            <w:vAlign w:val="center"/>
          </w:tcPr>
          <w:p w:rsidR="00A24A57" w:rsidRDefault="00A24A5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A24A57" w:rsidRDefault="00A24A57"/>
        </w:tc>
      </w:tr>
      <w:tr w:rsidR="00A24A57">
        <w:trPr>
          <w:trHeight w:val="1050"/>
        </w:trPr>
        <w:tc>
          <w:tcPr>
            <w:tcW w:w="3060" w:type="dxa"/>
            <w:vAlign w:val="center"/>
          </w:tcPr>
          <w:p w:rsidR="00A24A57" w:rsidRDefault="00A24A57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6660" w:type="dxa"/>
            <w:gridSpan w:val="6"/>
          </w:tcPr>
          <w:p w:rsidR="00A24A57" w:rsidRDefault="00A24A57"/>
        </w:tc>
      </w:tr>
    </w:tbl>
    <w:p w:rsidR="00A24A57" w:rsidRDefault="00A24A57">
      <w:pPr>
        <w:tabs>
          <w:tab w:val="left" w:pos="4860"/>
        </w:tabs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775EBE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</w:p>
    <w:p w:rsidR="00A24A57" w:rsidRDefault="00A24A57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A24A57" w:rsidRDefault="00775EBE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FBF32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A24A57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A24A57">
        <w:rPr>
          <w:rFonts w:hint="eastAsia"/>
          <w:kern w:val="0"/>
          <w:sz w:val="20"/>
        </w:rPr>
        <w:t xml:space="preserve">    TEL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A24A57" w:rsidRDefault="00775EBE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E7949E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A24A57">
        <w:rPr>
          <w:rFonts w:hint="eastAsia"/>
          <w:kern w:val="0"/>
          <w:sz w:val="20"/>
        </w:rPr>
        <w:t xml:space="preserve"> 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133155">
        <w:rPr>
          <w:rFonts w:hint="eastAsia"/>
          <w:kern w:val="0"/>
          <w:sz w:val="20"/>
        </w:rPr>
        <w:t>備考　１　この用紙の大きさは、日本産業</w:t>
      </w:r>
      <w:bookmarkStart w:id="0" w:name="_GoBack"/>
      <w:bookmarkEnd w:id="0"/>
      <w:r>
        <w:rPr>
          <w:rFonts w:hint="eastAsia"/>
          <w:kern w:val="0"/>
          <w:sz w:val="20"/>
        </w:rPr>
        <w:t>規格Ａ４とすること。</w:t>
      </w:r>
    </w:p>
    <w:p w:rsidR="00A24A57" w:rsidRDefault="00A24A57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A24A57" w:rsidRDefault="00A24A57">
      <w:pPr>
        <w:tabs>
          <w:tab w:val="left" w:pos="4860"/>
        </w:tabs>
        <w:ind w:left="1000" w:rightChars="132" w:right="277" w:hangingChars="500" w:hanging="1000"/>
        <w:rPr>
          <w:kern w:val="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 w:rsidR="00133155">
        <w:rPr>
          <w:rFonts w:hint="eastAsia"/>
          <w:kern w:val="0"/>
          <w:sz w:val="20"/>
        </w:rPr>
        <w:t>３</w:t>
      </w:r>
      <w:r>
        <w:rPr>
          <w:rFonts w:hint="eastAsia"/>
          <w:kern w:val="0"/>
          <w:sz w:val="20"/>
        </w:rPr>
        <w:t xml:space="preserve">　二以上の変更の届出を同時に行う場合には、「変更の種類」の欄に一括届出である旨を記載すること。</w:t>
      </w:r>
    </w:p>
    <w:sectPr w:rsidR="00A24A57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BA5" w:rsidRDefault="00586BA5">
      <w:r>
        <w:separator/>
      </w:r>
    </w:p>
  </w:endnote>
  <w:endnote w:type="continuationSeparator" w:id="0">
    <w:p w:rsidR="00586BA5" w:rsidRDefault="0058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BA5" w:rsidRDefault="00586BA5">
      <w:r>
        <w:separator/>
      </w:r>
    </w:p>
  </w:footnote>
  <w:footnote w:type="continuationSeparator" w:id="0">
    <w:p w:rsidR="00586BA5" w:rsidRDefault="00586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57"/>
    <w:rsid w:val="00133155"/>
    <w:rsid w:val="00586BA5"/>
    <w:rsid w:val="00775EBE"/>
    <w:rsid w:val="00A24A57"/>
    <w:rsid w:val="00CD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B9A6D"/>
  <w15:docId w15:val="{84ADE0C1-66CA-444F-A09B-7BFF7270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</vt:lpstr>
      <vt:lpstr>様式第６</vt:lpstr>
    </vt:vector>
  </TitlesOfParts>
  <Company>熊本県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</dc:title>
  <dc:creator>高圧ガス販売規制係</dc:creator>
  <cp:lastModifiedBy>kumamoto</cp:lastModifiedBy>
  <cp:revision>3</cp:revision>
  <cp:lastPrinted>2002-05-23T02:06:00Z</cp:lastPrinted>
  <dcterms:created xsi:type="dcterms:W3CDTF">2019-08-13T07:56:00Z</dcterms:created>
  <dcterms:modified xsi:type="dcterms:W3CDTF">2021-02-10T06:41:00Z</dcterms:modified>
</cp:coreProperties>
</file>