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41B80D4E" w:rsidR="00072859" w:rsidRPr="007F0507" w:rsidRDefault="00F03112" w:rsidP="00072859">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1"/>
        </w:rPr>
      </w:pPr>
      <w:r>
        <w:rPr>
          <w:rFonts w:ascii="ＭＳ ゴシック" w:eastAsia="ＭＳ ゴシック" w:hAnsi="ＭＳ ゴシック" w:cs="ＭＳ 明朝" w:hint="eastAsia"/>
          <w:color w:val="000000" w:themeColor="text1"/>
          <w:kern w:val="0"/>
          <w:sz w:val="28"/>
          <w:szCs w:val="32"/>
        </w:rPr>
        <w:t>中学校</w:t>
      </w:r>
      <w:r w:rsidR="00072859" w:rsidRPr="007F0507">
        <w:rPr>
          <w:rFonts w:ascii="ＭＳ ゴシック" w:eastAsia="ＭＳ ゴシック" w:hAnsi="ＭＳ ゴシック" w:cs="ＭＳ 明朝" w:hint="eastAsia"/>
          <w:color w:val="000000" w:themeColor="text1"/>
          <w:kern w:val="0"/>
          <w:sz w:val="28"/>
          <w:szCs w:val="32"/>
        </w:rPr>
        <w:t>第</w:t>
      </w:r>
      <w:r w:rsidR="007F0507" w:rsidRPr="007F0507">
        <w:rPr>
          <w:rFonts w:ascii="ＭＳ ゴシック" w:eastAsia="ＭＳ ゴシック" w:hAnsi="ＭＳ ゴシック" w:cs="ＭＳ 明朝" w:hint="eastAsia"/>
          <w:color w:val="000000" w:themeColor="text1"/>
          <w:kern w:val="0"/>
          <w:sz w:val="28"/>
          <w:szCs w:val="32"/>
        </w:rPr>
        <w:t>１</w:t>
      </w:r>
      <w:r w:rsidR="00072859" w:rsidRPr="007F0507">
        <w:rPr>
          <w:rFonts w:ascii="ＭＳ ゴシック" w:eastAsia="ＭＳ ゴシック" w:hAnsi="ＭＳ ゴシック" w:cs="ＭＳ 明朝" w:hint="eastAsia"/>
          <w:color w:val="000000" w:themeColor="text1"/>
          <w:kern w:val="0"/>
          <w:sz w:val="28"/>
          <w:szCs w:val="32"/>
        </w:rPr>
        <w:t xml:space="preserve">学年　</w:t>
      </w:r>
      <w:r w:rsidR="004213E9" w:rsidRPr="007F0507">
        <w:rPr>
          <w:rFonts w:ascii="ＭＳ ゴシック" w:eastAsia="ＭＳ ゴシック" w:hAnsi="ＭＳ ゴシック" w:cs="ＭＳ 明朝" w:hint="eastAsia"/>
          <w:color w:val="000000" w:themeColor="text1"/>
          <w:kern w:val="0"/>
          <w:sz w:val="28"/>
          <w:szCs w:val="32"/>
        </w:rPr>
        <w:t>理科</w:t>
      </w:r>
      <w:r w:rsidR="00072859" w:rsidRPr="007F0507">
        <w:rPr>
          <w:rFonts w:ascii="ＭＳ ゴシック" w:eastAsia="ＭＳ ゴシック" w:hAnsi="ＭＳ ゴシック" w:cs="ＭＳ 明朝" w:hint="eastAsia"/>
          <w:color w:val="000000" w:themeColor="text1"/>
          <w:kern w:val="0"/>
          <w:sz w:val="28"/>
          <w:szCs w:val="32"/>
        </w:rPr>
        <w:t xml:space="preserve">　学習構想案</w:t>
      </w:r>
    </w:p>
    <w:p w14:paraId="00DC2FFC" w14:textId="72F418C3" w:rsidR="00072859" w:rsidRPr="007F0507" w:rsidRDefault="000A036A" w:rsidP="00072859">
      <w:pPr>
        <w:overflowPunct w:val="0"/>
        <w:spacing w:line="0" w:lineRule="atLeast"/>
        <w:ind w:right="-1" w:firstLineChars="1900" w:firstLine="3990"/>
        <w:jc w:val="left"/>
        <w:textAlignment w:val="baseline"/>
        <w:rPr>
          <w:rFonts w:ascii="ＭＳ 明朝" w:eastAsia="ＭＳ 明朝" w:hAnsi="ＭＳ 明朝" w:cs="ＭＳ 明朝"/>
          <w:color w:val="000000" w:themeColor="text1"/>
          <w:kern w:val="0"/>
          <w:szCs w:val="21"/>
        </w:rPr>
      </w:pPr>
      <w:r w:rsidRPr="007F0507">
        <w:rPr>
          <w:rFonts w:ascii="ＭＳ 明朝" w:eastAsia="ＭＳ 明朝" w:hAnsi="ＭＳ 明朝" w:cs="ＭＳ 明朝" w:hint="eastAsia"/>
          <w:color w:val="000000" w:themeColor="text1"/>
          <w:kern w:val="0"/>
          <w:szCs w:val="21"/>
        </w:rPr>
        <w:t>日　時</w:t>
      </w:r>
      <w:r w:rsidR="00072859" w:rsidRPr="007F0507">
        <w:rPr>
          <w:rFonts w:ascii="ＭＳ 明朝" w:eastAsia="ＭＳ 明朝" w:hAnsi="ＭＳ 明朝" w:cs="ＭＳ 明朝" w:hint="eastAsia"/>
          <w:color w:val="000000" w:themeColor="text1"/>
          <w:kern w:val="0"/>
          <w:szCs w:val="21"/>
        </w:rPr>
        <w:t xml:space="preserve">　令和</w:t>
      </w:r>
      <w:r w:rsidR="006D2ABB" w:rsidRPr="007F0507">
        <w:rPr>
          <w:rFonts w:ascii="ＭＳ 明朝" w:eastAsia="ＭＳ 明朝" w:hAnsi="ＭＳ 明朝" w:cs="ＭＳ 明朝" w:hint="eastAsia"/>
          <w:color w:val="000000" w:themeColor="text1"/>
          <w:kern w:val="0"/>
          <w:szCs w:val="21"/>
        </w:rPr>
        <w:t>２</w:t>
      </w:r>
      <w:r w:rsidR="00072859" w:rsidRPr="007F0507">
        <w:rPr>
          <w:rFonts w:ascii="ＭＳ 明朝" w:eastAsia="ＭＳ 明朝" w:hAnsi="ＭＳ 明朝" w:cs="ＭＳ 明朝" w:hint="eastAsia"/>
          <w:color w:val="000000" w:themeColor="text1"/>
          <w:kern w:val="0"/>
          <w:szCs w:val="21"/>
        </w:rPr>
        <w:t xml:space="preserve">年○○月○○日（○）第○校時 </w:t>
      </w:r>
    </w:p>
    <w:p w14:paraId="1A297EB6" w14:textId="23801BE1" w:rsidR="00072859" w:rsidRPr="007F0507" w:rsidRDefault="007F0507" w:rsidP="00072859">
      <w:pPr>
        <w:overflowPunct w:val="0"/>
        <w:spacing w:line="0" w:lineRule="atLeast"/>
        <w:ind w:right="-1" w:firstLineChars="1900" w:firstLine="3990"/>
        <w:jc w:val="left"/>
        <w:textAlignment w:val="baseline"/>
        <w:rPr>
          <w:rFonts w:ascii="ＭＳ 明朝" w:eastAsia="ＭＳ 明朝" w:hAnsi="ＭＳ 明朝" w:cs="Times New Roman"/>
          <w:color w:val="000000" w:themeColor="text1"/>
          <w:kern w:val="0"/>
          <w:szCs w:val="21"/>
          <w:shd w:val="pct15" w:color="auto" w:fill="FFFFFF"/>
        </w:rPr>
      </w:pPr>
      <w:r w:rsidRPr="007F0507">
        <w:rPr>
          <w:rFonts w:ascii="ＭＳ 明朝" w:eastAsia="ＭＳ 明朝" w:hAnsi="ＭＳ 明朝" w:cs="ＭＳ 明朝" w:hint="eastAsia"/>
          <w:color w:val="000000" w:themeColor="text1"/>
          <w:kern w:val="0"/>
          <w:szCs w:val="21"/>
        </w:rPr>
        <w:t>場　所　１</w:t>
      </w:r>
      <w:r w:rsidR="00072859" w:rsidRPr="007F0507">
        <w:rPr>
          <w:rFonts w:ascii="ＭＳ 明朝" w:eastAsia="ＭＳ 明朝" w:hAnsi="ＭＳ 明朝" w:cs="ＭＳ 明朝" w:hint="eastAsia"/>
          <w:color w:val="000000" w:themeColor="text1"/>
          <w:kern w:val="0"/>
          <w:szCs w:val="21"/>
        </w:rPr>
        <w:t xml:space="preserve">年〇組教室　</w:t>
      </w:r>
    </w:p>
    <w:p w14:paraId="44EECD62" w14:textId="2D85C204" w:rsidR="00072859" w:rsidRDefault="00072859" w:rsidP="00072859">
      <w:pPr>
        <w:overflowPunct w:val="0"/>
        <w:spacing w:line="0" w:lineRule="atLeast"/>
        <w:ind w:rightChars="66" w:right="139" w:firstLineChars="1900" w:firstLine="3990"/>
        <w:jc w:val="left"/>
        <w:textAlignment w:val="baseline"/>
        <w:rPr>
          <w:rFonts w:ascii="ＭＳ 明朝" w:eastAsia="ＭＳ 明朝" w:hAnsi="ＭＳ 明朝" w:cs="ＭＳ 明朝"/>
          <w:color w:val="000000" w:themeColor="text1"/>
          <w:kern w:val="0"/>
          <w:szCs w:val="21"/>
        </w:rPr>
      </w:pPr>
      <w:r w:rsidRPr="007F0507">
        <w:rPr>
          <w:rFonts w:ascii="ＭＳ 明朝" w:eastAsia="ＭＳ 明朝" w:hAnsi="ＭＳ 明朝" w:cs="ＭＳ 明朝" w:hint="eastAsia"/>
          <w:color w:val="000000" w:themeColor="text1"/>
          <w:kern w:val="0"/>
          <w:szCs w:val="21"/>
        </w:rPr>
        <w:t>指導者　教諭　〇〇　〇〇</w:t>
      </w:r>
    </w:p>
    <w:p w14:paraId="1849EF99" w14:textId="77777777" w:rsidR="00DB4CFF" w:rsidRPr="007F0507" w:rsidRDefault="00DB4CFF" w:rsidP="00DB4CFF">
      <w:pPr>
        <w:overflowPunct w:val="0"/>
        <w:textAlignment w:val="baseline"/>
        <w:rPr>
          <w:rFonts w:ascii="ＭＳ ゴシック" w:eastAsia="ＭＳ ゴシック" w:hAnsi="ＭＳ ゴシック" w:cs="ＭＳ 明朝"/>
          <w:color w:val="000000" w:themeColor="text1"/>
          <w:kern w:val="0"/>
          <w:szCs w:val="21"/>
        </w:rPr>
      </w:pPr>
      <w:r w:rsidRPr="007F0507">
        <w:rPr>
          <w:rFonts w:ascii="ＭＳ ゴシック" w:eastAsia="ＭＳ ゴシック" w:hAnsi="ＭＳ ゴシック" w:cs="ＭＳ 明朝" w:hint="eastAsia"/>
          <w:color w:val="000000" w:themeColor="text1"/>
          <w:kern w:val="0"/>
          <w:szCs w:val="21"/>
        </w:rPr>
        <w:t>１　単元構想</w:t>
      </w:r>
      <w:bookmarkStart w:id="0" w:name="_GoBack"/>
      <w:bookmarkEnd w:id="0"/>
    </w:p>
    <w:tbl>
      <w:tblPr>
        <w:tblStyle w:val="6"/>
        <w:tblpPr w:leftFromText="142" w:rightFromText="142" w:vertAnchor="text" w:horzAnchor="margin" w:tblpX="108" w:tblpY="72"/>
        <w:tblW w:w="4930" w:type="pct"/>
        <w:tblLook w:val="04A0" w:firstRow="1" w:lastRow="0" w:firstColumn="1" w:lastColumn="0" w:noHBand="0" w:noVBand="1"/>
      </w:tblPr>
      <w:tblGrid>
        <w:gridCol w:w="604"/>
        <w:gridCol w:w="442"/>
        <w:gridCol w:w="173"/>
        <w:gridCol w:w="2630"/>
        <w:gridCol w:w="1128"/>
        <w:gridCol w:w="1397"/>
        <w:gridCol w:w="207"/>
        <w:gridCol w:w="2912"/>
      </w:tblGrid>
      <w:tr w:rsidR="007F0507" w:rsidRPr="007F0507" w14:paraId="3C0E8FDE" w14:textId="77777777" w:rsidTr="00FE1D06">
        <w:trPr>
          <w:trHeight w:val="422"/>
        </w:trPr>
        <w:tc>
          <w:tcPr>
            <w:tcW w:w="551" w:type="pct"/>
            <w:gridSpan w:val="2"/>
            <w:shd w:val="clear" w:color="auto" w:fill="D9D9D9"/>
            <w:vAlign w:val="center"/>
          </w:tcPr>
          <w:p w14:paraId="67798B35" w14:textId="77777777" w:rsidR="00DB4CFF" w:rsidRPr="007F0507" w:rsidRDefault="00DB4CFF" w:rsidP="00982693">
            <w:pPr>
              <w:overflowPunct w:val="0"/>
              <w:spacing w:line="240" w:lineRule="exact"/>
              <w:jc w:val="center"/>
              <w:textAlignment w:val="baseline"/>
              <w:rPr>
                <w:rFonts w:ascii="ＭＳ ゴシック" w:eastAsia="ＭＳ ゴシック" w:hAnsi="ＭＳ ゴシック" w:cs="ＭＳ 明朝"/>
                <w:color w:val="000000" w:themeColor="text1"/>
                <w:sz w:val="18"/>
              </w:rPr>
            </w:pPr>
            <w:r w:rsidRPr="007F0507">
              <w:rPr>
                <w:rFonts w:ascii="ＭＳ ゴシック" w:eastAsia="ＭＳ ゴシック" w:hAnsi="ＭＳ ゴシック" w:cs="ＭＳ 明朝" w:hint="eastAsia"/>
                <w:color w:val="000000" w:themeColor="text1"/>
                <w:sz w:val="18"/>
              </w:rPr>
              <w:t>単元名</w:t>
            </w:r>
          </w:p>
        </w:tc>
        <w:tc>
          <w:tcPr>
            <w:tcW w:w="4449" w:type="pct"/>
            <w:gridSpan w:val="6"/>
            <w:shd w:val="clear" w:color="auto" w:fill="auto"/>
            <w:vAlign w:val="center"/>
          </w:tcPr>
          <w:p w14:paraId="3CDE6D29" w14:textId="6A277164" w:rsidR="00DB4CFF" w:rsidRPr="007F0507" w:rsidRDefault="006D2ABB" w:rsidP="007F0507">
            <w:pPr>
              <w:overflowPunct w:val="0"/>
              <w:spacing w:line="240" w:lineRule="exact"/>
              <w:textAlignment w:val="baseline"/>
              <w:rPr>
                <w:rFonts w:ascii="ＭＳ 明朝" w:hAnsi="ＭＳ 明朝" w:cs="ＭＳ 明朝"/>
                <w:color w:val="000000" w:themeColor="text1"/>
                <w:sz w:val="18"/>
                <w:szCs w:val="18"/>
              </w:rPr>
            </w:pPr>
            <w:r w:rsidRPr="007F0507">
              <w:rPr>
                <w:rFonts w:ascii="ＭＳ 明朝" w:hAnsi="Times New Roman" w:hint="eastAsia"/>
                <w:color w:val="000000" w:themeColor="text1"/>
                <w:spacing w:val="6"/>
                <w:sz w:val="21"/>
                <w:szCs w:val="21"/>
              </w:rPr>
              <w:t>「</w:t>
            </w:r>
            <w:r w:rsidR="003C40E4">
              <w:rPr>
                <w:rFonts w:ascii="ＭＳ 明朝" w:hAnsi="Times New Roman" w:hint="eastAsia"/>
                <w:color w:val="000000" w:themeColor="text1"/>
                <w:spacing w:val="6"/>
                <w:sz w:val="21"/>
                <w:szCs w:val="21"/>
              </w:rPr>
              <w:t>状態変化</w:t>
            </w:r>
            <w:r w:rsidRPr="007F0507">
              <w:rPr>
                <w:rFonts w:ascii="ＭＳ 明朝" w:hAnsi="Times New Roman" w:hint="eastAsia"/>
                <w:color w:val="000000" w:themeColor="text1"/>
                <w:spacing w:val="6"/>
                <w:sz w:val="21"/>
                <w:szCs w:val="21"/>
              </w:rPr>
              <w:t>」</w:t>
            </w:r>
            <w:r w:rsidR="004157F5" w:rsidRPr="004157F5">
              <w:rPr>
                <w:rFonts w:ascii="ＭＳ 明朝" w:hAnsi="Times New Roman" w:hint="eastAsia"/>
                <w:color w:val="000000" w:themeColor="text1"/>
                <w:spacing w:val="6"/>
                <w:sz w:val="21"/>
                <w:szCs w:val="21"/>
              </w:rPr>
              <w:t>（発行者名「教科書名」p〇〇～〇〇）</w:t>
            </w:r>
          </w:p>
        </w:tc>
      </w:tr>
      <w:tr w:rsidR="007F0507" w:rsidRPr="007F0507" w14:paraId="44D27D70" w14:textId="77777777" w:rsidTr="00FE1D06">
        <w:trPr>
          <w:trHeight w:val="565"/>
        </w:trPr>
        <w:tc>
          <w:tcPr>
            <w:tcW w:w="551" w:type="pct"/>
            <w:gridSpan w:val="2"/>
            <w:shd w:val="clear" w:color="auto" w:fill="D9D9D9"/>
            <w:vAlign w:val="center"/>
          </w:tcPr>
          <w:p w14:paraId="15B2068D" w14:textId="77777777" w:rsidR="00DB4CFF" w:rsidRPr="000661F8" w:rsidRDefault="00DB4CFF" w:rsidP="00982693">
            <w:pPr>
              <w:overflowPunct w:val="0"/>
              <w:spacing w:line="240" w:lineRule="exact"/>
              <w:jc w:val="center"/>
              <w:textAlignment w:val="baseline"/>
              <w:rPr>
                <w:rFonts w:ascii="ＭＳ ゴシック" w:eastAsia="ＭＳ ゴシック" w:hAnsi="ＭＳ ゴシック" w:cs="ＭＳ 明朝"/>
                <w:color w:val="000000" w:themeColor="text1"/>
                <w:sz w:val="18"/>
              </w:rPr>
            </w:pPr>
            <w:r w:rsidRPr="000661F8">
              <w:rPr>
                <w:rFonts w:ascii="ＭＳ ゴシック" w:eastAsia="ＭＳ ゴシック" w:hAnsi="ＭＳ ゴシック" w:cs="ＭＳ 明朝" w:hint="eastAsia"/>
                <w:color w:val="000000" w:themeColor="text1"/>
                <w:sz w:val="18"/>
              </w:rPr>
              <w:t>単元の</w:t>
            </w:r>
          </w:p>
          <w:p w14:paraId="69B20CF6" w14:textId="77777777" w:rsidR="00DB4CFF" w:rsidRPr="007F0507" w:rsidRDefault="00DB4CFF" w:rsidP="00982693">
            <w:pPr>
              <w:overflowPunct w:val="0"/>
              <w:spacing w:line="240" w:lineRule="exact"/>
              <w:jc w:val="center"/>
              <w:textAlignment w:val="baseline"/>
              <w:rPr>
                <w:rFonts w:ascii="ＭＳ ゴシック" w:eastAsia="ＭＳ ゴシック" w:hAnsi="ＭＳ ゴシック" w:cs="ＭＳ 明朝"/>
                <w:color w:val="FF0000"/>
                <w:sz w:val="18"/>
              </w:rPr>
            </w:pPr>
            <w:r w:rsidRPr="000661F8">
              <w:rPr>
                <w:rFonts w:ascii="ＭＳ ゴシック" w:eastAsia="ＭＳ ゴシック" w:hAnsi="ＭＳ ゴシック" w:cs="ＭＳ 明朝" w:hint="eastAsia"/>
                <w:color w:val="000000" w:themeColor="text1"/>
                <w:sz w:val="18"/>
              </w:rPr>
              <w:t>目標</w:t>
            </w:r>
          </w:p>
        </w:tc>
        <w:tc>
          <w:tcPr>
            <w:tcW w:w="4449" w:type="pct"/>
            <w:gridSpan w:val="6"/>
            <w:shd w:val="clear" w:color="auto" w:fill="auto"/>
            <w:vAlign w:val="center"/>
          </w:tcPr>
          <w:p w14:paraId="32B31F6C" w14:textId="6EC4505F" w:rsidR="006D2ABB" w:rsidRPr="006C5B06" w:rsidRDefault="006D2ABB" w:rsidP="004B6429">
            <w:pPr>
              <w:spacing w:line="0" w:lineRule="atLeast"/>
              <w:ind w:left="180" w:hangingChars="100" w:hanging="180"/>
              <w:rPr>
                <w:rFonts w:ascii="ＭＳ 明朝" w:hAnsi="ＭＳ 明朝"/>
                <w:color w:val="FF0000"/>
                <w:sz w:val="18"/>
              </w:rPr>
            </w:pPr>
            <w:r w:rsidRPr="006C5B06">
              <w:rPr>
                <w:rFonts w:ascii="ＭＳ 明朝" w:hAnsi="ＭＳ 明朝" w:hint="eastAsia"/>
                <w:color w:val="000000" w:themeColor="text1"/>
                <w:sz w:val="18"/>
              </w:rPr>
              <w:t>(1)</w:t>
            </w:r>
            <w:r w:rsidRPr="006C5B06">
              <w:rPr>
                <w:rFonts w:ascii="ＭＳ 明朝" w:hAnsi="ＭＳ 明朝"/>
                <w:color w:val="000000" w:themeColor="text1"/>
                <w:sz w:val="18"/>
              </w:rPr>
              <w:t xml:space="preserve"> </w:t>
            </w:r>
            <w:r w:rsidR="004B6429" w:rsidRPr="006C5B06">
              <w:rPr>
                <w:rFonts w:ascii="ＭＳ 明朝" w:hAnsi="ＭＳ 明朝" w:hint="eastAsia"/>
                <w:color w:val="000000" w:themeColor="text1"/>
                <w:sz w:val="18"/>
              </w:rPr>
              <w:t>身の回りの物質の性質や変化に着目しながら，</w:t>
            </w:r>
            <w:r w:rsidR="00657EE7" w:rsidRPr="006C5B06">
              <w:rPr>
                <w:rFonts w:ascii="ＭＳ 明朝" w:hAnsi="ＭＳ 明朝" w:hint="eastAsia"/>
                <w:color w:val="000000" w:themeColor="text1"/>
                <w:sz w:val="18"/>
              </w:rPr>
              <w:t>状態変化と熱，物質の融点と沸点</w:t>
            </w:r>
            <w:r w:rsidR="004B6429" w:rsidRPr="006C5B06">
              <w:rPr>
                <w:rFonts w:ascii="ＭＳ 明朝" w:hAnsi="ＭＳ 明朝" w:hint="eastAsia"/>
                <w:color w:val="000000" w:themeColor="text1"/>
                <w:sz w:val="18"/>
              </w:rPr>
              <w:t>を理解するとともに，それらの観察，実験などに関する技能を身に付けること。</w:t>
            </w:r>
            <w:r w:rsidRPr="006C5B06">
              <w:rPr>
                <w:rFonts w:ascii="ＭＳ 明朝" w:hAnsi="ＭＳ 明朝" w:hint="eastAsia"/>
                <w:color w:val="FF0000"/>
                <w:sz w:val="18"/>
              </w:rPr>
              <w:t xml:space="preserve">　　　　　　　　　　　</w:t>
            </w:r>
            <w:r w:rsidR="006F1508" w:rsidRPr="006C5B06">
              <w:rPr>
                <w:rFonts w:ascii="ＭＳ 明朝" w:hAnsi="ＭＳ 明朝" w:hint="eastAsia"/>
                <w:color w:val="FF0000"/>
                <w:sz w:val="18"/>
              </w:rPr>
              <w:t xml:space="preserve">　　　　</w:t>
            </w:r>
            <w:r w:rsidRPr="006C5B06">
              <w:rPr>
                <w:rFonts w:ascii="ＭＳ 明朝" w:hAnsi="ＭＳ 明朝" w:hint="eastAsia"/>
                <w:color w:val="FF0000"/>
                <w:sz w:val="18"/>
              </w:rPr>
              <w:t xml:space="preserve">　　　　　　　　　　　　　　　　　　　　　　　　</w:t>
            </w:r>
          </w:p>
          <w:p w14:paraId="1CC934EC" w14:textId="3734D317" w:rsidR="006D2ABB" w:rsidRPr="006C5B06" w:rsidRDefault="006D2ABB" w:rsidP="009A79F3">
            <w:pPr>
              <w:spacing w:line="0" w:lineRule="atLeast"/>
              <w:ind w:left="180" w:hangingChars="100" w:hanging="180"/>
              <w:rPr>
                <w:rFonts w:ascii="ＭＳ 明朝" w:hAnsi="ＭＳ 明朝"/>
                <w:color w:val="FF0000"/>
                <w:sz w:val="18"/>
              </w:rPr>
            </w:pPr>
            <w:r w:rsidRPr="006C5B06">
              <w:rPr>
                <w:rFonts w:ascii="ＭＳ 明朝" w:hAnsi="ＭＳ 明朝" w:hint="eastAsia"/>
                <w:color w:val="000000" w:themeColor="text1"/>
                <w:sz w:val="18"/>
              </w:rPr>
              <w:t>(2)</w:t>
            </w:r>
            <w:r w:rsidRPr="006C5B06">
              <w:rPr>
                <w:rFonts w:ascii="ＭＳ 明朝" w:hAnsi="ＭＳ 明朝"/>
                <w:color w:val="000000" w:themeColor="text1"/>
                <w:sz w:val="18"/>
              </w:rPr>
              <w:t xml:space="preserve"> </w:t>
            </w:r>
            <w:r w:rsidR="00657EE7" w:rsidRPr="006C5B06">
              <w:rPr>
                <w:rFonts w:ascii="ＭＳ 明朝" w:hAnsi="ＭＳ 明朝" w:hint="eastAsia"/>
                <w:color w:val="000000" w:themeColor="text1"/>
                <w:sz w:val="18"/>
              </w:rPr>
              <w:t>状態変化</w:t>
            </w:r>
            <w:r w:rsidR="009A79F3" w:rsidRPr="006C5B06">
              <w:rPr>
                <w:rFonts w:ascii="ＭＳ 明朝" w:hAnsi="ＭＳ 明朝" w:hint="eastAsia"/>
                <w:color w:val="000000" w:themeColor="text1"/>
                <w:sz w:val="18"/>
              </w:rPr>
              <w:t>について，問題を見いだし見通しをもって観察，実験などを行い，</w:t>
            </w:r>
            <w:r w:rsidR="00657EE7" w:rsidRPr="006C5B06">
              <w:rPr>
                <w:rFonts w:ascii="ＭＳ 明朝" w:hAnsi="ＭＳ 明朝" w:hint="eastAsia"/>
                <w:color w:val="000000" w:themeColor="text1"/>
                <w:sz w:val="18"/>
              </w:rPr>
              <w:t>状態変化</w:t>
            </w:r>
            <w:r w:rsidR="009A79F3" w:rsidRPr="006C5B06">
              <w:rPr>
                <w:rFonts w:ascii="ＭＳ 明朝" w:hAnsi="ＭＳ 明朝" w:hint="eastAsia"/>
                <w:color w:val="000000" w:themeColor="text1"/>
                <w:sz w:val="18"/>
              </w:rPr>
              <w:t>における規則性を見いだして表現すること。</w:t>
            </w:r>
            <w:r w:rsidRPr="006C5B06">
              <w:rPr>
                <w:rFonts w:ascii="ＭＳ 明朝" w:hAnsi="ＭＳ 明朝" w:hint="eastAsia"/>
                <w:color w:val="FF0000"/>
                <w:sz w:val="18"/>
              </w:rPr>
              <w:t xml:space="preserve">　　　　</w:t>
            </w:r>
          </w:p>
          <w:p w14:paraId="6EA82CFB" w14:textId="56D2E519" w:rsidR="000A036A" w:rsidRPr="006C5B06" w:rsidRDefault="006D2ABB" w:rsidP="000661F8">
            <w:pPr>
              <w:spacing w:line="0" w:lineRule="atLeast"/>
              <w:ind w:left="180" w:hangingChars="100" w:hanging="180"/>
              <w:rPr>
                <w:rFonts w:cs="ＭＳ 明朝"/>
                <w:color w:val="FF0000"/>
                <w:sz w:val="18"/>
              </w:rPr>
            </w:pPr>
            <w:r w:rsidRPr="006C5B06">
              <w:rPr>
                <w:rFonts w:ascii="ＭＳ 明朝" w:hAnsi="ＭＳ 明朝" w:hint="eastAsia"/>
                <w:color w:val="000000" w:themeColor="text1"/>
                <w:sz w:val="18"/>
              </w:rPr>
              <w:t>(3)</w:t>
            </w:r>
            <w:r w:rsidRPr="006C5B06">
              <w:rPr>
                <w:rFonts w:ascii="ＭＳ 明朝" w:hAnsi="ＭＳ 明朝"/>
                <w:color w:val="000000" w:themeColor="text1"/>
                <w:sz w:val="18"/>
              </w:rPr>
              <w:t xml:space="preserve"> </w:t>
            </w:r>
            <w:r w:rsidR="00657EE7" w:rsidRPr="006C5B06">
              <w:rPr>
                <w:rFonts w:ascii="ＭＳ 明朝" w:hAnsi="ＭＳ 明朝" w:hint="eastAsia"/>
                <w:color w:val="000000" w:themeColor="text1"/>
                <w:sz w:val="18"/>
              </w:rPr>
              <w:t>状態変化</w:t>
            </w:r>
            <w:r w:rsidRPr="006C5B06">
              <w:rPr>
                <w:rFonts w:ascii="ＭＳ 明朝" w:hAnsi="ＭＳ 明朝" w:hint="eastAsia"/>
                <w:color w:val="000000" w:themeColor="text1"/>
                <w:sz w:val="18"/>
              </w:rPr>
              <w:t>に</w:t>
            </w:r>
            <w:r w:rsidR="000661F8" w:rsidRPr="006C5B06">
              <w:rPr>
                <w:rFonts w:ascii="ＭＳ 明朝" w:hAnsi="ＭＳ 明朝" w:hint="eastAsia"/>
                <w:color w:val="000000" w:themeColor="text1"/>
                <w:sz w:val="18"/>
              </w:rPr>
              <w:t>関する事物・現象に進んで関わり</w:t>
            </w:r>
            <w:r w:rsidR="009A2A6B">
              <w:rPr>
                <w:rFonts w:ascii="ＭＳ 明朝" w:hAnsi="ＭＳ 明朝" w:hint="eastAsia"/>
                <w:color w:val="000000" w:themeColor="text1"/>
                <w:sz w:val="18"/>
              </w:rPr>
              <w:t>，</w:t>
            </w:r>
            <w:r w:rsidR="000661F8" w:rsidRPr="006C5B06">
              <w:rPr>
                <w:rFonts w:ascii="ＭＳ 明朝" w:hAnsi="ＭＳ 明朝" w:hint="eastAsia"/>
                <w:color w:val="000000" w:themeColor="text1"/>
                <w:sz w:val="18"/>
              </w:rPr>
              <w:t>科学的に探究しようとする態度を養うこと。</w:t>
            </w:r>
            <w:r w:rsidRPr="006C5B06">
              <w:rPr>
                <w:rFonts w:ascii="ＭＳ 明朝" w:hAnsi="ＭＳ 明朝" w:hint="eastAsia"/>
                <w:color w:val="FF0000"/>
                <w:sz w:val="18"/>
              </w:rPr>
              <w:t xml:space="preserve">　　　</w:t>
            </w:r>
            <w:r w:rsidR="004B2893" w:rsidRPr="006C5B06">
              <w:rPr>
                <w:rFonts w:ascii="ＭＳ 明朝" w:hAnsi="ＭＳ 明朝" w:hint="eastAsia"/>
                <w:color w:val="FF0000"/>
                <w:sz w:val="18"/>
              </w:rPr>
              <w:t xml:space="preserve">　　</w:t>
            </w:r>
            <w:r w:rsidR="006F1508" w:rsidRPr="006C5B06">
              <w:rPr>
                <w:rFonts w:ascii="ＭＳ 明朝" w:hAnsi="ＭＳ 明朝" w:hint="eastAsia"/>
                <w:color w:val="FF0000"/>
                <w:sz w:val="18"/>
              </w:rPr>
              <w:t xml:space="preserve">　　　　　　　　　　</w:t>
            </w:r>
            <w:r w:rsidRPr="006C5B06">
              <w:rPr>
                <w:rFonts w:ascii="ＭＳ 明朝" w:hAnsi="ＭＳ 明朝" w:hint="eastAsia"/>
                <w:color w:val="FF0000"/>
                <w:sz w:val="18"/>
              </w:rPr>
              <w:t xml:space="preserve">　</w:t>
            </w:r>
          </w:p>
        </w:tc>
      </w:tr>
      <w:tr w:rsidR="007F0507" w:rsidRPr="007F0507" w14:paraId="5103FF1D" w14:textId="77777777" w:rsidTr="00FE1D06">
        <w:trPr>
          <w:trHeight w:val="242"/>
        </w:trPr>
        <w:tc>
          <w:tcPr>
            <w:tcW w:w="551" w:type="pct"/>
            <w:gridSpan w:val="2"/>
            <w:vMerge w:val="restart"/>
            <w:shd w:val="clear" w:color="auto" w:fill="D9D9D9"/>
            <w:vAlign w:val="center"/>
          </w:tcPr>
          <w:p w14:paraId="5A230D06" w14:textId="77777777" w:rsidR="00DB4CFF" w:rsidRPr="004B4847"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rPr>
            </w:pPr>
            <w:r w:rsidRPr="004B4847">
              <w:rPr>
                <w:rFonts w:ascii="ＭＳ ゴシック" w:eastAsia="ＭＳ ゴシック" w:hAnsi="ＭＳ ゴシック" w:cs="ＭＳ 明朝" w:hint="eastAsia"/>
                <w:color w:val="000000" w:themeColor="text1"/>
                <w:sz w:val="18"/>
              </w:rPr>
              <w:t>単元の</w:t>
            </w:r>
          </w:p>
          <w:p w14:paraId="1F469A31" w14:textId="77777777" w:rsidR="000A036A" w:rsidRPr="004B4847"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rPr>
            </w:pPr>
            <w:r w:rsidRPr="004B4847">
              <w:rPr>
                <w:rFonts w:ascii="ＭＳ ゴシック" w:eastAsia="ＭＳ ゴシック" w:hAnsi="ＭＳ ゴシック" w:cs="ＭＳ 明朝" w:hint="eastAsia"/>
                <w:color w:val="000000" w:themeColor="text1"/>
                <w:sz w:val="18"/>
              </w:rPr>
              <w:t>評価</w:t>
            </w:r>
          </w:p>
          <w:p w14:paraId="0DB78922" w14:textId="38AB50C6" w:rsidR="00DB4CFF" w:rsidRPr="007F0507"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FF0000"/>
              </w:rPr>
            </w:pPr>
            <w:r w:rsidRPr="004B4847">
              <w:rPr>
                <w:rFonts w:ascii="ＭＳ ゴシック" w:eastAsia="ＭＳ ゴシック" w:hAnsi="ＭＳ ゴシック" w:cs="ＭＳ 明朝" w:hint="eastAsia"/>
                <w:color w:val="000000" w:themeColor="text1"/>
                <w:sz w:val="18"/>
              </w:rPr>
              <w:t>規準</w:t>
            </w:r>
          </w:p>
        </w:tc>
        <w:tc>
          <w:tcPr>
            <w:tcW w:w="1476" w:type="pct"/>
            <w:gridSpan w:val="2"/>
            <w:shd w:val="clear" w:color="auto" w:fill="D9D9D9"/>
            <w:vAlign w:val="center"/>
          </w:tcPr>
          <w:p w14:paraId="55148AAF" w14:textId="77777777" w:rsidR="00DB4CFF" w:rsidRPr="00552C6D" w:rsidRDefault="00DB4CFF" w:rsidP="00982693">
            <w:pPr>
              <w:overflowPunct w:val="0"/>
              <w:spacing w:line="240" w:lineRule="exact"/>
              <w:jc w:val="center"/>
              <w:textAlignment w:val="baseline"/>
              <w:rPr>
                <w:rFonts w:ascii="ＭＳ 明朝" w:cs="ＭＳ 明朝"/>
                <w:color w:val="000000" w:themeColor="text1"/>
                <w:spacing w:val="6"/>
                <w:sz w:val="18"/>
              </w:rPr>
            </w:pPr>
            <w:r w:rsidRPr="00552C6D">
              <w:rPr>
                <w:rFonts w:ascii="ＭＳ ゴシック" w:eastAsia="ＭＳ ゴシック" w:hAnsi="ＭＳ ゴシック" w:cs="ＭＳ 明朝" w:hint="eastAsia"/>
                <w:color w:val="000000" w:themeColor="text1"/>
                <w:sz w:val="18"/>
              </w:rPr>
              <w:t>知識・技能</w:t>
            </w:r>
          </w:p>
        </w:tc>
        <w:tc>
          <w:tcPr>
            <w:tcW w:w="1439" w:type="pct"/>
            <w:gridSpan w:val="3"/>
            <w:shd w:val="clear" w:color="auto" w:fill="D9D9D9"/>
            <w:vAlign w:val="center"/>
          </w:tcPr>
          <w:p w14:paraId="1019314C" w14:textId="77777777" w:rsidR="00DB4CFF" w:rsidRPr="00552C6D" w:rsidRDefault="00DB4CFF" w:rsidP="00982693">
            <w:pPr>
              <w:overflowPunct w:val="0"/>
              <w:spacing w:line="240" w:lineRule="exact"/>
              <w:jc w:val="center"/>
              <w:textAlignment w:val="baseline"/>
              <w:rPr>
                <w:rFonts w:ascii="ＭＳ 明朝" w:cs="ＭＳ 明朝"/>
                <w:color w:val="000000" w:themeColor="text1"/>
                <w:spacing w:val="6"/>
                <w:sz w:val="18"/>
              </w:rPr>
            </w:pPr>
            <w:r w:rsidRPr="00552C6D">
              <w:rPr>
                <w:rFonts w:ascii="ＭＳ ゴシック" w:eastAsia="ＭＳ ゴシック" w:hAnsi="ＭＳ ゴシック" w:cs="ＭＳ 明朝" w:hint="eastAsia"/>
                <w:color w:val="000000" w:themeColor="text1"/>
                <w:sz w:val="18"/>
              </w:rPr>
              <w:t>思考・判断・表現</w:t>
            </w:r>
          </w:p>
        </w:tc>
        <w:tc>
          <w:tcPr>
            <w:tcW w:w="1534" w:type="pct"/>
            <w:shd w:val="clear" w:color="auto" w:fill="D9D9D9"/>
            <w:vAlign w:val="center"/>
          </w:tcPr>
          <w:p w14:paraId="3184DC4B" w14:textId="77777777" w:rsidR="00DB4CFF" w:rsidRPr="00552C6D" w:rsidRDefault="00DB4CFF" w:rsidP="00982693">
            <w:pPr>
              <w:overflowPunct w:val="0"/>
              <w:spacing w:line="240" w:lineRule="exact"/>
              <w:jc w:val="center"/>
              <w:textAlignment w:val="baseline"/>
              <w:rPr>
                <w:rFonts w:ascii="ＭＳ 明朝" w:cs="ＭＳ 明朝"/>
                <w:color w:val="000000" w:themeColor="text1"/>
                <w:spacing w:val="6"/>
                <w:sz w:val="18"/>
              </w:rPr>
            </w:pPr>
            <w:r w:rsidRPr="00552C6D">
              <w:rPr>
                <w:rFonts w:ascii="ＭＳ ゴシック" w:eastAsia="ＭＳ ゴシック" w:hAnsi="ＭＳ ゴシック" w:cs="ＭＳ 明朝" w:hint="eastAsia"/>
                <w:color w:val="000000" w:themeColor="text1"/>
                <w:sz w:val="18"/>
              </w:rPr>
              <w:t>主体的に学習に取り組む態度</w:t>
            </w:r>
          </w:p>
        </w:tc>
      </w:tr>
      <w:tr w:rsidR="007F0507" w:rsidRPr="007F0507" w14:paraId="1F864D72" w14:textId="77777777" w:rsidTr="00FE1D06">
        <w:trPr>
          <w:trHeight w:val="1686"/>
        </w:trPr>
        <w:tc>
          <w:tcPr>
            <w:tcW w:w="551" w:type="pct"/>
            <w:gridSpan w:val="2"/>
            <w:vMerge/>
            <w:shd w:val="clear" w:color="auto" w:fill="D9D9D9"/>
            <w:vAlign w:val="center"/>
          </w:tcPr>
          <w:p w14:paraId="215EDB85" w14:textId="77777777" w:rsidR="00DB4CFF" w:rsidRPr="007F0507" w:rsidRDefault="00DB4CFF" w:rsidP="00982693">
            <w:pPr>
              <w:overflowPunct w:val="0"/>
              <w:spacing w:line="240" w:lineRule="exact"/>
              <w:jc w:val="center"/>
              <w:textAlignment w:val="baseline"/>
              <w:rPr>
                <w:rFonts w:ascii="ＭＳ ゴシック" w:eastAsia="ＭＳ ゴシック" w:hAnsi="ＭＳ ゴシック" w:cs="ＭＳ 明朝"/>
                <w:color w:val="FF0000"/>
              </w:rPr>
            </w:pPr>
          </w:p>
        </w:tc>
        <w:tc>
          <w:tcPr>
            <w:tcW w:w="1476" w:type="pct"/>
            <w:gridSpan w:val="2"/>
            <w:shd w:val="clear" w:color="auto" w:fill="auto"/>
          </w:tcPr>
          <w:p w14:paraId="71FFE048" w14:textId="3A8DE7E5" w:rsidR="00DB4CFF" w:rsidRPr="007F0507" w:rsidRDefault="004B4847" w:rsidP="004B4847">
            <w:pPr>
              <w:overflowPunct w:val="0"/>
              <w:spacing w:line="220" w:lineRule="exact"/>
              <w:ind w:firstLineChars="100" w:firstLine="192"/>
              <w:textAlignment w:val="baseline"/>
              <w:rPr>
                <w:rFonts w:ascii="ＭＳ 明朝" w:cs="ＭＳ 明朝"/>
                <w:color w:val="FF0000"/>
                <w:spacing w:val="6"/>
                <w:sz w:val="18"/>
                <w:szCs w:val="18"/>
              </w:rPr>
            </w:pPr>
            <w:r w:rsidRPr="004B4847">
              <w:rPr>
                <w:rFonts w:ascii="ＭＳ 明朝" w:cs="ＭＳ 明朝" w:hint="eastAsia"/>
                <w:color w:val="000000" w:themeColor="text1"/>
                <w:spacing w:val="6"/>
                <w:sz w:val="18"/>
                <w:szCs w:val="18"/>
              </w:rPr>
              <w:t>身の回りの物質の性質や変化に</w:t>
            </w:r>
            <w:r w:rsidR="00552C6D" w:rsidRPr="004B4847">
              <w:rPr>
                <w:rFonts w:ascii="ＭＳ 明朝" w:cs="ＭＳ 明朝" w:hint="eastAsia"/>
                <w:color w:val="000000" w:themeColor="text1"/>
                <w:spacing w:val="6"/>
                <w:sz w:val="18"/>
                <w:szCs w:val="18"/>
              </w:rPr>
              <w:t>着目しながら，</w:t>
            </w:r>
            <w:r w:rsidR="00657EE7" w:rsidRPr="00657EE7">
              <w:rPr>
                <w:rFonts w:ascii="ＭＳ 明朝" w:cs="ＭＳ 明朝" w:hint="eastAsia"/>
                <w:color w:val="000000" w:themeColor="text1"/>
                <w:spacing w:val="6"/>
                <w:sz w:val="18"/>
                <w:szCs w:val="18"/>
              </w:rPr>
              <w:t>状態変化と熱，物質の融点と沸点</w:t>
            </w:r>
            <w:r w:rsidR="00552C6D" w:rsidRPr="004B4847">
              <w:rPr>
                <w:rFonts w:ascii="ＭＳ 明朝" w:cs="ＭＳ 明朝" w:hint="eastAsia"/>
                <w:color w:val="000000" w:themeColor="text1"/>
                <w:spacing w:val="6"/>
                <w:sz w:val="18"/>
                <w:szCs w:val="18"/>
              </w:rPr>
              <w:t>を理解しているとともに，科学的に探究するために必要な観察，実験などに関する基本操作や記録などの基本的な技能を身に付けている。</w:t>
            </w:r>
          </w:p>
        </w:tc>
        <w:tc>
          <w:tcPr>
            <w:tcW w:w="1439" w:type="pct"/>
            <w:gridSpan w:val="3"/>
            <w:shd w:val="clear" w:color="auto" w:fill="auto"/>
          </w:tcPr>
          <w:p w14:paraId="021F1E7C" w14:textId="09B41853" w:rsidR="00DB4CFF" w:rsidRPr="007F0507" w:rsidRDefault="00657EE7" w:rsidP="004B4847">
            <w:pPr>
              <w:overflowPunct w:val="0"/>
              <w:spacing w:line="220" w:lineRule="exact"/>
              <w:ind w:firstLineChars="100" w:firstLine="192"/>
              <w:textAlignment w:val="baseline"/>
              <w:rPr>
                <w:rFonts w:ascii="ＭＳ 明朝" w:cs="ＭＳ 明朝"/>
                <w:color w:val="FF0000"/>
                <w:spacing w:val="6"/>
                <w:sz w:val="18"/>
                <w:szCs w:val="18"/>
              </w:rPr>
            </w:pPr>
            <w:r w:rsidRPr="00657EE7">
              <w:rPr>
                <w:rFonts w:ascii="ＭＳ 明朝" w:cs="ＭＳ 明朝" w:hint="eastAsia"/>
                <w:color w:val="000000" w:themeColor="text1"/>
                <w:spacing w:val="6"/>
                <w:sz w:val="18"/>
                <w:szCs w:val="18"/>
              </w:rPr>
              <w:t>状態変化</w:t>
            </w:r>
            <w:r w:rsidR="004B4847" w:rsidRPr="004B4847">
              <w:rPr>
                <w:rFonts w:ascii="ＭＳ 明朝" w:cs="ＭＳ 明朝" w:hint="eastAsia"/>
                <w:color w:val="000000" w:themeColor="text1"/>
                <w:spacing w:val="6"/>
                <w:sz w:val="18"/>
                <w:szCs w:val="18"/>
              </w:rPr>
              <w:t>について，問題を見いだし見通しをもって観察，実験などを行い，物質の性質における規則性を見いだして表現しているなど，科学的に探究している。</w:t>
            </w:r>
          </w:p>
        </w:tc>
        <w:tc>
          <w:tcPr>
            <w:tcW w:w="1534" w:type="pct"/>
            <w:shd w:val="clear" w:color="auto" w:fill="auto"/>
          </w:tcPr>
          <w:p w14:paraId="7EE12CF2" w14:textId="3F06AC68" w:rsidR="00DB4CFF" w:rsidRPr="007F0507" w:rsidRDefault="00657EE7" w:rsidP="004B4847">
            <w:pPr>
              <w:overflowPunct w:val="0"/>
              <w:spacing w:line="220" w:lineRule="exact"/>
              <w:ind w:firstLineChars="100" w:firstLine="192"/>
              <w:textAlignment w:val="baseline"/>
              <w:rPr>
                <w:rFonts w:ascii="ＭＳ 明朝" w:cs="ＭＳ 明朝"/>
                <w:color w:val="FF0000"/>
                <w:spacing w:val="6"/>
                <w:sz w:val="18"/>
                <w:szCs w:val="18"/>
              </w:rPr>
            </w:pPr>
            <w:r w:rsidRPr="00657EE7">
              <w:rPr>
                <w:rFonts w:ascii="ＭＳ 明朝" w:cs="ＭＳ 明朝" w:hint="eastAsia"/>
                <w:color w:val="000000" w:themeColor="text1"/>
                <w:spacing w:val="6"/>
                <w:sz w:val="18"/>
                <w:szCs w:val="18"/>
              </w:rPr>
              <w:t>状態変化</w:t>
            </w:r>
            <w:r w:rsidR="004B4847" w:rsidRPr="004B4847">
              <w:rPr>
                <w:rFonts w:ascii="ＭＳ 明朝" w:cs="ＭＳ 明朝" w:hint="eastAsia"/>
                <w:color w:val="000000" w:themeColor="text1"/>
                <w:spacing w:val="6"/>
                <w:sz w:val="18"/>
                <w:szCs w:val="18"/>
              </w:rPr>
              <w:t>に関する事物・現象に進んで関わり，見通しをもったり振り返ったりするなど，科学的に探究しようとしている。</w:t>
            </w:r>
          </w:p>
        </w:tc>
      </w:tr>
      <w:tr w:rsidR="007F0507" w:rsidRPr="007F0507" w14:paraId="3BB41139" w14:textId="77777777" w:rsidTr="004121B9">
        <w:trPr>
          <w:trHeight w:val="332"/>
        </w:trPr>
        <w:tc>
          <w:tcPr>
            <w:tcW w:w="5000" w:type="pct"/>
            <w:gridSpan w:val="8"/>
            <w:shd w:val="clear" w:color="auto" w:fill="D9D9D9"/>
            <w:vAlign w:val="center"/>
          </w:tcPr>
          <w:p w14:paraId="7E55C6AF" w14:textId="202E5923" w:rsidR="00DB4CFF" w:rsidRPr="007F0507" w:rsidRDefault="00DB4CFF" w:rsidP="004B4847">
            <w:pPr>
              <w:overflowPunct w:val="0"/>
              <w:adjustRightInd w:val="0"/>
              <w:spacing w:line="240" w:lineRule="exact"/>
              <w:jc w:val="center"/>
              <w:textAlignment w:val="baseline"/>
              <w:rPr>
                <w:rFonts w:ascii="ＭＳ ゴシック" w:eastAsia="ＭＳ ゴシック" w:hAnsi="ＭＳ ゴシック" w:cs="ＭＳ 明朝"/>
                <w:color w:val="FF0000"/>
                <w:sz w:val="18"/>
              </w:rPr>
            </w:pPr>
            <w:r w:rsidRPr="004B4847">
              <w:rPr>
                <w:rFonts w:ascii="ＭＳ ゴシック" w:eastAsia="ＭＳ ゴシック" w:hAnsi="ＭＳ ゴシック" w:cs="ＭＳ 明朝" w:hint="eastAsia"/>
                <w:color w:val="000000" w:themeColor="text1"/>
                <w:sz w:val="18"/>
              </w:rPr>
              <w:t>単元終了時の</w:t>
            </w:r>
            <w:r w:rsidR="004B4847" w:rsidRPr="004B4847">
              <w:rPr>
                <w:rFonts w:ascii="ＭＳ ゴシック" w:eastAsia="ＭＳ ゴシック" w:hAnsi="ＭＳ ゴシック" w:cs="ＭＳ 明朝" w:hint="eastAsia"/>
                <w:color w:val="000000" w:themeColor="text1"/>
                <w:sz w:val="18"/>
              </w:rPr>
              <w:t>生徒</w:t>
            </w:r>
            <w:r w:rsidRPr="004B4847">
              <w:rPr>
                <w:rFonts w:ascii="ＭＳ ゴシック" w:eastAsia="ＭＳ ゴシック" w:hAnsi="ＭＳ ゴシック" w:cs="ＭＳ 明朝" w:hint="eastAsia"/>
                <w:color w:val="000000" w:themeColor="text1"/>
                <w:sz w:val="18"/>
              </w:rPr>
              <w:t>の姿（単元のゴールの姿・期待される姿）</w:t>
            </w:r>
          </w:p>
        </w:tc>
      </w:tr>
      <w:tr w:rsidR="007F0507" w:rsidRPr="007F0507" w14:paraId="1F59F1C6" w14:textId="77777777" w:rsidTr="00FE1D06">
        <w:trPr>
          <w:trHeight w:val="562"/>
        </w:trPr>
        <w:tc>
          <w:tcPr>
            <w:tcW w:w="5000" w:type="pct"/>
            <w:gridSpan w:val="8"/>
            <w:shd w:val="clear" w:color="auto" w:fill="auto"/>
            <w:vAlign w:val="center"/>
          </w:tcPr>
          <w:p w14:paraId="0605960C" w14:textId="3D7C7FB5" w:rsidR="00DB4CFF" w:rsidRPr="007F0507" w:rsidRDefault="008E2D77" w:rsidP="004121B9">
            <w:pPr>
              <w:overflowPunct w:val="0"/>
              <w:adjustRightInd w:val="0"/>
              <w:spacing w:line="220" w:lineRule="exact"/>
              <w:ind w:firstLineChars="100" w:firstLine="180"/>
              <w:textAlignment w:val="baseline"/>
              <w:rPr>
                <w:rFonts w:ascii="ＭＳ 明朝" w:hAnsi="ＭＳ 明朝" w:cs="ＭＳ 明朝"/>
                <w:color w:val="FF0000"/>
                <w:sz w:val="18"/>
              </w:rPr>
            </w:pPr>
            <w:r w:rsidRPr="008E2D77">
              <w:rPr>
                <w:rFonts w:ascii="ＭＳ 明朝" w:hAnsi="ＭＳ 明朝" w:cs="ＭＳ 明朝" w:hint="eastAsia"/>
                <w:color w:val="000000" w:themeColor="text1"/>
                <w:sz w:val="18"/>
              </w:rPr>
              <w:t>状態変化と熱，物質の融点と沸点を理解することに加え，物質の状態変化の規則性が，どのように日常生活の中で利用されているのか関連付けて考えようとする生徒</w:t>
            </w:r>
          </w:p>
        </w:tc>
      </w:tr>
      <w:tr w:rsidR="007F0507" w:rsidRPr="007F0507" w14:paraId="6DA1F022" w14:textId="77777777" w:rsidTr="004121B9">
        <w:trPr>
          <w:trHeight w:val="274"/>
        </w:trPr>
        <w:tc>
          <w:tcPr>
            <w:tcW w:w="2621" w:type="pct"/>
            <w:gridSpan w:val="5"/>
            <w:shd w:val="clear" w:color="auto" w:fill="D9D9D9"/>
            <w:vAlign w:val="center"/>
          </w:tcPr>
          <w:p w14:paraId="589D013C" w14:textId="0C417B29" w:rsidR="00DB4CFF" w:rsidRPr="007F0507" w:rsidRDefault="00DB4CFF" w:rsidP="0090223C">
            <w:pPr>
              <w:overflowPunct w:val="0"/>
              <w:adjustRightInd w:val="0"/>
              <w:spacing w:line="240" w:lineRule="exact"/>
              <w:jc w:val="center"/>
              <w:textAlignment w:val="baseline"/>
              <w:rPr>
                <w:rFonts w:ascii="ＭＳ ゴシック" w:eastAsia="ＭＳ ゴシック" w:hAnsi="ＭＳ ゴシック" w:cs="ＭＳ 明朝"/>
                <w:color w:val="FF0000"/>
                <w:sz w:val="18"/>
              </w:rPr>
            </w:pPr>
            <w:r w:rsidRPr="0090223C">
              <w:rPr>
                <w:rFonts w:ascii="ＭＳ ゴシック" w:eastAsia="ＭＳ ゴシック" w:hAnsi="ＭＳ ゴシック" w:cs="ＭＳ 明朝" w:hint="eastAsia"/>
                <w:color w:val="000000" w:themeColor="text1"/>
                <w:sz w:val="18"/>
              </w:rPr>
              <w:t>単元を通した</w:t>
            </w:r>
            <w:r w:rsidR="000A036A" w:rsidRPr="0090223C">
              <w:rPr>
                <w:rFonts w:ascii="ＭＳ ゴシック" w:eastAsia="ＭＳ ゴシック" w:hAnsi="ＭＳ ゴシック" w:cs="ＭＳ 明朝" w:hint="eastAsia"/>
                <w:color w:val="000000" w:themeColor="text1"/>
                <w:sz w:val="18"/>
              </w:rPr>
              <w:t>学習</w:t>
            </w:r>
            <w:r w:rsidRPr="0090223C">
              <w:rPr>
                <w:rFonts w:ascii="ＭＳ ゴシック" w:eastAsia="ＭＳ ゴシック" w:hAnsi="ＭＳ ゴシック" w:cs="ＭＳ 明朝" w:hint="eastAsia"/>
                <w:color w:val="000000" w:themeColor="text1"/>
                <w:sz w:val="18"/>
              </w:rPr>
              <w:t>課題</w:t>
            </w:r>
          </w:p>
        </w:tc>
        <w:tc>
          <w:tcPr>
            <w:tcW w:w="2379" w:type="pct"/>
            <w:gridSpan w:val="3"/>
            <w:shd w:val="clear" w:color="auto" w:fill="D9D9D9"/>
            <w:vAlign w:val="center"/>
          </w:tcPr>
          <w:p w14:paraId="1A453F81" w14:textId="77777777" w:rsidR="00DB4CFF" w:rsidRPr="007F0507"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FF0000"/>
                <w:sz w:val="18"/>
              </w:rPr>
            </w:pPr>
            <w:r w:rsidRPr="008E2D77">
              <w:rPr>
                <w:rFonts w:ascii="ＭＳ ゴシック" w:eastAsia="ＭＳ ゴシック" w:hAnsi="ＭＳ ゴシック" w:cs="ＭＳ 明朝" w:hint="eastAsia"/>
                <w:color w:val="000000" w:themeColor="text1"/>
                <w:sz w:val="18"/>
              </w:rPr>
              <w:t>本単元で働かせる見方・考え方</w:t>
            </w:r>
          </w:p>
        </w:tc>
      </w:tr>
      <w:tr w:rsidR="007F0507" w:rsidRPr="007F0507" w14:paraId="5A019917" w14:textId="77777777" w:rsidTr="00FE1D06">
        <w:trPr>
          <w:trHeight w:val="561"/>
        </w:trPr>
        <w:tc>
          <w:tcPr>
            <w:tcW w:w="2621" w:type="pct"/>
            <w:gridSpan w:val="5"/>
            <w:shd w:val="clear" w:color="auto" w:fill="auto"/>
            <w:vAlign w:val="center"/>
          </w:tcPr>
          <w:p w14:paraId="788631FF" w14:textId="311CEB52" w:rsidR="00236B9F" w:rsidRPr="007F0507" w:rsidRDefault="0090223C" w:rsidP="004121B9">
            <w:pPr>
              <w:overflowPunct w:val="0"/>
              <w:adjustRightInd w:val="0"/>
              <w:spacing w:line="220" w:lineRule="exact"/>
              <w:ind w:firstLineChars="100" w:firstLine="180"/>
              <w:textAlignment w:val="baseline"/>
              <w:rPr>
                <w:rFonts w:ascii="ＭＳ 明朝" w:hAnsi="ＭＳ 明朝" w:cs="ＭＳ 明朝"/>
                <w:color w:val="FF0000"/>
                <w:sz w:val="18"/>
              </w:rPr>
            </w:pPr>
            <w:r w:rsidRPr="0090223C">
              <w:rPr>
                <w:rFonts w:ascii="ＭＳ 明朝" w:hAnsi="ＭＳ 明朝" w:cs="ＭＳ 明朝" w:hint="eastAsia"/>
                <w:color w:val="000000" w:themeColor="text1"/>
                <w:sz w:val="18"/>
              </w:rPr>
              <w:t>物質の状態変化の規則性は</w:t>
            </w:r>
            <w:r w:rsidR="009D4801">
              <w:rPr>
                <w:rFonts w:ascii="ＭＳ 明朝" w:hAnsi="ＭＳ 明朝" w:cs="ＭＳ 明朝" w:hint="eastAsia"/>
                <w:color w:val="000000" w:themeColor="text1"/>
                <w:sz w:val="18"/>
              </w:rPr>
              <w:t>，</w:t>
            </w:r>
            <w:r w:rsidRPr="0090223C">
              <w:rPr>
                <w:rFonts w:ascii="ＭＳ 明朝" w:hAnsi="ＭＳ 明朝" w:cs="ＭＳ 明朝" w:hint="eastAsia"/>
                <w:color w:val="000000" w:themeColor="text1"/>
                <w:sz w:val="18"/>
              </w:rPr>
              <w:t>日常生活</w:t>
            </w:r>
            <w:r w:rsidR="00D32BA9">
              <w:rPr>
                <w:rFonts w:ascii="ＭＳ 明朝" w:hAnsi="ＭＳ 明朝" w:cs="ＭＳ 明朝" w:hint="eastAsia"/>
                <w:color w:val="000000" w:themeColor="text1"/>
                <w:sz w:val="18"/>
              </w:rPr>
              <w:t>の中で</w:t>
            </w:r>
            <w:r w:rsidRPr="0090223C">
              <w:rPr>
                <w:rFonts w:ascii="ＭＳ 明朝" w:hAnsi="ＭＳ 明朝" w:cs="ＭＳ 明朝" w:hint="eastAsia"/>
                <w:color w:val="000000" w:themeColor="text1"/>
                <w:sz w:val="18"/>
              </w:rPr>
              <w:t>どのように利用されているのだろうか。</w:t>
            </w:r>
          </w:p>
        </w:tc>
        <w:tc>
          <w:tcPr>
            <w:tcW w:w="2379" w:type="pct"/>
            <w:gridSpan w:val="3"/>
            <w:shd w:val="clear" w:color="auto" w:fill="auto"/>
            <w:vAlign w:val="center"/>
          </w:tcPr>
          <w:p w14:paraId="4F390856" w14:textId="6B2F4760" w:rsidR="002845CB" w:rsidRPr="007F0507" w:rsidRDefault="008E2D77" w:rsidP="004121B9">
            <w:pPr>
              <w:overflowPunct w:val="0"/>
              <w:adjustRightInd w:val="0"/>
              <w:spacing w:line="220" w:lineRule="exact"/>
              <w:ind w:firstLineChars="100" w:firstLine="180"/>
              <w:textAlignment w:val="baseline"/>
              <w:rPr>
                <w:rFonts w:ascii="ＭＳ 明朝" w:hAnsi="ＭＳ 明朝" w:cs="ＭＳ 明朝"/>
                <w:color w:val="FF0000"/>
                <w:sz w:val="18"/>
              </w:rPr>
            </w:pPr>
            <w:r w:rsidRPr="009D4801">
              <w:rPr>
                <w:rFonts w:ascii="ＭＳ 明朝" w:hAnsi="ＭＳ 明朝" w:cs="ＭＳ 明朝" w:hint="eastAsia"/>
                <w:color w:val="000000" w:themeColor="text1"/>
                <w:sz w:val="18"/>
              </w:rPr>
              <w:t>身の回りの物質の性質や変化</w:t>
            </w:r>
            <w:r w:rsidR="006D2ABB" w:rsidRPr="009D4801">
              <w:rPr>
                <w:rFonts w:ascii="ＭＳ 明朝" w:hAnsi="ＭＳ 明朝" w:cs="ＭＳ 明朝" w:hint="eastAsia"/>
                <w:color w:val="000000" w:themeColor="text1"/>
                <w:sz w:val="18"/>
              </w:rPr>
              <w:t>に着目し，</w:t>
            </w:r>
            <w:r w:rsidR="00FB354B" w:rsidRPr="009D4801">
              <w:rPr>
                <w:rFonts w:ascii="ＭＳ 明朝" w:hAnsi="ＭＳ 明朝" w:cs="ＭＳ 明朝" w:hint="eastAsia"/>
                <w:color w:val="000000" w:themeColor="text1"/>
                <w:sz w:val="18"/>
              </w:rPr>
              <w:t>粒子のモデルと関連付けて捉えること。</w:t>
            </w:r>
          </w:p>
        </w:tc>
      </w:tr>
      <w:tr w:rsidR="007F0507" w:rsidRPr="007F0507" w14:paraId="5FA87CDB" w14:textId="77777777" w:rsidTr="00FE1D06">
        <w:trPr>
          <w:trHeight w:val="289"/>
        </w:trPr>
        <w:tc>
          <w:tcPr>
            <w:tcW w:w="5000" w:type="pct"/>
            <w:gridSpan w:val="8"/>
            <w:shd w:val="clear" w:color="auto" w:fill="D9D9D9"/>
            <w:vAlign w:val="center"/>
          </w:tcPr>
          <w:p w14:paraId="0A5AFCFF" w14:textId="0B2D9437" w:rsidR="00DB4CFF" w:rsidRPr="007F0507" w:rsidRDefault="00DB4CFF" w:rsidP="008C1368">
            <w:pPr>
              <w:overflowPunct w:val="0"/>
              <w:adjustRightInd w:val="0"/>
              <w:spacing w:line="240" w:lineRule="exact"/>
              <w:jc w:val="center"/>
              <w:textAlignment w:val="baseline"/>
              <w:rPr>
                <w:rFonts w:ascii="ＭＳ 明朝" w:hAnsi="ＭＳ 明朝" w:cs="ＭＳ 明朝"/>
                <w:color w:val="FF0000"/>
                <w:sz w:val="18"/>
              </w:rPr>
            </w:pPr>
            <w:r w:rsidRPr="008C1368">
              <w:rPr>
                <w:rFonts w:ascii="ＭＳ ゴシック" w:eastAsia="ＭＳ ゴシック" w:hAnsi="ＭＳ ゴシック" w:cs="ＭＳ 明朝" w:hint="eastAsia"/>
                <w:color w:val="000000" w:themeColor="text1"/>
                <w:sz w:val="18"/>
              </w:rPr>
              <w:t>指導計画と評価計画</w:t>
            </w:r>
            <w:r w:rsidRPr="008C1368">
              <w:rPr>
                <w:rFonts w:ascii="ＭＳ 明朝" w:cs="ＭＳ 明朝" w:hint="eastAsia"/>
                <w:color w:val="000000" w:themeColor="text1"/>
                <w:spacing w:val="6"/>
                <w:sz w:val="18"/>
              </w:rPr>
              <w:t>（</w:t>
            </w:r>
            <w:r w:rsidR="008C1368" w:rsidRPr="008C1368">
              <w:rPr>
                <w:rFonts w:ascii="ＭＳ 明朝" w:cs="ＭＳ 明朝" w:hint="eastAsia"/>
                <w:color w:val="000000" w:themeColor="text1"/>
                <w:spacing w:val="6"/>
                <w:sz w:val="18"/>
              </w:rPr>
              <w:t>７</w:t>
            </w:r>
            <w:r w:rsidRPr="008C1368">
              <w:rPr>
                <w:rFonts w:ascii="ＭＳ 明朝" w:cs="ＭＳ 明朝" w:hint="eastAsia"/>
                <w:color w:val="000000" w:themeColor="text1"/>
                <w:spacing w:val="6"/>
                <w:sz w:val="18"/>
              </w:rPr>
              <w:t>時間取扱い</w:t>
            </w:r>
            <w:r w:rsidRPr="008C1368">
              <w:rPr>
                <w:rFonts w:ascii="ＭＳ 明朝" w:hAnsi="ＭＳ 明朝" w:cs="ＭＳ 明朝" w:hint="eastAsia"/>
                <w:color w:val="000000" w:themeColor="text1"/>
                <w:sz w:val="18"/>
              </w:rPr>
              <w:t xml:space="preserve">　</w:t>
            </w:r>
            <w:r w:rsidRPr="008C1368">
              <w:rPr>
                <w:rFonts w:ascii="ＭＳ 明朝" w:cs="ＭＳ 明朝" w:hint="eastAsia"/>
                <w:color w:val="000000" w:themeColor="text1"/>
                <w:spacing w:val="6"/>
                <w:sz w:val="18"/>
              </w:rPr>
              <w:t>本時</w:t>
            </w:r>
            <w:r w:rsidR="00770D77">
              <w:rPr>
                <w:rFonts w:ascii="ＭＳ 明朝" w:cs="ＭＳ 明朝" w:hint="eastAsia"/>
                <w:color w:val="000000" w:themeColor="text1"/>
                <w:spacing w:val="6"/>
                <w:sz w:val="18"/>
              </w:rPr>
              <w:t>６</w:t>
            </w:r>
            <w:r w:rsidRPr="008C1368">
              <w:rPr>
                <w:rFonts w:ascii="ＭＳ 明朝" w:cs="ＭＳ 明朝" w:hint="eastAsia"/>
                <w:color w:val="000000" w:themeColor="text1"/>
                <w:spacing w:val="6"/>
                <w:sz w:val="18"/>
              </w:rPr>
              <w:t>／</w:t>
            </w:r>
            <w:r w:rsidR="008C1368" w:rsidRPr="008C1368">
              <w:rPr>
                <w:rFonts w:ascii="ＭＳ 明朝" w:cs="ＭＳ 明朝" w:hint="eastAsia"/>
                <w:color w:val="000000" w:themeColor="text1"/>
                <w:spacing w:val="6"/>
                <w:sz w:val="18"/>
              </w:rPr>
              <w:t>７</w:t>
            </w:r>
            <w:r w:rsidRPr="008C1368">
              <w:rPr>
                <w:rFonts w:ascii="ＭＳ 明朝" w:cs="ＭＳ 明朝" w:hint="eastAsia"/>
                <w:color w:val="000000" w:themeColor="text1"/>
                <w:spacing w:val="6"/>
                <w:sz w:val="18"/>
              </w:rPr>
              <w:t>）</w:t>
            </w:r>
          </w:p>
        </w:tc>
      </w:tr>
      <w:tr w:rsidR="007F0507" w:rsidRPr="007F0507" w14:paraId="3BB81F6F" w14:textId="77777777" w:rsidTr="00A833B6">
        <w:trPr>
          <w:trHeight w:val="390"/>
        </w:trPr>
        <w:tc>
          <w:tcPr>
            <w:tcW w:w="318" w:type="pct"/>
            <w:shd w:val="clear" w:color="auto" w:fill="D9D9D9"/>
            <w:vAlign w:val="center"/>
          </w:tcPr>
          <w:p w14:paraId="5DCABC91" w14:textId="77777777" w:rsidR="00DB4CFF" w:rsidRPr="008C1368"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6"/>
              </w:rPr>
            </w:pPr>
            <w:r w:rsidRPr="008C1368">
              <w:rPr>
                <w:rFonts w:ascii="ＭＳ ゴシック" w:eastAsia="ＭＳ ゴシック" w:hAnsi="ＭＳ ゴシック" w:cs="ＭＳ 明朝" w:hint="eastAsia"/>
                <w:color w:val="000000" w:themeColor="text1"/>
                <w:sz w:val="14"/>
              </w:rPr>
              <w:t>過程</w:t>
            </w:r>
          </w:p>
        </w:tc>
        <w:tc>
          <w:tcPr>
            <w:tcW w:w="324" w:type="pct"/>
            <w:gridSpan w:val="2"/>
            <w:shd w:val="clear" w:color="auto" w:fill="D9D9D9"/>
            <w:vAlign w:val="center"/>
          </w:tcPr>
          <w:p w14:paraId="45B0ECCE" w14:textId="77777777" w:rsidR="00DB4CFF" w:rsidRPr="008C1368"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6"/>
              </w:rPr>
            </w:pPr>
            <w:r w:rsidRPr="008C1368">
              <w:rPr>
                <w:rFonts w:ascii="ＭＳ ゴシック" w:eastAsia="ＭＳ ゴシック" w:hAnsi="ＭＳ ゴシック" w:cs="ＭＳ 明朝" w:hint="eastAsia"/>
                <w:color w:val="000000" w:themeColor="text1"/>
                <w:sz w:val="16"/>
              </w:rPr>
              <w:t>時間</w:t>
            </w:r>
          </w:p>
        </w:tc>
        <w:tc>
          <w:tcPr>
            <w:tcW w:w="2715" w:type="pct"/>
            <w:gridSpan w:val="3"/>
            <w:shd w:val="clear" w:color="auto" w:fill="D9D9D9"/>
            <w:vAlign w:val="center"/>
          </w:tcPr>
          <w:p w14:paraId="2F79646B" w14:textId="6D039BFD" w:rsidR="00DB4CFF" w:rsidRPr="008C1368" w:rsidRDefault="00DB4CFF" w:rsidP="004213E9">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rPr>
            </w:pPr>
            <w:r w:rsidRPr="008C1368">
              <w:rPr>
                <w:rFonts w:ascii="ＭＳ ゴシック" w:eastAsia="ＭＳ ゴシック" w:hAnsi="ＭＳ ゴシック" w:cs="ＭＳ 明朝" w:hint="eastAsia"/>
                <w:color w:val="000000" w:themeColor="text1"/>
                <w:sz w:val="18"/>
              </w:rPr>
              <w:t>学習活動</w:t>
            </w:r>
          </w:p>
        </w:tc>
        <w:tc>
          <w:tcPr>
            <w:tcW w:w="1643" w:type="pct"/>
            <w:gridSpan w:val="2"/>
            <w:shd w:val="clear" w:color="auto" w:fill="D9D9D9"/>
            <w:vAlign w:val="center"/>
          </w:tcPr>
          <w:p w14:paraId="71256033" w14:textId="0CA6B4CF" w:rsidR="00F03112" w:rsidRDefault="005C789B" w:rsidP="00F03112">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sidRPr="008C1368">
              <w:rPr>
                <w:rFonts w:ascii="ＭＳ ゴシック" w:eastAsia="ＭＳ ゴシック" w:hAnsi="ＭＳ ゴシック" w:cs="ＭＳ 明朝" w:hint="eastAsia"/>
                <w:color w:val="000000" w:themeColor="text1"/>
                <w:sz w:val="18"/>
              </w:rPr>
              <w:t>評価の観点等</w:t>
            </w:r>
          </w:p>
          <w:p w14:paraId="5F0E1E95" w14:textId="41E86CE7" w:rsidR="00F03112" w:rsidRPr="008C1368" w:rsidRDefault="00F03112" w:rsidP="00F03112">
            <w:pPr>
              <w:overflowPunct w:val="0"/>
              <w:adjustRightInd w:val="0"/>
              <w:spacing w:line="0" w:lineRule="atLeast"/>
              <w:jc w:val="center"/>
              <w:textAlignment w:val="baseline"/>
              <w:rPr>
                <w:rFonts w:ascii="ＭＳ Ｐ明朝" w:eastAsia="ＭＳ Ｐ明朝" w:hAnsi="ＭＳ Ｐ明朝" w:cs="ＭＳ 明朝" w:hint="eastAsia"/>
                <w:color w:val="000000" w:themeColor="text1"/>
                <w:sz w:val="18"/>
              </w:rPr>
            </w:pPr>
            <w:r w:rsidRPr="00F03112">
              <w:rPr>
                <w:rFonts w:ascii="ＭＳ ゴシック" w:eastAsia="ＭＳ ゴシック" w:hAnsi="ＭＳ ゴシック" w:cs="ＭＳ 明朝" w:hint="eastAsia"/>
                <w:color w:val="000000"/>
                <w:sz w:val="11"/>
                <w:szCs w:val="13"/>
              </w:rPr>
              <w:t>★は記録に残す評価の場面で「具体的な評価規準」を記載</w:t>
            </w:r>
          </w:p>
        </w:tc>
      </w:tr>
      <w:tr w:rsidR="007F0507" w:rsidRPr="007F0507" w14:paraId="5665EA76" w14:textId="77777777" w:rsidTr="004121B9">
        <w:trPr>
          <w:trHeight w:val="2031"/>
        </w:trPr>
        <w:tc>
          <w:tcPr>
            <w:tcW w:w="318" w:type="pct"/>
            <w:shd w:val="clear" w:color="auto" w:fill="auto"/>
            <w:vAlign w:val="center"/>
          </w:tcPr>
          <w:p w14:paraId="219AAEFB" w14:textId="2016CFA9" w:rsidR="00DB4CFF" w:rsidRPr="0090223C" w:rsidRDefault="005F4A47" w:rsidP="00982693">
            <w:pPr>
              <w:overflowPunct w:val="0"/>
              <w:adjustRightInd w:val="0"/>
              <w:spacing w:line="140" w:lineRule="exact"/>
              <w:jc w:val="center"/>
              <w:textAlignment w:val="baseline"/>
              <w:rPr>
                <w:rFonts w:cs="ＭＳ 明朝"/>
                <w:color w:val="000000" w:themeColor="text1"/>
                <w:sz w:val="18"/>
              </w:rPr>
            </w:pPr>
            <w:r w:rsidRPr="0090223C">
              <w:rPr>
                <w:rFonts w:cs="ＭＳ 明朝" w:hint="eastAsia"/>
                <w:color w:val="000000" w:themeColor="text1"/>
                <w:sz w:val="18"/>
              </w:rPr>
              <w:t>１</w:t>
            </w:r>
          </w:p>
        </w:tc>
        <w:tc>
          <w:tcPr>
            <w:tcW w:w="324" w:type="pct"/>
            <w:gridSpan w:val="2"/>
            <w:shd w:val="clear" w:color="auto" w:fill="auto"/>
            <w:vAlign w:val="center"/>
          </w:tcPr>
          <w:p w14:paraId="46379BDD" w14:textId="0716936B" w:rsidR="00DB4CFF" w:rsidRPr="0090223C" w:rsidRDefault="008C1368" w:rsidP="00982693">
            <w:pPr>
              <w:overflowPunct w:val="0"/>
              <w:adjustRightInd w:val="0"/>
              <w:spacing w:line="140" w:lineRule="exact"/>
              <w:jc w:val="center"/>
              <w:textAlignment w:val="baseline"/>
              <w:rPr>
                <w:rFonts w:ascii="ＭＳ 明朝" w:hAnsi="ＭＳ 明朝" w:cs="ＭＳ 明朝"/>
                <w:color w:val="000000" w:themeColor="text1"/>
                <w:sz w:val="18"/>
              </w:rPr>
            </w:pPr>
            <w:r w:rsidRPr="0090223C">
              <w:rPr>
                <w:rFonts w:ascii="ＭＳ 明朝" w:hAnsi="ＭＳ 明朝" w:cs="ＭＳ 明朝" w:hint="eastAsia"/>
                <w:color w:val="000000" w:themeColor="text1"/>
                <w:sz w:val="18"/>
              </w:rPr>
              <w:t>２</w:t>
            </w:r>
          </w:p>
        </w:tc>
        <w:tc>
          <w:tcPr>
            <w:tcW w:w="2715" w:type="pct"/>
            <w:gridSpan w:val="3"/>
            <w:shd w:val="clear" w:color="auto" w:fill="auto"/>
          </w:tcPr>
          <w:p w14:paraId="5B81C470" w14:textId="7E0BF228" w:rsidR="00A648D3" w:rsidRPr="00A648D3" w:rsidRDefault="00236B9F" w:rsidP="00982693">
            <w:pPr>
              <w:overflowPunct w:val="0"/>
              <w:adjustRightInd w:val="0"/>
              <w:spacing w:line="0" w:lineRule="atLeast"/>
              <w:ind w:left="180" w:hangingChars="100" w:hanging="180"/>
              <w:jc w:val="left"/>
              <w:textAlignment w:val="baseline"/>
              <w:rPr>
                <w:rFonts w:ascii="ＭＳ 明朝" w:hAnsi="ＭＳ 明朝" w:cs="ＭＳ 明朝"/>
                <w:color w:val="000000" w:themeColor="text1"/>
                <w:sz w:val="18"/>
              </w:rPr>
            </w:pPr>
            <w:r w:rsidRPr="00A648D3">
              <w:rPr>
                <w:rFonts w:ascii="ＭＳ 明朝" w:hAnsi="ＭＳ 明朝" w:cs="ＭＳ 明朝" w:hint="eastAsia"/>
                <w:color w:val="000000" w:themeColor="text1"/>
                <w:sz w:val="18"/>
              </w:rPr>
              <w:t>○</w:t>
            </w:r>
            <w:r w:rsidR="00A648D3" w:rsidRPr="00A648D3">
              <w:rPr>
                <w:rFonts w:ascii="ＭＳ 明朝" w:hAnsi="ＭＳ 明朝" w:cs="ＭＳ 明朝" w:hint="eastAsia"/>
                <w:color w:val="000000" w:themeColor="text1"/>
                <w:sz w:val="18"/>
              </w:rPr>
              <w:t>水が氷に状態変化するとき</w:t>
            </w:r>
            <w:r w:rsidR="00A648D3">
              <w:rPr>
                <w:rFonts w:ascii="ＭＳ 明朝" w:hAnsi="ＭＳ 明朝" w:cs="ＭＳ 明朝" w:hint="eastAsia"/>
                <w:color w:val="000000" w:themeColor="text1"/>
                <w:sz w:val="18"/>
              </w:rPr>
              <w:t>やエタノールが気化する</w:t>
            </w:r>
            <w:r w:rsidR="00A648D3" w:rsidRPr="00A648D3">
              <w:rPr>
                <w:rFonts w:ascii="ＭＳ 明朝" w:hAnsi="ＭＳ 明朝" w:cs="ＭＳ 明朝" w:hint="eastAsia"/>
                <w:color w:val="000000" w:themeColor="text1"/>
                <w:sz w:val="18"/>
              </w:rPr>
              <w:t>ようすを観察する。</w:t>
            </w:r>
          </w:p>
          <w:p w14:paraId="3CE3F216" w14:textId="4D3471D1" w:rsidR="00A648D3" w:rsidRDefault="00A648D3" w:rsidP="00982693">
            <w:pPr>
              <w:overflowPunct w:val="0"/>
              <w:adjustRightInd w:val="0"/>
              <w:spacing w:line="0" w:lineRule="atLeast"/>
              <w:ind w:left="180" w:hangingChars="100" w:hanging="180"/>
              <w:jc w:val="left"/>
              <w:textAlignment w:val="baseline"/>
              <w:rPr>
                <w:rFonts w:ascii="Segoe UI Symbol" w:hAnsi="Segoe UI Symbol" w:cs="Segoe UI Symbol"/>
                <w:color w:val="000000" w:themeColor="text1"/>
                <w:sz w:val="18"/>
              </w:rPr>
            </w:pPr>
            <w:r w:rsidRPr="00A648D3">
              <w:rPr>
                <w:rFonts w:ascii="Segoe UI Symbol" w:hAnsi="Segoe UI Symbol" w:cs="Segoe UI Symbol" w:hint="eastAsia"/>
                <w:color w:val="000000" w:themeColor="text1"/>
                <w:sz w:val="18"/>
              </w:rPr>
              <w:t>○観察したことから各自が</w:t>
            </w:r>
            <w:r w:rsidR="000673DE">
              <w:rPr>
                <w:rFonts w:ascii="Segoe UI Symbol" w:hAnsi="Segoe UI Symbol" w:cs="Segoe UI Symbol" w:hint="eastAsia"/>
                <w:color w:val="000000" w:themeColor="text1"/>
                <w:sz w:val="18"/>
              </w:rPr>
              <w:t>気付</w:t>
            </w:r>
            <w:r w:rsidRPr="00A648D3">
              <w:rPr>
                <w:rFonts w:ascii="Segoe UI Symbol" w:hAnsi="Segoe UI Symbol" w:cs="Segoe UI Symbol" w:hint="eastAsia"/>
                <w:color w:val="000000" w:themeColor="text1"/>
                <w:sz w:val="18"/>
              </w:rPr>
              <w:t>いたことや問題を見いだす。</w:t>
            </w:r>
          </w:p>
          <w:p w14:paraId="78B4FF42" w14:textId="7484A25E" w:rsidR="0090223C" w:rsidRDefault="0090223C" w:rsidP="00982693">
            <w:pPr>
              <w:overflowPunct w:val="0"/>
              <w:adjustRightInd w:val="0"/>
              <w:spacing w:line="0" w:lineRule="atLeast"/>
              <w:ind w:left="180" w:hangingChars="100" w:hanging="180"/>
              <w:jc w:val="left"/>
              <w:textAlignment w:val="baseline"/>
              <w:rPr>
                <w:rFonts w:ascii="Segoe UI Symbol" w:hAnsi="Segoe UI Symbol" w:cs="Segoe UI Symbol"/>
                <w:color w:val="000000" w:themeColor="text1"/>
                <w:sz w:val="18"/>
              </w:rPr>
            </w:pPr>
            <w:r w:rsidRPr="00A648D3">
              <w:rPr>
                <w:rFonts w:ascii="ＭＳ 明朝" w:hAnsi="ＭＳ 明朝" w:cs="ＭＳ 明朝" w:hint="eastAsia"/>
                <w:noProof/>
                <w:color w:val="FF0000"/>
                <w:sz w:val="18"/>
              </w:rPr>
              <mc:AlternateContent>
                <mc:Choice Requires="wps">
                  <w:drawing>
                    <wp:anchor distT="0" distB="0" distL="114300" distR="114300" simplePos="0" relativeHeight="252253184" behindDoc="0" locked="0" layoutInCell="1" allowOverlap="1" wp14:anchorId="390086AD" wp14:editId="0D4A374C">
                      <wp:simplePos x="0" y="0"/>
                      <wp:positionH relativeFrom="column">
                        <wp:posOffset>21041</wp:posOffset>
                      </wp:positionH>
                      <wp:positionV relativeFrom="paragraph">
                        <wp:posOffset>2528</wp:posOffset>
                      </wp:positionV>
                      <wp:extent cx="2855396" cy="291711"/>
                      <wp:effectExtent l="0" t="0" r="21590" b="13335"/>
                      <wp:wrapNone/>
                      <wp:docPr id="9" name="テキスト ボックス 9"/>
                      <wp:cNvGraphicFramePr/>
                      <a:graphic xmlns:a="http://schemas.openxmlformats.org/drawingml/2006/main">
                        <a:graphicData uri="http://schemas.microsoft.com/office/word/2010/wordprocessingShape">
                          <wps:wsp>
                            <wps:cNvSpPr txBox="1"/>
                            <wps:spPr>
                              <a:xfrm>
                                <a:off x="0" y="0"/>
                                <a:ext cx="2855396" cy="291711"/>
                              </a:xfrm>
                              <a:prstGeom prst="rect">
                                <a:avLst/>
                              </a:prstGeom>
                              <a:solidFill>
                                <a:sysClr val="window" lastClr="FFFFFF"/>
                              </a:solidFill>
                              <a:ln w="6350">
                                <a:solidFill>
                                  <a:prstClr val="black"/>
                                </a:solidFill>
                              </a:ln>
                            </wps:spPr>
                            <wps:txbx>
                              <w:txbxContent>
                                <w:p w14:paraId="03325B1F" w14:textId="026A4268" w:rsidR="00FD6F88" w:rsidRPr="006A2E26" w:rsidRDefault="00FD6F88" w:rsidP="004121B9">
                                  <w:pPr>
                                    <w:spacing w:line="180" w:lineRule="exact"/>
                                    <w:rPr>
                                      <w:rFonts w:ascii="ＭＳ 明朝" w:eastAsia="ＭＳ 明朝" w:hAnsi="ＭＳ 明朝"/>
                                      <w:sz w:val="18"/>
                                    </w:rPr>
                                  </w:pPr>
                                  <w:r>
                                    <w:rPr>
                                      <w:rFonts w:ascii="ＭＳ 明朝" w:eastAsia="ＭＳ 明朝" w:hAnsi="ＭＳ 明朝" w:hint="eastAsia"/>
                                      <w:sz w:val="18"/>
                                    </w:rPr>
                                    <w:t>物質が液体から</w:t>
                                  </w:r>
                                  <w:r>
                                    <w:rPr>
                                      <w:rFonts w:ascii="ＭＳ 明朝" w:eastAsia="ＭＳ 明朝" w:hAnsi="ＭＳ 明朝"/>
                                      <w:sz w:val="18"/>
                                    </w:rPr>
                                    <w:t>固体</w:t>
                                  </w:r>
                                  <w:r w:rsidR="009A2A6B">
                                    <w:rPr>
                                      <w:rFonts w:ascii="ＭＳ 明朝" w:eastAsia="ＭＳ 明朝" w:hAnsi="ＭＳ 明朝" w:hint="eastAsia"/>
                                      <w:sz w:val="18"/>
                                    </w:rPr>
                                    <w:t>，</w:t>
                                  </w:r>
                                  <w:r>
                                    <w:rPr>
                                      <w:rFonts w:ascii="ＭＳ 明朝" w:eastAsia="ＭＳ 明朝" w:hAnsi="ＭＳ 明朝"/>
                                      <w:sz w:val="18"/>
                                    </w:rPr>
                                    <w:t>液体から気体</w:t>
                                  </w:r>
                                  <w:r>
                                    <w:rPr>
                                      <w:rFonts w:ascii="ＭＳ 明朝" w:eastAsia="ＭＳ 明朝" w:hAnsi="ＭＳ 明朝" w:hint="eastAsia"/>
                                      <w:sz w:val="18"/>
                                    </w:rPr>
                                    <w:t>へと</w:t>
                                  </w:r>
                                  <w:r>
                                    <w:rPr>
                                      <w:rFonts w:ascii="ＭＳ 明朝" w:eastAsia="ＭＳ 明朝" w:hAnsi="ＭＳ 明朝"/>
                                      <w:sz w:val="18"/>
                                    </w:rPr>
                                    <w:t>状態変化</w:t>
                                  </w:r>
                                  <w:r>
                                    <w:rPr>
                                      <w:rFonts w:ascii="ＭＳ 明朝" w:eastAsia="ＭＳ 明朝" w:hAnsi="ＭＳ 明朝" w:hint="eastAsia"/>
                                      <w:sz w:val="18"/>
                                    </w:rPr>
                                    <w:t>すると</w:t>
                                  </w:r>
                                  <w:r w:rsidR="009A2A6B">
                                    <w:rPr>
                                      <w:rFonts w:ascii="ＭＳ 明朝" w:eastAsia="ＭＳ 明朝" w:hAnsi="ＭＳ 明朝" w:hint="eastAsia"/>
                                      <w:sz w:val="18"/>
                                    </w:rPr>
                                    <w:t>，</w:t>
                                  </w:r>
                                  <w:r>
                                    <w:rPr>
                                      <w:rFonts w:ascii="ＭＳ 明朝" w:eastAsia="ＭＳ 明朝" w:hAnsi="ＭＳ 明朝"/>
                                      <w:sz w:val="18"/>
                                    </w:rPr>
                                    <w:t>体積と質量は</w:t>
                                  </w:r>
                                  <w:r>
                                    <w:rPr>
                                      <w:rFonts w:ascii="ＭＳ 明朝" w:eastAsia="ＭＳ 明朝" w:hAnsi="ＭＳ 明朝" w:hint="eastAsia"/>
                                      <w:sz w:val="18"/>
                                    </w:rPr>
                                    <w:t>変化するの</w:t>
                                  </w:r>
                                  <w:r>
                                    <w:rPr>
                                      <w:rFonts w:ascii="ＭＳ 明朝" w:eastAsia="ＭＳ 明朝" w:hAnsi="ＭＳ 明朝"/>
                                      <w:sz w:val="18"/>
                                    </w:rPr>
                                    <w:t>だろうか。</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0086AD" id="_x0000_t202" coordsize="21600,21600" o:spt="202" path="m,l,21600r21600,l21600,xe">
                      <v:stroke joinstyle="miter"/>
                      <v:path gradientshapeok="t" o:connecttype="rect"/>
                    </v:shapetype>
                    <v:shape id="テキスト ボックス 9" o:spid="_x0000_s1026" type="#_x0000_t202" style="position:absolute;left:0;text-align:left;margin-left:1.65pt;margin-top:.2pt;width:224.85pt;height:22.9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" fillcolor="window" strokeweight=".5pt">
                      <v:textbox inset=",1mm,,1mm">
                        <w:txbxContent>
                          <w:p w14:paraId="03325B1F" w14:textId="026A4268" w:rsidR="00FD6F88" w:rsidRPr="006A2E26" w:rsidRDefault="00FD6F88" w:rsidP="004121B9">
                            <w:pPr>
                              <w:spacing w:line="180" w:lineRule="exact"/>
                              <w:rPr>
                                <w:rFonts w:ascii="ＭＳ 明朝" w:eastAsia="ＭＳ 明朝" w:hAnsi="ＭＳ 明朝"/>
                                <w:sz w:val="18"/>
                              </w:rPr>
                            </w:pPr>
                            <w:r>
                              <w:rPr>
                                <w:rFonts w:ascii="ＭＳ 明朝" w:eastAsia="ＭＳ 明朝" w:hAnsi="ＭＳ 明朝" w:hint="eastAsia"/>
                                <w:sz w:val="18"/>
                              </w:rPr>
                              <w:t>物質が液体から</w:t>
                            </w:r>
                            <w:r>
                              <w:rPr>
                                <w:rFonts w:ascii="ＭＳ 明朝" w:eastAsia="ＭＳ 明朝" w:hAnsi="ＭＳ 明朝"/>
                                <w:sz w:val="18"/>
                              </w:rPr>
                              <w:t>固体</w:t>
                            </w:r>
                            <w:r w:rsidR="009A2A6B">
                              <w:rPr>
                                <w:rFonts w:ascii="ＭＳ 明朝" w:eastAsia="ＭＳ 明朝" w:hAnsi="ＭＳ 明朝" w:hint="eastAsia"/>
                                <w:sz w:val="18"/>
                              </w:rPr>
                              <w:t>，</w:t>
                            </w:r>
                            <w:r>
                              <w:rPr>
                                <w:rFonts w:ascii="ＭＳ 明朝" w:eastAsia="ＭＳ 明朝" w:hAnsi="ＭＳ 明朝"/>
                                <w:sz w:val="18"/>
                              </w:rPr>
                              <w:t>液体から気体</w:t>
                            </w:r>
                            <w:r>
                              <w:rPr>
                                <w:rFonts w:ascii="ＭＳ 明朝" w:eastAsia="ＭＳ 明朝" w:hAnsi="ＭＳ 明朝" w:hint="eastAsia"/>
                                <w:sz w:val="18"/>
                              </w:rPr>
                              <w:t>へと</w:t>
                            </w:r>
                            <w:r>
                              <w:rPr>
                                <w:rFonts w:ascii="ＭＳ 明朝" w:eastAsia="ＭＳ 明朝" w:hAnsi="ＭＳ 明朝"/>
                                <w:sz w:val="18"/>
                              </w:rPr>
                              <w:t>状態変化</w:t>
                            </w:r>
                            <w:r>
                              <w:rPr>
                                <w:rFonts w:ascii="ＭＳ 明朝" w:eastAsia="ＭＳ 明朝" w:hAnsi="ＭＳ 明朝" w:hint="eastAsia"/>
                                <w:sz w:val="18"/>
                              </w:rPr>
                              <w:t>すると</w:t>
                            </w:r>
                            <w:r w:rsidR="009A2A6B">
                              <w:rPr>
                                <w:rFonts w:ascii="ＭＳ 明朝" w:eastAsia="ＭＳ 明朝" w:hAnsi="ＭＳ 明朝" w:hint="eastAsia"/>
                                <w:sz w:val="18"/>
                              </w:rPr>
                              <w:t>，</w:t>
                            </w:r>
                            <w:r>
                              <w:rPr>
                                <w:rFonts w:ascii="ＭＳ 明朝" w:eastAsia="ＭＳ 明朝" w:hAnsi="ＭＳ 明朝"/>
                                <w:sz w:val="18"/>
                              </w:rPr>
                              <w:t>体積と質量は</w:t>
                            </w:r>
                            <w:r>
                              <w:rPr>
                                <w:rFonts w:ascii="ＭＳ 明朝" w:eastAsia="ＭＳ 明朝" w:hAnsi="ＭＳ 明朝" w:hint="eastAsia"/>
                                <w:sz w:val="18"/>
                              </w:rPr>
                              <w:t>変化するの</w:t>
                            </w:r>
                            <w:r>
                              <w:rPr>
                                <w:rFonts w:ascii="ＭＳ 明朝" w:eastAsia="ＭＳ 明朝" w:hAnsi="ＭＳ 明朝"/>
                                <w:sz w:val="18"/>
                              </w:rPr>
                              <w:t>だろうか。</w:t>
                            </w:r>
                          </w:p>
                        </w:txbxContent>
                      </v:textbox>
                    </v:shape>
                  </w:pict>
                </mc:Fallback>
              </mc:AlternateContent>
            </w:r>
          </w:p>
          <w:p w14:paraId="7FD25F12" w14:textId="37491EC7" w:rsidR="0090223C" w:rsidRDefault="0090223C" w:rsidP="00982693">
            <w:pPr>
              <w:overflowPunct w:val="0"/>
              <w:adjustRightInd w:val="0"/>
              <w:spacing w:line="0" w:lineRule="atLeast"/>
              <w:ind w:left="180" w:hangingChars="100" w:hanging="180"/>
              <w:jc w:val="left"/>
              <w:textAlignment w:val="baseline"/>
              <w:rPr>
                <w:rFonts w:ascii="Segoe UI Symbol" w:hAnsi="Segoe UI Symbol" w:cs="Segoe UI Symbol"/>
                <w:color w:val="000000" w:themeColor="text1"/>
                <w:sz w:val="18"/>
              </w:rPr>
            </w:pPr>
          </w:p>
          <w:p w14:paraId="2E37ED1E" w14:textId="2618C9CB" w:rsidR="00A648D3" w:rsidRDefault="00A648D3" w:rsidP="00982693">
            <w:pPr>
              <w:overflowPunct w:val="0"/>
              <w:adjustRightInd w:val="0"/>
              <w:spacing w:line="0" w:lineRule="atLeast"/>
              <w:ind w:left="180" w:hangingChars="100" w:hanging="180"/>
              <w:jc w:val="left"/>
              <w:textAlignment w:val="baseline"/>
              <w:rPr>
                <w:rFonts w:ascii="Segoe UI Symbol" w:hAnsi="Segoe UI Symbol" w:cs="Segoe UI Symbol"/>
                <w:color w:val="FF0000"/>
                <w:sz w:val="18"/>
              </w:rPr>
            </w:pPr>
            <w:r w:rsidRPr="00A648D3">
              <w:rPr>
                <w:rFonts w:ascii="Segoe UI Symbol" w:hAnsi="Segoe UI Symbol" w:cs="Segoe UI Symbol" w:hint="eastAsia"/>
                <w:color w:val="000000" w:themeColor="text1"/>
                <w:sz w:val="18"/>
              </w:rPr>
              <w:t>○各自が見いだした問題を基に学級共通の</w:t>
            </w:r>
            <w:r w:rsidR="0024389F">
              <w:rPr>
                <w:rFonts w:ascii="Segoe UI Symbol" w:hAnsi="Segoe UI Symbol" w:cs="Segoe UI Symbol" w:hint="eastAsia"/>
                <w:color w:val="000000" w:themeColor="text1"/>
                <w:sz w:val="18"/>
              </w:rPr>
              <w:t>課題</w:t>
            </w:r>
            <w:r w:rsidRPr="00A648D3">
              <w:rPr>
                <w:rFonts w:ascii="Segoe UI Symbol" w:hAnsi="Segoe UI Symbol" w:cs="Segoe UI Symbol" w:hint="eastAsia"/>
                <w:color w:val="000000" w:themeColor="text1"/>
                <w:sz w:val="18"/>
              </w:rPr>
              <w:t>を設定する。</w:t>
            </w:r>
          </w:p>
          <w:p w14:paraId="46CD54F4" w14:textId="3672E61F" w:rsidR="00A648D3" w:rsidRPr="00A648D3" w:rsidRDefault="004121B9" w:rsidP="00982693">
            <w:pPr>
              <w:overflowPunct w:val="0"/>
              <w:adjustRightInd w:val="0"/>
              <w:spacing w:line="0" w:lineRule="atLeast"/>
              <w:ind w:left="180" w:hangingChars="100" w:hanging="180"/>
              <w:jc w:val="left"/>
              <w:textAlignment w:val="baseline"/>
              <w:rPr>
                <w:rFonts w:ascii="ＭＳ 明朝" w:hAnsi="ＭＳ 明朝" w:cs="ＭＳ 明朝"/>
                <w:color w:val="FF0000"/>
                <w:sz w:val="18"/>
              </w:rPr>
            </w:pPr>
            <w:r w:rsidRPr="0090223C">
              <w:rPr>
                <w:rFonts w:ascii="ＭＳ 明朝" w:hAnsi="ＭＳ 明朝" w:cs="ＭＳ 明朝" w:hint="eastAsia"/>
                <w:noProof/>
                <w:color w:val="FF0000"/>
                <w:sz w:val="18"/>
              </w:rPr>
              <mc:AlternateContent>
                <mc:Choice Requires="wps">
                  <w:drawing>
                    <wp:anchor distT="0" distB="0" distL="114300" distR="114300" simplePos="0" relativeHeight="252255232" behindDoc="0" locked="0" layoutInCell="1" allowOverlap="1" wp14:anchorId="4DB022C7" wp14:editId="73382244">
                      <wp:simplePos x="0" y="0"/>
                      <wp:positionH relativeFrom="column">
                        <wp:posOffset>20955</wp:posOffset>
                      </wp:positionH>
                      <wp:positionV relativeFrom="paragraph">
                        <wp:posOffset>19253</wp:posOffset>
                      </wp:positionV>
                      <wp:extent cx="2854960" cy="314150"/>
                      <wp:effectExtent l="0" t="0" r="21590" b="10160"/>
                      <wp:wrapNone/>
                      <wp:docPr id="13" name="テキスト ボックス 13"/>
                      <wp:cNvGraphicFramePr/>
                      <a:graphic xmlns:a="http://schemas.openxmlformats.org/drawingml/2006/main">
                        <a:graphicData uri="http://schemas.microsoft.com/office/word/2010/wordprocessingShape">
                          <wps:wsp>
                            <wps:cNvSpPr txBox="1"/>
                            <wps:spPr>
                              <a:xfrm>
                                <a:off x="0" y="0"/>
                                <a:ext cx="2854960" cy="314150"/>
                              </a:xfrm>
                              <a:prstGeom prst="rect">
                                <a:avLst/>
                              </a:prstGeom>
                              <a:solidFill>
                                <a:sysClr val="window" lastClr="FFFFFF"/>
                              </a:solidFill>
                              <a:ln w="6350">
                                <a:solidFill>
                                  <a:prstClr val="black"/>
                                </a:solidFill>
                              </a:ln>
                            </wps:spPr>
                            <wps:txbx>
                              <w:txbxContent>
                                <w:p w14:paraId="76386CF1" w14:textId="3EEA9AAD" w:rsidR="00FD6F88" w:rsidRPr="006A2E26" w:rsidRDefault="00FD6F88" w:rsidP="004121B9">
                                  <w:pPr>
                                    <w:spacing w:line="180" w:lineRule="exact"/>
                                    <w:rPr>
                                      <w:rFonts w:ascii="ＭＳ 明朝" w:eastAsia="ＭＳ 明朝" w:hAnsi="ＭＳ 明朝"/>
                                      <w:sz w:val="18"/>
                                    </w:rPr>
                                  </w:pPr>
                                  <w:r w:rsidRPr="0090223C">
                                    <w:rPr>
                                      <w:rFonts w:ascii="ＭＳ 明朝" w:eastAsia="ＭＳ 明朝" w:hAnsi="ＭＳ 明朝" w:hint="eastAsia"/>
                                      <w:sz w:val="18"/>
                                    </w:rPr>
                                    <w:t>物質の状態変化の規則性は</w:t>
                                  </w:r>
                                  <w:r w:rsidR="009A2A6B">
                                    <w:rPr>
                                      <w:rFonts w:ascii="ＭＳ 明朝" w:eastAsia="ＭＳ 明朝" w:hAnsi="ＭＳ 明朝" w:hint="eastAsia"/>
                                      <w:sz w:val="18"/>
                                    </w:rPr>
                                    <w:t>，</w:t>
                                  </w:r>
                                  <w:r w:rsidRPr="0090223C">
                                    <w:rPr>
                                      <w:rFonts w:ascii="ＭＳ 明朝" w:eastAsia="ＭＳ 明朝" w:hAnsi="ＭＳ 明朝" w:hint="eastAsia"/>
                                      <w:sz w:val="18"/>
                                    </w:rPr>
                                    <w:t>日常生活にどのように利用されているのだろうか。</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B022C7" id="テキスト ボックス 13" o:spid="_x0000_s1027" type="#_x0000_t202" style="position:absolute;left:0;text-align:left;margin-left:1.65pt;margin-top:1.5pt;width:224.8pt;height:24.7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" fillcolor="window" strokeweight=".5pt">
                      <v:textbox inset=",1mm,,1mm">
                        <w:txbxContent>
                          <w:p w14:paraId="76386CF1" w14:textId="3EEA9AAD" w:rsidR="00FD6F88" w:rsidRPr="006A2E26" w:rsidRDefault="00FD6F88" w:rsidP="004121B9">
                            <w:pPr>
                              <w:spacing w:line="180" w:lineRule="exact"/>
                              <w:rPr>
                                <w:rFonts w:ascii="ＭＳ 明朝" w:eastAsia="ＭＳ 明朝" w:hAnsi="ＭＳ 明朝"/>
                                <w:sz w:val="18"/>
                              </w:rPr>
                            </w:pPr>
                            <w:r w:rsidRPr="0090223C">
                              <w:rPr>
                                <w:rFonts w:ascii="ＭＳ 明朝" w:eastAsia="ＭＳ 明朝" w:hAnsi="ＭＳ 明朝" w:hint="eastAsia"/>
                                <w:sz w:val="18"/>
                              </w:rPr>
                              <w:t>物質の状態変化の規則性は</w:t>
                            </w:r>
                            <w:r w:rsidR="009A2A6B">
                              <w:rPr>
                                <w:rFonts w:ascii="ＭＳ 明朝" w:eastAsia="ＭＳ 明朝" w:hAnsi="ＭＳ 明朝" w:hint="eastAsia"/>
                                <w:sz w:val="18"/>
                              </w:rPr>
                              <w:t>，</w:t>
                            </w:r>
                            <w:r w:rsidRPr="0090223C">
                              <w:rPr>
                                <w:rFonts w:ascii="ＭＳ 明朝" w:eastAsia="ＭＳ 明朝" w:hAnsi="ＭＳ 明朝" w:hint="eastAsia"/>
                                <w:sz w:val="18"/>
                              </w:rPr>
                              <w:t>日常生活にどのように利用されているのだろうか。</w:t>
                            </w:r>
                          </w:p>
                        </w:txbxContent>
                      </v:textbox>
                    </v:shape>
                  </w:pict>
                </mc:Fallback>
              </mc:AlternateContent>
            </w:r>
          </w:p>
          <w:p w14:paraId="22C61BA0" w14:textId="24D3184B" w:rsidR="00DB4CFF" w:rsidRPr="007F0507" w:rsidRDefault="00DB4CFF" w:rsidP="00982693">
            <w:pPr>
              <w:overflowPunct w:val="0"/>
              <w:adjustRightInd w:val="0"/>
              <w:spacing w:line="0" w:lineRule="atLeast"/>
              <w:ind w:left="180" w:hangingChars="100" w:hanging="180"/>
              <w:jc w:val="left"/>
              <w:textAlignment w:val="baseline"/>
              <w:rPr>
                <w:rFonts w:ascii="ＭＳ 明朝" w:hAnsi="ＭＳ 明朝" w:cs="ＭＳ 明朝"/>
                <w:color w:val="FF0000"/>
                <w:sz w:val="18"/>
              </w:rPr>
            </w:pPr>
          </w:p>
        </w:tc>
        <w:tc>
          <w:tcPr>
            <w:tcW w:w="1643" w:type="pct"/>
            <w:gridSpan w:val="2"/>
            <w:shd w:val="clear" w:color="auto" w:fill="auto"/>
          </w:tcPr>
          <w:p w14:paraId="5137FAC7" w14:textId="77777777" w:rsidR="00A833B6" w:rsidRDefault="00A833B6" w:rsidP="009D4801">
            <w:pPr>
              <w:overflowPunct w:val="0"/>
              <w:adjustRightInd w:val="0"/>
              <w:spacing w:line="200" w:lineRule="exact"/>
              <w:jc w:val="left"/>
              <w:textAlignment w:val="baseline"/>
              <w:rPr>
                <w:rFonts w:ascii="ＭＳ 明朝" w:hAnsi="ＭＳ 明朝" w:cs="ＭＳ 明朝"/>
                <w:color w:val="000000" w:themeColor="text1"/>
                <w:sz w:val="18"/>
              </w:rPr>
            </w:pPr>
          </w:p>
          <w:p w14:paraId="3DDB31F2" w14:textId="3D53C1A0" w:rsidR="009D4801" w:rsidRPr="002C6101" w:rsidRDefault="002C6101" w:rsidP="009D4801">
            <w:pPr>
              <w:overflowPunct w:val="0"/>
              <w:adjustRightInd w:val="0"/>
              <w:spacing w:line="200" w:lineRule="exact"/>
              <w:jc w:val="left"/>
              <w:textAlignment w:val="baseline"/>
              <w:rPr>
                <w:rFonts w:ascii="ＭＳ 明朝" w:hAnsi="ＭＳ 明朝" w:cs="ＭＳ 明朝"/>
                <w:color w:val="000000" w:themeColor="text1"/>
                <w:sz w:val="18"/>
              </w:rPr>
            </w:pPr>
            <w:r w:rsidRPr="002C6101">
              <w:rPr>
                <w:rFonts w:ascii="ＭＳ 明朝" w:hAnsi="ＭＳ 明朝" w:cs="ＭＳ 明朝" w:hint="eastAsia"/>
                <w:color w:val="000000" w:themeColor="text1"/>
                <w:sz w:val="18"/>
              </w:rPr>
              <w:t>★【知】（記述分析）</w:t>
            </w:r>
          </w:p>
          <w:p w14:paraId="4E2F4CFF" w14:textId="31C44450" w:rsidR="002C6101" w:rsidRPr="002C6101" w:rsidRDefault="002C6101" w:rsidP="006C5B06">
            <w:pPr>
              <w:overflowPunct w:val="0"/>
              <w:adjustRightInd w:val="0"/>
              <w:spacing w:line="200" w:lineRule="exact"/>
              <w:ind w:left="180" w:hangingChars="100" w:hanging="180"/>
              <w:jc w:val="left"/>
              <w:textAlignment w:val="baseline"/>
              <w:rPr>
                <w:rFonts w:ascii="ＭＳ 明朝" w:hAnsi="ＭＳ 明朝" w:cs="ＭＳ 明朝"/>
                <w:color w:val="000000" w:themeColor="text1"/>
                <w:sz w:val="18"/>
              </w:rPr>
            </w:pPr>
            <w:r w:rsidRPr="002C6101">
              <w:rPr>
                <w:rFonts w:ascii="Segoe UI Symbol" w:hAnsi="Segoe UI Symbol" w:cs="Segoe UI Symbol" w:hint="eastAsia"/>
                <w:color w:val="000000" w:themeColor="text1"/>
                <w:sz w:val="18"/>
              </w:rPr>
              <w:t>〇</w:t>
            </w:r>
            <w:r w:rsidR="006C5B06">
              <w:rPr>
                <w:rFonts w:ascii="Segoe UI Symbol" w:hAnsi="Segoe UI Symbol" w:cs="Segoe UI Symbol" w:hint="eastAsia"/>
                <w:color w:val="000000" w:themeColor="text1"/>
                <w:sz w:val="18"/>
              </w:rPr>
              <w:t xml:space="preserve">　</w:t>
            </w:r>
            <w:r w:rsidRPr="002C6101">
              <w:rPr>
                <w:rFonts w:ascii="ＭＳ 明朝" w:hAnsi="ＭＳ 明朝" w:cs="ＭＳ 明朝" w:hint="eastAsia"/>
                <w:color w:val="000000" w:themeColor="text1"/>
                <w:sz w:val="18"/>
              </w:rPr>
              <w:t>状態変化で物質の体積は変化するが質量は変化しないこと</w:t>
            </w:r>
            <w:r w:rsidR="000673DE">
              <w:rPr>
                <w:rFonts w:ascii="ＭＳ 明朝" w:hAnsi="ＭＳ 明朝" w:cs="ＭＳ 明朝" w:hint="eastAsia"/>
                <w:color w:val="000000" w:themeColor="text1"/>
                <w:sz w:val="18"/>
              </w:rPr>
              <w:t>を</w:t>
            </w:r>
            <w:r w:rsidRPr="002C6101">
              <w:rPr>
                <w:rFonts w:ascii="ＭＳ 明朝" w:hAnsi="ＭＳ 明朝" w:cs="ＭＳ 明朝" w:hint="eastAsia"/>
                <w:color w:val="000000" w:themeColor="text1"/>
                <w:sz w:val="18"/>
              </w:rPr>
              <w:t>理解している。</w:t>
            </w:r>
          </w:p>
          <w:p w14:paraId="012645B3" w14:textId="77777777" w:rsidR="009D4801" w:rsidRPr="002C6101" w:rsidRDefault="009D4801" w:rsidP="009D4801">
            <w:pPr>
              <w:overflowPunct w:val="0"/>
              <w:adjustRightInd w:val="0"/>
              <w:spacing w:line="200" w:lineRule="exact"/>
              <w:jc w:val="left"/>
              <w:textAlignment w:val="baseline"/>
              <w:rPr>
                <w:rFonts w:ascii="ＭＳ 明朝" w:hAnsi="ＭＳ 明朝" w:cs="ＭＳ 明朝"/>
                <w:color w:val="000000" w:themeColor="text1"/>
                <w:sz w:val="18"/>
              </w:rPr>
            </w:pPr>
          </w:p>
          <w:p w14:paraId="73F1A71C" w14:textId="77777777" w:rsidR="002C6101" w:rsidRPr="002C6101" w:rsidRDefault="002C6101" w:rsidP="009D4801">
            <w:pPr>
              <w:overflowPunct w:val="0"/>
              <w:adjustRightInd w:val="0"/>
              <w:spacing w:line="200" w:lineRule="exact"/>
              <w:jc w:val="left"/>
              <w:textAlignment w:val="baseline"/>
              <w:rPr>
                <w:rFonts w:ascii="ＭＳ 明朝" w:hAnsi="ＭＳ 明朝" w:cs="ＭＳ 明朝"/>
                <w:color w:val="000000" w:themeColor="text1"/>
                <w:sz w:val="18"/>
              </w:rPr>
            </w:pPr>
          </w:p>
          <w:p w14:paraId="68838E1E" w14:textId="1BAA6BAE" w:rsidR="009D4801" w:rsidRPr="002C6101" w:rsidRDefault="009D4801" w:rsidP="009D4801">
            <w:pPr>
              <w:overflowPunct w:val="0"/>
              <w:adjustRightInd w:val="0"/>
              <w:spacing w:line="200" w:lineRule="exact"/>
              <w:jc w:val="left"/>
              <w:textAlignment w:val="baseline"/>
              <w:rPr>
                <w:rFonts w:ascii="ＭＳ 明朝" w:hAnsi="ＭＳ 明朝" w:cs="ＭＳ 明朝"/>
                <w:color w:val="000000" w:themeColor="text1"/>
                <w:sz w:val="18"/>
              </w:rPr>
            </w:pPr>
            <w:r w:rsidRPr="002C6101">
              <w:rPr>
                <w:rFonts w:ascii="ＭＳ 明朝" w:hAnsi="ＭＳ 明朝" w:cs="ＭＳ 明朝" w:hint="eastAsia"/>
                <w:color w:val="000000" w:themeColor="text1"/>
                <w:sz w:val="18"/>
              </w:rPr>
              <w:t>【態】（行動観察，記述分析）</w:t>
            </w:r>
          </w:p>
          <w:p w14:paraId="1E91B1FD" w14:textId="50DFE715" w:rsidR="009D4801" w:rsidRPr="002C6101" w:rsidRDefault="009D4801" w:rsidP="009D4801">
            <w:pPr>
              <w:overflowPunct w:val="0"/>
              <w:adjustRightInd w:val="0"/>
              <w:spacing w:line="200" w:lineRule="exact"/>
              <w:jc w:val="left"/>
              <w:textAlignment w:val="baseline"/>
              <w:rPr>
                <w:rFonts w:ascii="ＭＳ 明朝" w:hAnsi="ＭＳ 明朝" w:cs="ＭＳ 明朝"/>
                <w:color w:val="000000" w:themeColor="text1"/>
                <w:sz w:val="18"/>
              </w:rPr>
            </w:pPr>
          </w:p>
        </w:tc>
      </w:tr>
      <w:tr w:rsidR="007F0507" w:rsidRPr="007F0507" w14:paraId="39279591" w14:textId="77777777" w:rsidTr="00A833B6">
        <w:trPr>
          <w:trHeight w:val="1206"/>
        </w:trPr>
        <w:tc>
          <w:tcPr>
            <w:tcW w:w="318" w:type="pct"/>
            <w:shd w:val="clear" w:color="auto" w:fill="auto"/>
            <w:vAlign w:val="center"/>
          </w:tcPr>
          <w:p w14:paraId="1EE08982" w14:textId="4F37379B" w:rsidR="00DB4CFF" w:rsidRPr="0090223C" w:rsidRDefault="0012339D" w:rsidP="00982693">
            <w:pPr>
              <w:overflowPunct w:val="0"/>
              <w:adjustRightInd w:val="0"/>
              <w:spacing w:line="140" w:lineRule="exact"/>
              <w:jc w:val="center"/>
              <w:textAlignment w:val="baseline"/>
              <w:rPr>
                <w:rFonts w:cs="ＭＳ 明朝"/>
                <w:color w:val="000000" w:themeColor="text1"/>
                <w:sz w:val="18"/>
              </w:rPr>
            </w:pPr>
            <w:r w:rsidRPr="0090223C">
              <w:rPr>
                <w:rFonts w:cs="ＭＳ 明朝" w:hint="eastAsia"/>
                <w:color w:val="000000" w:themeColor="text1"/>
                <w:sz w:val="18"/>
              </w:rPr>
              <w:t>２</w:t>
            </w:r>
          </w:p>
        </w:tc>
        <w:tc>
          <w:tcPr>
            <w:tcW w:w="324" w:type="pct"/>
            <w:gridSpan w:val="2"/>
            <w:shd w:val="clear" w:color="auto" w:fill="auto"/>
            <w:vAlign w:val="center"/>
          </w:tcPr>
          <w:p w14:paraId="2708157F" w14:textId="5BA8131A" w:rsidR="00DB4CFF" w:rsidRPr="0090223C" w:rsidRDefault="009B576F" w:rsidP="00982693">
            <w:pPr>
              <w:overflowPunct w:val="0"/>
              <w:adjustRightInd w:val="0"/>
              <w:spacing w:line="140" w:lineRule="exact"/>
              <w:jc w:val="center"/>
              <w:textAlignment w:val="baseline"/>
              <w:rPr>
                <w:rFonts w:ascii="ＭＳ 明朝" w:hAnsi="ＭＳ 明朝" w:cs="ＭＳ 明朝"/>
                <w:color w:val="000000" w:themeColor="text1"/>
                <w:sz w:val="18"/>
              </w:rPr>
            </w:pPr>
            <w:r w:rsidRPr="0090223C">
              <w:rPr>
                <w:rFonts w:ascii="ＭＳ 明朝" w:hAnsi="ＭＳ 明朝" w:cs="ＭＳ 明朝" w:hint="eastAsia"/>
                <w:color w:val="000000" w:themeColor="text1"/>
                <w:sz w:val="18"/>
              </w:rPr>
              <w:t>１</w:t>
            </w:r>
          </w:p>
        </w:tc>
        <w:tc>
          <w:tcPr>
            <w:tcW w:w="2715" w:type="pct"/>
            <w:gridSpan w:val="3"/>
            <w:shd w:val="clear" w:color="auto" w:fill="auto"/>
          </w:tcPr>
          <w:p w14:paraId="6E2821CF" w14:textId="2B431F1F" w:rsidR="009B576F" w:rsidRPr="0090223C" w:rsidRDefault="00A833B6" w:rsidP="00982693">
            <w:pPr>
              <w:overflowPunct w:val="0"/>
              <w:adjustRightInd w:val="0"/>
              <w:spacing w:line="200" w:lineRule="exact"/>
              <w:ind w:left="216" w:hangingChars="120" w:hanging="216"/>
              <w:textAlignment w:val="baseline"/>
              <w:rPr>
                <w:rFonts w:ascii="ＭＳ 明朝" w:hAnsi="ＭＳ 明朝" w:cs="ＭＳ 明朝"/>
                <w:color w:val="000000" w:themeColor="text1"/>
                <w:sz w:val="18"/>
              </w:rPr>
            </w:pPr>
            <w:r>
              <w:rPr>
                <w:rFonts w:ascii="ＭＳ 明朝" w:hAnsi="ＭＳ 明朝" w:cs="ＭＳ 明朝" w:hint="eastAsia"/>
                <w:color w:val="000000" w:themeColor="text1"/>
                <w:sz w:val="18"/>
              </w:rPr>
              <w:t>○注射器による空気や水の圧縮のようすの</w:t>
            </w:r>
            <w:r w:rsidR="009B576F" w:rsidRPr="0090223C">
              <w:rPr>
                <w:rFonts w:ascii="ＭＳ 明朝" w:hAnsi="ＭＳ 明朝" w:cs="ＭＳ 明朝" w:hint="eastAsia"/>
                <w:color w:val="000000" w:themeColor="text1"/>
                <w:sz w:val="18"/>
              </w:rPr>
              <w:t>観察や前時までの結論から各自が</w:t>
            </w:r>
            <w:r w:rsidR="000673DE">
              <w:rPr>
                <w:rFonts w:ascii="ＭＳ 明朝" w:hAnsi="ＭＳ 明朝" w:cs="ＭＳ 明朝" w:hint="eastAsia"/>
                <w:color w:val="000000" w:themeColor="text1"/>
                <w:sz w:val="18"/>
              </w:rPr>
              <w:t>気付</w:t>
            </w:r>
            <w:r w:rsidR="009B576F" w:rsidRPr="0090223C">
              <w:rPr>
                <w:rFonts w:ascii="ＭＳ 明朝" w:hAnsi="ＭＳ 明朝" w:cs="ＭＳ 明朝" w:hint="eastAsia"/>
                <w:color w:val="000000" w:themeColor="text1"/>
                <w:sz w:val="18"/>
              </w:rPr>
              <w:t>いたことや問題を見いだす。</w:t>
            </w:r>
          </w:p>
          <w:p w14:paraId="464BEF19" w14:textId="10096784" w:rsidR="006A2E26" w:rsidRPr="0090223C" w:rsidRDefault="004121B9" w:rsidP="00982693">
            <w:pPr>
              <w:overflowPunct w:val="0"/>
              <w:adjustRightInd w:val="0"/>
              <w:spacing w:line="200" w:lineRule="exact"/>
              <w:ind w:left="216" w:hangingChars="120" w:hanging="216"/>
              <w:textAlignment w:val="baseline"/>
              <w:rPr>
                <w:rFonts w:ascii="ＭＳ 明朝" w:hAnsi="ＭＳ 明朝" w:cs="ＭＳ 明朝"/>
                <w:color w:val="000000" w:themeColor="text1"/>
                <w:sz w:val="18"/>
              </w:rPr>
            </w:pPr>
            <w:r w:rsidRPr="0090223C">
              <w:rPr>
                <w:rFonts w:ascii="ＭＳ 明朝" w:hAnsi="ＭＳ 明朝" w:cs="ＭＳ 明朝" w:hint="eastAsia"/>
                <w:noProof/>
                <w:color w:val="000000" w:themeColor="text1"/>
                <w:sz w:val="18"/>
              </w:rPr>
              <mc:AlternateContent>
                <mc:Choice Requires="wps">
                  <w:drawing>
                    <wp:anchor distT="0" distB="0" distL="114300" distR="114300" simplePos="0" relativeHeight="252210176" behindDoc="0" locked="0" layoutInCell="1" allowOverlap="1" wp14:anchorId="2DEECEB7" wp14:editId="4B878BBB">
                      <wp:simplePos x="0" y="0"/>
                      <wp:positionH relativeFrom="column">
                        <wp:posOffset>20955</wp:posOffset>
                      </wp:positionH>
                      <wp:positionV relativeFrom="paragraph">
                        <wp:posOffset>61073</wp:posOffset>
                      </wp:positionV>
                      <wp:extent cx="2854960" cy="291711"/>
                      <wp:effectExtent l="0" t="0" r="21590" b="13335"/>
                      <wp:wrapNone/>
                      <wp:docPr id="1" name="テキスト ボックス 1"/>
                      <wp:cNvGraphicFramePr/>
                      <a:graphic xmlns:a="http://schemas.openxmlformats.org/drawingml/2006/main">
                        <a:graphicData uri="http://schemas.microsoft.com/office/word/2010/wordprocessingShape">
                          <wps:wsp>
                            <wps:cNvSpPr txBox="1"/>
                            <wps:spPr>
                              <a:xfrm>
                                <a:off x="0" y="0"/>
                                <a:ext cx="2854960" cy="291711"/>
                              </a:xfrm>
                              <a:prstGeom prst="rect">
                                <a:avLst/>
                              </a:prstGeom>
                              <a:solidFill>
                                <a:schemeClr val="lt1"/>
                              </a:solidFill>
                              <a:ln w="6350">
                                <a:solidFill>
                                  <a:prstClr val="black"/>
                                </a:solidFill>
                              </a:ln>
                            </wps:spPr>
                            <wps:txbx>
                              <w:txbxContent>
                                <w:p w14:paraId="736B1A44" w14:textId="378C205F" w:rsidR="00FD6F88" w:rsidRPr="006A2E26" w:rsidRDefault="00FD6F88" w:rsidP="004121B9">
                                  <w:pPr>
                                    <w:spacing w:line="180" w:lineRule="exact"/>
                                    <w:rPr>
                                      <w:rFonts w:ascii="ＭＳ 明朝" w:eastAsia="ＭＳ 明朝" w:hAnsi="ＭＳ 明朝"/>
                                      <w:sz w:val="18"/>
                                    </w:rPr>
                                  </w:pPr>
                                  <w:r>
                                    <w:rPr>
                                      <w:rFonts w:ascii="ＭＳ 明朝" w:eastAsia="ＭＳ 明朝" w:hAnsi="ＭＳ 明朝" w:hint="eastAsia"/>
                                      <w:sz w:val="18"/>
                                    </w:rPr>
                                    <w:t>エタノールが</w:t>
                                  </w:r>
                                  <w:r>
                                    <w:rPr>
                                      <w:rFonts w:ascii="ＭＳ 明朝" w:eastAsia="ＭＳ 明朝" w:hAnsi="ＭＳ 明朝"/>
                                      <w:sz w:val="18"/>
                                    </w:rPr>
                                    <w:t>状態変化</w:t>
                                  </w:r>
                                  <w:r>
                                    <w:rPr>
                                      <w:rFonts w:ascii="ＭＳ 明朝" w:eastAsia="ＭＳ 明朝" w:hAnsi="ＭＳ 明朝" w:hint="eastAsia"/>
                                      <w:sz w:val="18"/>
                                    </w:rPr>
                                    <w:t>すると</w:t>
                                  </w:r>
                                  <w:r w:rsidR="009A2A6B">
                                    <w:rPr>
                                      <w:rFonts w:ascii="ＭＳ 明朝" w:eastAsia="ＭＳ 明朝" w:hAnsi="ＭＳ 明朝"/>
                                      <w:sz w:val="18"/>
                                    </w:rPr>
                                    <w:t>，</w:t>
                                  </w:r>
                                  <w:r>
                                    <w:rPr>
                                      <w:rFonts w:ascii="ＭＳ 明朝" w:eastAsia="ＭＳ 明朝" w:hAnsi="ＭＳ 明朝" w:hint="eastAsia"/>
                                      <w:sz w:val="18"/>
                                    </w:rPr>
                                    <w:t>体積が変化し質量は変わらない</w:t>
                                  </w:r>
                                  <w:r>
                                    <w:rPr>
                                      <w:rFonts w:ascii="ＭＳ 明朝" w:eastAsia="ＭＳ 明朝" w:hAnsi="ＭＳ 明朝"/>
                                      <w:sz w:val="18"/>
                                    </w:rPr>
                                    <w:t>のはなぜだろうか</w:t>
                                  </w:r>
                                  <w:r w:rsidRPr="006A2E26">
                                    <w:rPr>
                                      <w:rFonts w:ascii="ＭＳ 明朝" w:eastAsia="ＭＳ 明朝" w:hAnsi="ＭＳ 明朝" w:hint="eastAsia"/>
                                      <w:sz w:val="1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EECEB7" id="テキスト ボックス 1" o:spid="_x0000_s1028" type="#_x0000_t202" style="position:absolute;left:0;text-align:left;margin-left:1.65pt;margin-top:4.8pt;width:224.8pt;height:22.9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" fillcolor="white [3201]" strokeweight=".5pt">
                      <v:textbox inset=",1mm,,1mm">
                        <w:txbxContent>
                          <w:p w14:paraId="736B1A44" w14:textId="378C205F" w:rsidR="00FD6F88" w:rsidRPr="006A2E26" w:rsidRDefault="00FD6F88" w:rsidP="004121B9">
                            <w:pPr>
                              <w:spacing w:line="180" w:lineRule="exact"/>
                              <w:rPr>
                                <w:rFonts w:ascii="ＭＳ 明朝" w:eastAsia="ＭＳ 明朝" w:hAnsi="ＭＳ 明朝"/>
                                <w:sz w:val="18"/>
                              </w:rPr>
                            </w:pPr>
                            <w:r>
                              <w:rPr>
                                <w:rFonts w:ascii="ＭＳ 明朝" w:eastAsia="ＭＳ 明朝" w:hAnsi="ＭＳ 明朝" w:hint="eastAsia"/>
                                <w:sz w:val="18"/>
                              </w:rPr>
                              <w:t>エタノールが</w:t>
                            </w:r>
                            <w:r>
                              <w:rPr>
                                <w:rFonts w:ascii="ＭＳ 明朝" w:eastAsia="ＭＳ 明朝" w:hAnsi="ＭＳ 明朝"/>
                                <w:sz w:val="18"/>
                              </w:rPr>
                              <w:t>状態変化</w:t>
                            </w:r>
                            <w:r>
                              <w:rPr>
                                <w:rFonts w:ascii="ＭＳ 明朝" w:eastAsia="ＭＳ 明朝" w:hAnsi="ＭＳ 明朝" w:hint="eastAsia"/>
                                <w:sz w:val="18"/>
                              </w:rPr>
                              <w:t>すると</w:t>
                            </w:r>
                            <w:r w:rsidR="009A2A6B">
                              <w:rPr>
                                <w:rFonts w:ascii="ＭＳ 明朝" w:eastAsia="ＭＳ 明朝" w:hAnsi="ＭＳ 明朝"/>
                                <w:sz w:val="18"/>
                              </w:rPr>
                              <w:t>，</w:t>
                            </w:r>
                            <w:r>
                              <w:rPr>
                                <w:rFonts w:ascii="ＭＳ 明朝" w:eastAsia="ＭＳ 明朝" w:hAnsi="ＭＳ 明朝" w:hint="eastAsia"/>
                                <w:sz w:val="18"/>
                              </w:rPr>
                              <w:t>体積が変化し質量は変わらない</w:t>
                            </w:r>
                            <w:r>
                              <w:rPr>
                                <w:rFonts w:ascii="ＭＳ 明朝" w:eastAsia="ＭＳ 明朝" w:hAnsi="ＭＳ 明朝"/>
                                <w:sz w:val="18"/>
                              </w:rPr>
                              <w:t>のはなぜだろうか</w:t>
                            </w:r>
                            <w:r w:rsidRPr="006A2E26">
                              <w:rPr>
                                <w:rFonts w:ascii="ＭＳ 明朝" w:eastAsia="ＭＳ 明朝" w:hAnsi="ＭＳ 明朝" w:hint="eastAsia"/>
                                <w:sz w:val="18"/>
                              </w:rPr>
                              <w:t>。</w:t>
                            </w:r>
                          </w:p>
                        </w:txbxContent>
                      </v:textbox>
                    </v:shape>
                  </w:pict>
                </mc:Fallback>
              </mc:AlternateContent>
            </w:r>
          </w:p>
          <w:p w14:paraId="773E00E6" w14:textId="62602A5C" w:rsidR="006A2E26" w:rsidRPr="0090223C" w:rsidRDefault="006A2E26" w:rsidP="00982693">
            <w:pPr>
              <w:overflowPunct w:val="0"/>
              <w:adjustRightInd w:val="0"/>
              <w:spacing w:line="200" w:lineRule="exact"/>
              <w:ind w:left="216" w:hangingChars="120" w:hanging="216"/>
              <w:textAlignment w:val="baseline"/>
              <w:rPr>
                <w:rFonts w:ascii="ＭＳ 明朝" w:hAnsi="ＭＳ 明朝" w:cs="ＭＳ 明朝"/>
                <w:color w:val="000000" w:themeColor="text1"/>
                <w:sz w:val="18"/>
              </w:rPr>
            </w:pPr>
          </w:p>
          <w:p w14:paraId="6902EA5D" w14:textId="1F9C1CAA" w:rsidR="006A2E26" w:rsidRPr="0090223C" w:rsidRDefault="006A2E26" w:rsidP="00982693">
            <w:pPr>
              <w:overflowPunct w:val="0"/>
              <w:adjustRightInd w:val="0"/>
              <w:spacing w:line="200" w:lineRule="exact"/>
              <w:ind w:left="216" w:hangingChars="120" w:hanging="216"/>
              <w:textAlignment w:val="baseline"/>
              <w:rPr>
                <w:rFonts w:ascii="ＭＳ 明朝" w:hAnsi="ＭＳ 明朝" w:cs="ＭＳ 明朝"/>
                <w:color w:val="000000" w:themeColor="text1"/>
                <w:sz w:val="18"/>
              </w:rPr>
            </w:pPr>
          </w:p>
          <w:p w14:paraId="41F7E43F" w14:textId="3D90B8C1" w:rsidR="00076B44" w:rsidRPr="007F0507" w:rsidRDefault="0038539D" w:rsidP="002C6101">
            <w:pPr>
              <w:overflowPunct w:val="0"/>
              <w:adjustRightInd w:val="0"/>
              <w:spacing w:line="200" w:lineRule="exact"/>
              <w:ind w:left="216" w:hangingChars="120" w:hanging="216"/>
              <w:textAlignment w:val="baseline"/>
              <w:rPr>
                <w:rFonts w:ascii="ＭＳ 明朝" w:hAnsi="ＭＳ 明朝" w:cs="ＭＳ 明朝"/>
                <w:b/>
                <w:color w:val="FF0000"/>
                <w:sz w:val="18"/>
              </w:rPr>
            </w:pPr>
            <w:r w:rsidRPr="0090223C">
              <w:rPr>
                <w:rFonts w:ascii="ＭＳ 明朝" w:hAnsi="ＭＳ 明朝" w:cs="ＭＳ 明朝" w:hint="eastAsia"/>
                <w:color w:val="000000" w:themeColor="text1"/>
                <w:sz w:val="18"/>
              </w:rPr>
              <w:t>○</w:t>
            </w:r>
            <w:r w:rsidR="0090223C" w:rsidRPr="0090223C">
              <w:rPr>
                <w:rFonts w:ascii="ＭＳ 明朝" w:hAnsi="ＭＳ 明朝" w:cs="ＭＳ 明朝" w:hint="eastAsia"/>
                <w:color w:val="000000" w:themeColor="text1"/>
                <w:sz w:val="18"/>
              </w:rPr>
              <w:t>物質の</w:t>
            </w:r>
            <w:r w:rsidR="009B576F" w:rsidRPr="0090223C">
              <w:rPr>
                <w:rFonts w:ascii="ＭＳ 明朝" w:hAnsi="ＭＳ 明朝" w:cs="ＭＳ 明朝" w:hint="eastAsia"/>
                <w:color w:val="000000" w:themeColor="text1"/>
                <w:sz w:val="18"/>
              </w:rPr>
              <w:t>状態変化</w:t>
            </w:r>
            <w:r w:rsidR="0090223C" w:rsidRPr="0090223C">
              <w:rPr>
                <w:rFonts w:ascii="ＭＳ 明朝" w:hAnsi="ＭＳ 明朝" w:cs="ＭＳ 明朝" w:hint="eastAsia"/>
                <w:color w:val="000000" w:themeColor="text1"/>
                <w:sz w:val="18"/>
              </w:rPr>
              <w:t>による変化を粒子概念で考える。</w:t>
            </w:r>
          </w:p>
        </w:tc>
        <w:tc>
          <w:tcPr>
            <w:tcW w:w="1643" w:type="pct"/>
            <w:gridSpan w:val="2"/>
            <w:shd w:val="clear" w:color="auto" w:fill="auto"/>
          </w:tcPr>
          <w:p w14:paraId="5DEF3867" w14:textId="77777777" w:rsidR="00A833B6" w:rsidRDefault="00A833B6" w:rsidP="00982693">
            <w:pPr>
              <w:overflowPunct w:val="0"/>
              <w:adjustRightInd w:val="0"/>
              <w:spacing w:line="180" w:lineRule="exact"/>
              <w:ind w:left="216" w:hangingChars="120" w:hanging="216"/>
              <w:textAlignment w:val="baseline"/>
              <w:rPr>
                <w:rFonts w:ascii="ＭＳ 明朝" w:hAnsi="ＭＳ 明朝" w:cs="ＭＳ 明朝"/>
                <w:color w:val="000000" w:themeColor="text1"/>
                <w:sz w:val="18"/>
              </w:rPr>
            </w:pPr>
          </w:p>
          <w:p w14:paraId="21A401FA" w14:textId="0A78F8D8" w:rsidR="00C04E51" w:rsidRPr="002C6101" w:rsidRDefault="0038539D" w:rsidP="00982693">
            <w:pPr>
              <w:overflowPunct w:val="0"/>
              <w:adjustRightInd w:val="0"/>
              <w:spacing w:line="180" w:lineRule="exact"/>
              <w:ind w:left="216" w:hangingChars="120" w:hanging="216"/>
              <w:textAlignment w:val="baseline"/>
              <w:rPr>
                <w:rFonts w:ascii="ＭＳ 明朝" w:hAnsi="ＭＳ 明朝" w:cs="ＭＳ 明朝"/>
                <w:color w:val="000000" w:themeColor="text1"/>
                <w:sz w:val="18"/>
              </w:rPr>
            </w:pPr>
            <w:r w:rsidRPr="002C6101">
              <w:rPr>
                <w:rFonts w:ascii="ＭＳ 明朝" w:hAnsi="ＭＳ 明朝" w:cs="ＭＳ 明朝" w:hint="eastAsia"/>
                <w:color w:val="000000" w:themeColor="text1"/>
                <w:sz w:val="18"/>
              </w:rPr>
              <w:t>★【思】（記述分析）</w:t>
            </w:r>
          </w:p>
          <w:p w14:paraId="4A3A8360" w14:textId="31E98DAB" w:rsidR="002C6101" w:rsidRPr="002C6101" w:rsidRDefault="00C04E51" w:rsidP="00982693">
            <w:pPr>
              <w:overflowPunct w:val="0"/>
              <w:adjustRightInd w:val="0"/>
              <w:spacing w:line="180" w:lineRule="exact"/>
              <w:ind w:left="216" w:hangingChars="120" w:hanging="216"/>
              <w:textAlignment w:val="baseline"/>
              <w:rPr>
                <w:rFonts w:ascii="ＭＳ 明朝" w:hAnsi="ＭＳ 明朝" w:cs="ＭＳ 明朝"/>
                <w:color w:val="000000" w:themeColor="text1"/>
                <w:sz w:val="18"/>
              </w:rPr>
            </w:pPr>
            <w:r w:rsidRPr="002C6101">
              <w:rPr>
                <w:rFonts w:ascii="ＭＳ 明朝" w:hAnsi="ＭＳ 明朝" w:cs="ＭＳ 明朝" w:hint="eastAsia"/>
                <w:color w:val="000000" w:themeColor="text1"/>
                <w:sz w:val="18"/>
              </w:rPr>
              <w:t>○</w:t>
            </w:r>
            <w:r w:rsidR="006C5B06">
              <w:rPr>
                <w:rFonts w:ascii="ＭＳ 明朝" w:hAnsi="ＭＳ 明朝" w:cs="ＭＳ 明朝" w:hint="eastAsia"/>
                <w:color w:val="000000" w:themeColor="text1"/>
                <w:sz w:val="18"/>
              </w:rPr>
              <w:t xml:space="preserve">　</w:t>
            </w:r>
            <w:r w:rsidR="002C6101" w:rsidRPr="002C6101">
              <w:rPr>
                <w:rFonts w:ascii="ＭＳ 明朝" w:hAnsi="ＭＳ 明朝" w:cs="ＭＳ 明朝" w:hint="eastAsia"/>
                <w:color w:val="000000" w:themeColor="text1"/>
                <w:sz w:val="18"/>
              </w:rPr>
              <w:t>物質の状態変化</w:t>
            </w:r>
            <w:r w:rsidR="002C6101">
              <w:rPr>
                <w:rFonts w:ascii="ＭＳ 明朝" w:hAnsi="ＭＳ 明朝" w:cs="ＭＳ 明朝" w:hint="eastAsia"/>
                <w:color w:val="000000" w:themeColor="text1"/>
                <w:sz w:val="18"/>
              </w:rPr>
              <w:t>による規則性を，</w:t>
            </w:r>
            <w:r w:rsidR="002C6101" w:rsidRPr="002C6101">
              <w:rPr>
                <w:rFonts w:ascii="ＭＳ 明朝" w:hAnsi="ＭＳ 明朝" w:cs="ＭＳ 明朝" w:hint="eastAsia"/>
                <w:color w:val="000000" w:themeColor="text1"/>
                <w:sz w:val="18"/>
              </w:rPr>
              <w:t>粒子モデルを用いて説明できる。</w:t>
            </w:r>
          </w:p>
          <w:p w14:paraId="22051C9E" w14:textId="47BC731A" w:rsidR="00B30C40" w:rsidRPr="002C6101" w:rsidRDefault="00B30C40" w:rsidP="002C6101">
            <w:pPr>
              <w:overflowPunct w:val="0"/>
              <w:adjustRightInd w:val="0"/>
              <w:spacing w:line="180" w:lineRule="exact"/>
              <w:ind w:left="216" w:hangingChars="120" w:hanging="216"/>
              <w:textAlignment w:val="baseline"/>
              <w:rPr>
                <w:rFonts w:ascii="ＭＳ 明朝" w:hAnsi="ＭＳ 明朝" w:cs="ＭＳ 明朝"/>
                <w:color w:val="FF0000"/>
                <w:sz w:val="18"/>
              </w:rPr>
            </w:pPr>
          </w:p>
        </w:tc>
      </w:tr>
      <w:tr w:rsidR="007F0507" w:rsidRPr="007F0507" w14:paraId="70AC0848" w14:textId="77777777" w:rsidTr="006C5B06">
        <w:trPr>
          <w:trHeight w:val="1408"/>
        </w:trPr>
        <w:tc>
          <w:tcPr>
            <w:tcW w:w="318" w:type="pct"/>
            <w:shd w:val="clear" w:color="auto" w:fill="auto"/>
            <w:vAlign w:val="center"/>
          </w:tcPr>
          <w:p w14:paraId="0CE5E9C0" w14:textId="145D1E23" w:rsidR="005C789B" w:rsidRPr="0090223C" w:rsidRDefault="0012339D" w:rsidP="00982693">
            <w:pPr>
              <w:overflowPunct w:val="0"/>
              <w:adjustRightInd w:val="0"/>
              <w:spacing w:line="200" w:lineRule="exact"/>
              <w:jc w:val="center"/>
              <w:textAlignment w:val="baseline"/>
              <w:rPr>
                <w:rFonts w:cs="ＭＳ 明朝"/>
                <w:color w:val="000000" w:themeColor="text1"/>
                <w:sz w:val="18"/>
              </w:rPr>
            </w:pPr>
            <w:r w:rsidRPr="0090223C">
              <w:rPr>
                <w:rFonts w:cs="ＭＳ 明朝" w:hint="eastAsia"/>
                <w:color w:val="000000" w:themeColor="text1"/>
                <w:sz w:val="18"/>
              </w:rPr>
              <w:t>３</w:t>
            </w:r>
          </w:p>
        </w:tc>
        <w:tc>
          <w:tcPr>
            <w:tcW w:w="324" w:type="pct"/>
            <w:gridSpan w:val="2"/>
            <w:shd w:val="clear" w:color="auto" w:fill="auto"/>
            <w:vAlign w:val="center"/>
          </w:tcPr>
          <w:p w14:paraId="6B45280B" w14:textId="5B4A67BE" w:rsidR="005C789B" w:rsidRPr="0090223C" w:rsidRDefault="0090223C" w:rsidP="00982693">
            <w:pPr>
              <w:overflowPunct w:val="0"/>
              <w:adjustRightInd w:val="0"/>
              <w:spacing w:line="200" w:lineRule="exact"/>
              <w:jc w:val="center"/>
              <w:textAlignment w:val="baseline"/>
              <w:rPr>
                <w:rFonts w:ascii="ＭＳ 明朝" w:hAnsi="ＭＳ 明朝" w:cs="ＭＳ 明朝"/>
                <w:color w:val="000000" w:themeColor="text1"/>
                <w:sz w:val="18"/>
              </w:rPr>
            </w:pPr>
            <w:r w:rsidRPr="0090223C">
              <w:rPr>
                <w:rFonts w:ascii="ＭＳ 明朝" w:hAnsi="ＭＳ 明朝" w:cs="ＭＳ 明朝" w:hint="eastAsia"/>
                <w:color w:val="000000" w:themeColor="text1"/>
                <w:sz w:val="18"/>
              </w:rPr>
              <w:t>２</w:t>
            </w:r>
          </w:p>
        </w:tc>
        <w:tc>
          <w:tcPr>
            <w:tcW w:w="2715" w:type="pct"/>
            <w:gridSpan w:val="3"/>
            <w:shd w:val="clear" w:color="auto" w:fill="auto"/>
          </w:tcPr>
          <w:p w14:paraId="7CDF8E45" w14:textId="1B988788" w:rsidR="00BD0D92" w:rsidRPr="007F0507" w:rsidRDefault="004121B9" w:rsidP="00982693">
            <w:pPr>
              <w:overflowPunct w:val="0"/>
              <w:adjustRightInd w:val="0"/>
              <w:spacing w:line="200" w:lineRule="exact"/>
              <w:ind w:left="216" w:hangingChars="120" w:hanging="216"/>
              <w:textAlignment w:val="baseline"/>
              <w:rPr>
                <w:rFonts w:ascii="ＭＳ 明朝" w:hAnsi="ＭＳ 明朝" w:cs="ＭＳ 明朝"/>
                <w:color w:val="FF0000"/>
                <w:sz w:val="18"/>
              </w:rPr>
            </w:pPr>
            <w:r w:rsidRPr="007F0507">
              <w:rPr>
                <w:rFonts w:ascii="ＭＳ 明朝" w:hAnsi="ＭＳ 明朝" w:cs="ＭＳ 明朝" w:hint="eastAsia"/>
                <w:noProof/>
                <w:color w:val="FF0000"/>
                <w:sz w:val="18"/>
              </w:rPr>
              <mc:AlternateContent>
                <mc:Choice Requires="wps">
                  <w:drawing>
                    <wp:anchor distT="0" distB="0" distL="114300" distR="114300" simplePos="0" relativeHeight="252212224" behindDoc="0" locked="0" layoutInCell="1" allowOverlap="1" wp14:anchorId="1EFFE210" wp14:editId="2A0856AF">
                      <wp:simplePos x="0" y="0"/>
                      <wp:positionH relativeFrom="column">
                        <wp:posOffset>20745</wp:posOffset>
                      </wp:positionH>
                      <wp:positionV relativeFrom="paragraph">
                        <wp:posOffset>45174</wp:posOffset>
                      </wp:positionV>
                      <wp:extent cx="2877400" cy="302930"/>
                      <wp:effectExtent l="0" t="0" r="18415" b="20955"/>
                      <wp:wrapNone/>
                      <wp:docPr id="2" name="テキスト ボックス 2"/>
                      <wp:cNvGraphicFramePr/>
                      <a:graphic xmlns:a="http://schemas.openxmlformats.org/drawingml/2006/main">
                        <a:graphicData uri="http://schemas.microsoft.com/office/word/2010/wordprocessingShape">
                          <wps:wsp>
                            <wps:cNvSpPr txBox="1"/>
                            <wps:spPr>
                              <a:xfrm>
                                <a:off x="0" y="0"/>
                                <a:ext cx="2877400" cy="302930"/>
                              </a:xfrm>
                              <a:prstGeom prst="rect">
                                <a:avLst/>
                              </a:prstGeom>
                              <a:solidFill>
                                <a:sysClr val="window" lastClr="FFFFFF"/>
                              </a:solidFill>
                              <a:ln w="6350">
                                <a:solidFill>
                                  <a:prstClr val="black"/>
                                </a:solidFill>
                              </a:ln>
                            </wps:spPr>
                            <wps:txbx>
                              <w:txbxContent>
                                <w:p w14:paraId="14D0A201" w14:textId="79BAE7EF" w:rsidR="00FD6F88" w:rsidRPr="006A2E26" w:rsidRDefault="00FD6F88" w:rsidP="004121B9">
                                  <w:pPr>
                                    <w:spacing w:line="180" w:lineRule="exact"/>
                                    <w:rPr>
                                      <w:rFonts w:ascii="ＭＳ 明朝" w:eastAsia="ＭＳ 明朝" w:hAnsi="ＭＳ 明朝"/>
                                      <w:sz w:val="18"/>
                                    </w:rPr>
                                  </w:pPr>
                                  <w:r>
                                    <w:rPr>
                                      <w:rFonts w:ascii="ＭＳ 明朝" w:eastAsia="ＭＳ 明朝" w:hAnsi="ＭＳ 明朝" w:hint="eastAsia"/>
                                      <w:sz w:val="18"/>
                                    </w:rPr>
                                    <w:t>水と同じように，</w:t>
                                  </w:r>
                                  <w:r>
                                    <w:rPr>
                                      <w:rFonts w:ascii="ＭＳ 明朝" w:eastAsia="ＭＳ 明朝" w:hAnsi="ＭＳ 明朝"/>
                                      <w:sz w:val="18"/>
                                    </w:rPr>
                                    <w:t>他の物質でも</w:t>
                                  </w:r>
                                  <w:r>
                                    <w:rPr>
                                      <w:rFonts w:ascii="ＭＳ 明朝" w:eastAsia="ＭＳ 明朝" w:hAnsi="ＭＳ 明朝" w:hint="eastAsia"/>
                                      <w:sz w:val="18"/>
                                    </w:rPr>
                                    <w:t>状態変化する</w:t>
                                  </w:r>
                                  <w:r>
                                    <w:rPr>
                                      <w:rFonts w:ascii="ＭＳ 明朝" w:eastAsia="ＭＳ 明朝" w:hAnsi="ＭＳ 明朝"/>
                                      <w:sz w:val="18"/>
                                    </w:rPr>
                                    <w:t>温度はきまっているのだろうか。</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FFE210" id="テキスト ボックス 2" o:spid="_x0000_s1029" type="#_x0000_t202" style="position:absolute;left:0;text-align:left;margin-left:1.65pt;margin-top:3.55pt;width:226.55pt;height:23.8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" fillcolor="window" strokeweight=".5pt">
                      <v:textbox inset=",1mm,,1mm">
                        <w:txbxContent>
                          <w:p w14:paraId="14D0A201" w14:textId="79BAE7EF" w:rsidR="00FD6F88" w:rsidRPr="006A2E26" w:rsidRDefault="00FD6F88" w:rsidP="004121B9">
                            <w:pPr>
                              <w:spacing w:line="180" w:lineRule="exact"/>
                              <w:rPr>
                                <w:rFonts w:ascii="ＭＳ 明朝" w:eastAsia="ＭＳ 明朝" w:hAnsi="ＭＳ 明朝"/>
                                <w:sz w:val="18"/>
                              </w:rPr>
                            </w:pPr>
                            <w:r>
                              <w:rPr>
                                <w:rFonts w:ascii="ＭＳ 明朝" w:eastAsia="ＭＳ 明朝" w:hAnsi="ＭＳ 明朝" w:hint="eastAsia"/>
                                <w:sz w:val="18"/>
                              </w:rPr>
                              <w:t>水と同じように，</w:t>
                            </w:r>
                            <w:r>
                              <w:rPr>
                                <w:rFonts w:ascii="ＭＳ 明朝" w:eastAsia="ＭＳ 明朝" w:hAnsi="ＭＳ 明朝"/>
                                <w:sz w:val="18"/>
                              </w:rPr>
                              <w:t>他の物質でも</w:t>
                            </w:r>
                            <w:r>
                              <w:rPr>
                                <w:rFonts w:ascii="ＭＳ 明朝" w:eastAsia="ＭＳ 明朝" w:hAnsi="ＭＳ 明朝" w:hint="eastAsia"/>
                                <w:sz w:val="18"/>
                              </w:rPr>
                              <w:t>状態変化する</w:t>
                            </w:r>
                            <w:r>
                              <w:rPr>
                                <w:rFonts w:ascii="ＭＳ 明朝" w:eastAsia="ＭＳ 明朝" w:hAnsi="ＭＳ 明朝"/>
                                <w:sz w:val="18"/>
                              </w:rPr>
                              <w:t>温度はきまっているのだろうか。</w:t>
                            </w:r>
                          </w:p>
                        </w:txbxContent>
                      </v:textbox>
                    </v:shape>
                  </w:pict>
                </mc:Fallback>
              </mc:AlternateContent>
            </w:r>
          </w:p>
          <w:p w14:paraId="70939BEF" w14:textId="0774817F" w:rsidR="00BD0D92" w:rsidRPr="007F0507" w:rsidRDefault="00BD0D92" w:rsidP="00982693">
            <w:pPr>
              <w:overflowPunct w:val="0"/>
              <w:adjustRightInd w:val="0"/>
              <w:spacing w:line="200" w:lineRule="exact"/>
              <w:ind w:left="216" w:hangingChars="120" w:hanging="216"/>
              <w:textAlignment w:val="baseline"/>
              <w:rPr>
                <w:rFonts w:ascii="ＭＳ 明朝" w:hAnsi="ＭＳ 明朝" w:cs="ＭＳ 明朝"/>
                <w:color w:val="FF0000"/>
                <w:sz w:val="18"/>
              </w:rPr>
            </w:pPr>
          </w:p>
          <w:p w14:paraId="6D195626" w14:textId="569C51A2" w:rsidR="00BD0D92" w:rsidRPr="007F0507" w:rsidRDefault="00BD0D92" w:rsidP="00982693">
            <w:pPr>
              <w:overflowPunct w:val="0"/>
              <w:adjustRightInd w:val="0"/>
              <w:spacing w:line="200" w:lineRule="exact"/>
              <w:ind w:left="216" w:hangingChars="120" w:hanging="216"/>
              <w:textAlignment w:val="baseline"/>
              <w:rPr>
                <w:rFonts w:ascii="ＭＳ 明朝" w:hAnsi="ＭＳ 明朝" w:cs="ＭＳ 明朝"/>
                <w:color w:val="FF0000"/>
                <w:sz w:val="18"/>
              </w:rPr>
            </w:pPr>
          </w:p>
          <w:p w14:paraId="3187AAB3" w14:textId="147E19FA" w:rsidR="00D32BA9" w:rsidRDefault="003B777E" w:rsidP="003B777E">
            <w:pPr>
              <w:overflowPunct w:val="0"/>
              <w:adjustRightInd w:val="0"/>
              <w:spacing w:line="200" w:lineRule="exact"/>
              <w:ind w:left="216" w:hangingChars="120" w:hanging="216"/>
              <w:textAlignment w:val="baseline"/>
              <w:rPr>
                <w:rFonts w:ascii="ＭＳ 明朝" w:hAnsi="ＭＳ 明朝" w:cs="ＭＳ 明朝"/>
                <w:color w:val="000000" w:themeColor="text1"/>
                <w:sz w:val="18"/>
              </w:rPr>
            </w:pPr>
            <w:r w:rsidRPr="00D32BA9">
              <w:rPr>
                <w:rFonts w:ascii="ＭＳ 明朝" w:hAnsi="ＭＳ 明朝" w:cs="ＭＳ 明朝" w:hint="eastAsia"/>
                <w:color w:val="000000" w:themeColor="text1"/>
                <w:sz w:val="18"/>
              </w:rPr>
              <w:t>〇</w:t>
            </w:r>
            <w:r w:rsidR="00D32BA9" w:rsidRPr="00D32BA9">
              <w:rPr>
                <w:rFonts w:ascii="ＭＳ 明朝" w:hAnsi="ＭＳ 明朝" w:cs="ＭＳ 明朝" w:hint="eastAsia"/>
                <w:color w:val="000000" w:themeColor="text1"/>
                <w:sz w:val="18"/>
              </w:rPr>
              <w:t>エタノールが状態変化する温度を測定する。</w:t>
            </w:r>
          </w:p>
          <w:p w14:paraId="571E0ECB" w14:textId="21C16526" w:rsidR="005C789B" w:rsidRPr="007F0507" w:rsidRDefault="00D32BA9" w:rsidP="00E34E53">
            <w:pPr>
              <w:overflowPunct w:val="0"/>
              <w:adjustRightInd w:val="0"/>
              <w:spacing w:line="200" w:lineRule="exact"/>
              <w:ind w:left="180" w:hangingChars="100" w:hanging="180"/>
              <w:jc w:val="left"/>
              <w:textAlignment w:val="baseline"/>
              <w:rPr>
                <w:rFonts w:ascii="ＭＳ 明朝" w:hAnsi="ＭＳ 明朝" w:cs="ＭＳ 明朝"/>
                <w:color w:val="FF0000"/>
                <w:sz w:val="18"/>
              </w:rPr>
            </w:pPr>
            <w:r w:rsidRPr="00D32BA9">
              <w:rPr>
                <w:rFonts w:ascii="ＭＳ 明朝" w:hAnsi="ＭＳ 明朝" w:cs="ＭＳ 明朝" w:hint="eastAsia"/>
                <w:color w:val="000000" w:themeColor="text1"/>
                <w:sz w:val="18"/>
              </w:rPr>
              <w:t>○複数の物質による結果と比較し</w:t>
            </w:r>
            <w:r w:rsidR="009A2A6B">
              <w:rPr>
                <w:rFonts w:ascii="ＭＳ 明朝" w:hAnsi="ＭＳ 明朝" w:cs="ＭＳ 明朝" w:hint="eastAsia"/>
                <w:color w:val="000000" w:themeColor="text1"/>
                <w:sz w:val="18"/>
              </w:rPr>
              <w:t>，</w:t>
            </w:r>
            <w:r w:rsidRPr="00D32BA9">
              <w:rPr>
                <w:rFonts w:ascii="ＭＳ 明朝" w:hAnsi="ＭＳ 明朝" w:cs="ＭＳ 明朝" w:hint="eastAsia"/>
                <w:color w:val="000000" w:themeColor="text1"/>
                <w:sz w:val="18"/>
              </w:rPr>
              <w:t>沸点や融点の測定で未知の物質を推定できることを見いだす。</w:t>
            </w:r>
          </w:p>
        </w:tc>
        <w:tc>
          <w:tcPr>
            <w:tcW w:w="1643" w:type="pct"/>
            <w:gridSpan w:val="2"/>
            <w:shd w:val="clear" w:color="auto" w:fill="auto"/>
          </w:tcPr>
          <w:p w14:paraId="425AE399" w14:textId="58DAE91B" w:rsidR="002C6101" w:rsidRPr="002C6101" w:rsidRDefault="00703A5C" w:rsidP="004121B9">
            <w:pPr>
              <w:overflowPunct w:val="0"/>
              <w:adjustRightInd w:val="0"/>
              <w:spacing w:line="160" w:lineRule="exact"/>
              <w:textAlignment w:val="baseline"/>
              <w:rPr>
                <w:rFonts w:ascii="ＭＳ 明朝" w:hAnsi="ＭＳ 明朝" w:cs="ＭＳ 明朝"/>
                <w:color w:val="000000" w:themeColor="text1"/>
                <w:sz w:val="18"/>
              </w:rPr>
            </w:pPr>
            <w:r>
              <w:rPr>
                <w:rFonts w:ascii="ＭＳ 明朝" w:hAnsi="ＭＳ 明朝" w:cs="ＭＳ 明朝" w:hint="eastAsia"/>
                <w:color w:val="000000" w:themeColor="text1"/>
                <w:sz w:val="18"/>
              </w:rPr>
              <w:t>★</w:t>
            </w:r>
            <w:r w:rsidR="002C6101" w:rsidRPr="002C6101">
              <w:rPr>
                <w:rFonts w:ascii="ＭＳ 明朝" w:hAnsi="ＭＳ 明朝" w:cs="ＭＳ 明朝" w:hint="eastAsia"/>
                <w:color w:val="000000" w:themeColor="text1"/>
                <w:sz w:val="18"/>
              </w:rPr>
              <w:t>【知】（記述分析）</w:t>
            </w:r>
          </w:p>
          <w:p w14:paraId="1283CC8D" w14:textId="67ECB37C" w:rsidR="00703A5C" w:rsidRDefault="006C5B06" w:rsidP="004121B9">
            <w:pPr>
              <w:overflowPunct w:val="0"/>
              <w:adjustRightInd w:val="0"/>
              <w:spacing w:line="160" w:lineRule="exact"/>
              <w:ind w:left="180" w:hangingChars="100" w:hanging="180"/>
              <w:textAlignment w:val="baseline"/>
              <w:rPr>
                <w:rFonts w:ascii="ＭＳ 明朝" w:hAnsi="ＭＳ 明朝" w:cs="ＭＳ 明朝"/>
                <w:color w:val="FF0000"/>
                <w:sz w:val="18"/>
              </w:rPr>
            </w:pPr>
            <w:r>
              <w:rPr>
                <w:rFonts w:ascii="ＭＳ 明朝" w:hAnsi="ＭＳ 明朝" w:cs="ＭＳ 明朝" w:hint="eastAsia"/>
                <w:color w:val="000000" w:themeColor="text1"/>
                <w:sz w:val="18"/>
              </w:rPr>
              <w:t xml:space="preserve">〇　</w:t>
            </w:r>
            <w:r w:rsidR="00703A5C" w:rsidRPr="00703A5C">
              <w:rPr>
                <w:rFonts w:ascii="ＭＳ 明朝" w:hAnsi="ＭＳ 明朝" w:cs="ＭＳ 明朝" w:hint="eastAsia"/>
                <w:color w:val="000000" w:themeColor="text1"/>
                <w:sz w:val="18"/>
              </w:rPr>
              <w:t>エタノールを加熱したときの温度変化の結果を，適切に記録しグラフで表すことができる。</w:t>
            </w:r>
          </w:p>
          <w:p w14:paraId="79F2E20B" w14:textId="42E32291" w:rsidR="0012339D" w:rsidRPr="00E34E53" w:rsidRDefault="0012339D" w:rsidP="004121B9">
            <w:pPr>
              <w:overflowPunct w:val="0"/>
              <w:adjustRightInd w:val="0"/>
              <w:spacing w:line="160" w:lineRule="exact"/>
              <w:ind w:left="216" w:hangingChars="120" w:hanging="216"/>
              <w:textAlignment w:val="baseline"/>
              <w:rPr>
                <w:rFonts w:ascii="ＭＳ 明朝" w:hAnsi="ＭＳ 明朝" w:cs="ＭＳ 明朝"/>
                <w:color w:val="000000" w:themeColor="text1"/>
                <w:sz w:val="18"/>
              </w:rPr>
            </w:pPr>
            <w:r w:rsidRPr="00E34E53">
              <w:rPr>
                <w:rFonts w:ascii="ＭＳ 明朝" w:hAnsi="ＭＳ 明朝" w:cs="ＭＳ 明朝" w:hint="eastAsia"/>
                <w:color w:val="000000" w:themeColor="text1"/>
                <w:sz w:val="18"/>
              </w:rPr>
              <w:t>★【知】（記述分析）</w:t>
            </w:r>
          </w:p>
          <w:p w14:paraId="372A6687" w14:textId="7EAE7821" w:rsidR="00076B44" w:rsidRPr="007F0507" w:rsidRDefault="006C5B06" w:rsidP="004121B9">
            <w:pPr>
              <w:overflowPunct w:val="0"/>
              <w:adjustRightInd w:val="0"/>
              <w:spacing w:line="160" w:lineRule="exact"/>
              <w:ind w:left="180" w:hangingChars="100" w:hanging="180"/>
              <w:textAlignment w:val="baseline"/>
              <w:rPr>
                <w:rFonts w:ascii="ＭＳ 明朝" w:hAnsi="ＭＳ 明朝" w:cs="ＭＳ 明朝"/>
                <w:color w:val="FF0000"/>
                <w:sz w:val="18"/>
              </w:rPr>
            </w:pPr>
            <w:r>
              <w:rPr>
                <w:rFonts w:ascii="ＭＳ 明朝" w:hAnsi="ＭＳ 明朝" w:cs="ＭＳ 明朝" w:hint="eastAsia"/>
                <w:color w:val="000000" w:themeColor="text1"/>
                <w:sz w:val="18"/>
              </w:rPr>
              <w:t xml:space="preserve">〇　</w:t>
            </w:r>
            <w:r w:rsidR="00E34E53" w:rsidRPr="00E34E53">
              <w:rPr>
                <w:rFonts w:ascii="ＭＳ 明朝" w:hAnsi="ＭＳ 明朝" w:cs="ＭＳ 明朝" w:hint="eastAsia"/>
                <w:color w:val="000000" w:themeColor="text1"/>
                <w:sz w:val="18"/>
              </w:rPr>
              <w:t>物質は融点や沸点を境に状態が変化することや，融点や沸点は物質によって決まっていること</w:t>
            </w:r>
            <w:r w:rsidR="0012339D" w:rsidRPr="00E34E53">
              <w:rPr>
                <w:rFonts w:ascii="ＭＳ 明朝" w:hAnsi="ＭＳ 明朝" w:cs="ＭＳ 明朝" w:hint="eastAsia"/>
                <w:color w:val="000000" w:themeColor="text1"/>
                <w:sz w:val="18"/>
              </w:rPr>
              <w:t>を理解している。</w:t>
            </w:r>
          </w:p>
        </w:tc>
      </w:tr>
      <w:tr w:rsidR="007F0507" w:rsidRPr="007F0507" w14:paraId="2105E858" w14:textId="77777777" w:rsidTr="00A833B6">
        <w:trPr>
          <w:trHeight w:val="134"/>
        </w:trPr>
        <w:tc>
          <w:tcPr>
            <w:tcW w:w="318" w:type="pct"/>
            <w:shd w:val="clear" w:color="auto" w:fill="auto"/>
            <w:vAlign w:val="center"/>
          </w:tcPr>
          <w:p w14:paraId="30D4487F" w14:textId="18928C94" w:rsidR="00982693" w:rsidRPr="00E253D4" w:rsidRDefault="00982693" w:rsidP="00982693">
            <w:pPr>
              <w:overflowPunct w:val="0"/>
              <w:adjustRightInd w:val="0"/>
              <w:spacing w:line="200" w:lineRule="exact"/>
              <w:jc w:val="center"/>
              <w:textAlignment w:val="baseline"/>
              <w:rPr>
                <w:rFonts w:cs="ＭＳ 明朝"/>
                <w:color w:val="000000" w:themeColor="text1"/>
                <w:sz w:val="18"/>
              </w:rPr>
            </w:pPr>
            <w:r w:rsidRPr="00E253D4">
              <w:rPr>
                <w:rFonts w:cs="ＭＳ 明朝" w:hint="eastAsia"/>
                <w:color w:val="000000" w:themeColor="text1"/>
                <w:sz w:val="18"/>
              </w:rPr>
              <w:t>４</w:t>
            </w:r>
          </w:p>
        </w:tc>
        <w:tc>
          <w:tcPr>
            <w:tcW w:w="324" w:type="pct"/>
            <w:gridSpan w:val="2"/>
            <w:shd w:val="clear" w:color="auto" w:fill="auto"/>
            <w:vAlign w:val="center"/>
          </w:tcPr>
          <w:p w14:paraId="5AEDF06D" w14:textId="5A3F285B" w:rsidR="00982693" w:rsidRPr="00E253D4" w:rsidRDefault="00D32BA9" w:rsidP="00076B44">
            <w:pPr>
              <w:overflowPunct w:val="0"/>
              <w:adjustRightInd w:val="0"/>
              <w:spacing w:line="200" w:lineRule="exact"/>
              <w:jc w:val="center"/>
              <w:textAlignment w:val="baseline"/>
              <w:rPr>
                <w:rFonts w:ascii="ＭＳ 明朝" w:hAnsi="ＭＳ 明朝" w:cs="ＭＳ 明朝"/>
                <w:color w:val="000000" w:themeColor="text1"/>
                <w:sz w:val="18"/>
              </w:rPr>
            </w:pPr>
            <w:r w:rsidRPr="00E253D4">
              <w:rPr>
                <w:rFonts w:ascii="ＭＳ 明朝" w:hAnsi="ＭＳ 明朝" w:cs="ＭＳ 明朝" w:hint="eastAsia"/>
                <w:color w:val="000000" w:themeColor="text1"/>
                <w:sz w:val="18"/>
              </w:rPr>
              <w:t>２</w:t>
            </w:r>
          </w:p>
        </w:tc>
        <w:tc>
          <w:tcPr>
            <w:tcW w:w="2715" w:type="pct"/>
            <w:gridSpan w:val="3"/>
            <w:shd w:val="clear" w:color="auto" w:fill="auto"/>
          </w:tcPr>
          <w:p w14:paraId="43E3AC22" w14:textId="605BD90B" w:rsidR="00D32BA9" w:rsidRDefault="00E253D4" w:rsidP="00411A08">
            <w:pPr>
              <w:overflowPunct w:val="0"/>
              <w:adjustRightInd w:val="0"/>
              <w:spacing w:line="200" w:lineRule="exact"/>
              <w:textAlignment w:val="baseline"/>
              <w:rPr>
                <w:rFonts w:ascii="ＭＳ 明朝" w:hAnsi="ＭＳ 明朝" w:cs="ＭＳ 明朝"/>
                <w:noProof/>
                <w:color w:val="FF0000"/>
                <w:sz w:val="18"/>
              </w:rPr>
            </w:pPr>
            <w:r w:rsidRPr="00E253D4">
              <w:rPr>
                <w:rFonts w:ascii="ＭＳ 明朝" w:hAnsi="ＭＳ 明朝" w:cs="ＭＳ 明朝" w:hint="eastAsia"/>
                <w:noProof/>
                <w:color w:val="FF0000"/>
                <w:sz w:val="18"/>
              </w:rPr>
              <mc:AlternateContent>
                <mc:Choice Requires="wps">
                  <w:drawing>
                    <wp:anchor distT="0" distB="0" distL="114300" distR="114300" simplePos="0" relativeHeight="252257280" behindDoc="0" locked="0" layoutInCell="1" allowOverlap="1" wp14:anchorId="3EA25EA7" wp14:editId="1CF23192">
                      <wp:simplePos x="0" y="0"/>
                      <wp:positionH relativeFrom="column">
                        <wp:posOffset>9821</wp:posOffset>
                      </wp:positionH>
                      <wp:positionV relativeFrom="paragraph">
                        <wp:posOffset>14944</wp:posOffset>
                      </wp:positionV>
                      <wp:extent cx="2827347" cy="291710"/>
                      <wp:effectExtent l="0" t="0" r="11430" b="13335"/>
                      <wp:wrapNone/>
                      <wp:docPr id="15" name="テキスト ボックス 15"/>
                      <wp:cNvGraphicFramePr/>
                      <a:graphic xmlns:a="http://schemas.openxmlformats.org/drawingml/2006/main">
                        <a:graphicData uri="http://schemas.microsoft.com/office/word/2010/wordprocessingShape">
                          <wps:wsp>
                            <wps:cNvSpPr txBox="1"/>
                            <wps:spPr>
                              <a:xfrm>
                                <a:off x="0" y="0"/>
                                <a:ext cx="2827347" cy="291710"/>
                              </a:xfrm>
                              <a:prstGeom prst="rect">
                                <a:avLst/>
                              </a:prstGeom>
                              <a:solidFill>
                                <a:sysClr val="window" lastClr="FFFFFF"/>
                              </a:solidFill>
                              <a:ln w="6350">
                                <a:solidFill>
                                  <a:prstClr val="black"/>
                                </a:solidFill>
                              </a:ln>
                            </wps:spPr>
                            <wps:txbx>
                              <w:txbxContent>
                                <w:p w14:paraId="26F000CF" w14:textId="21C0177A" w:rsidR="00FD6F88" w:rsidRPr="006A2E26" w:rsidRDefault="00FD6F88" w:rsidP="004121B9">
                                  <w:pPr>
                                    <w:spacing w:line="180" w:lineRule="exact"/>
                                    <w:rPr>
                                      <w:rFonts w:ascii="ＭＳ 明朝" w:eastAsia="ＭＳ 明朝" w:hAnsi="ＭＳ 明朝"/>
                                      <w:sz w:val="18"/>
                                    </w:rPr>
                                  </w:pPr>
                                  <w:r>
                                    <w:rPr>
                                      <w:rFonts w:ascii="ＭＳ 明朝" w:eastAsia="ＭＳ 明朝" w:hAnsi="ＭＳ 明朝"/>
                                      <w:sz w:val="18"/>
                                    </w:rPr>
                                    <w:t>様々な</w:t>
                                  </w:r>
                                  <w:r>
                                    <w:rPr>
                                      <w:rFonts w:ascii="ＭＳ 明朝" w:eastAsia="ＭＳ 明朝" w:hAnsi="ＭＳ 明朝" w:hint="eastAsia"/>
                                      <w:sz w:val="18"/>
                                    </w:rPr>
                                    <w:t>混合物（赤ワイン</w:t>
                                  </w:r>
                                  <w:r>
                                    <w:rPr>
                                      <w:rFonts w:ascii="ＭＳ 明朝" w:eastAsia="ＭＳ 明朝" w:hAnsi="ＭＳ 明朝"/>
                                      <w:sz w:val="18"/>
                                    </w:rPr>
                                    <w:t>やみりん</w:t>
                                  </w:r>
                                  <w:r>
                                    <w:rPr>
                                      <w:rFonts w:ascii="ＭＳ 明朝" w:eastAsia="ＭＳ 明朝" w:hAnsi="ＭＳ 明朝" w:hint="eastAsia"/>
                                      <w:sz w:val="18"/>
                                    </w:rPr>
                                    <w:t>）</w:t>
                                  </w:r>
                                  <w:r>
                                    <w:rPr>
                                      <w:rFonts w:ascii="ＭＳ 明朝" w:eastAsia="ＭＳ 明朝" w:hAnsi="ＭＳ 明朝"/>
                                      <w:sz w:val="18"/>
                                    </w:rPr>
                                    <w:t>からエタノールを</w:t>
                                  </w:r>
                                  <w:r>
                                    <w:rPr>
                                      <w:rFonts w:ascii="ＭＳ 明朝" w:eastAsia="ＭＳ 明朝" w:hAnsi="ＭＳ 明朝" w:hint="eastAsia"/>
                                      <w:sz w:val="18"/>
                                    </w:rPr>
                                    <w:t>取り出すのは</w:t>
                                  </w:r>
                                  <w:r>
                                    <w:rPr>
                                      <w:rFonts w:ascii="ＭＳ 明朝" w:eastAsia="ＭＳ 明朝" w:hAnsi="ＭＳ 明朝"/>
                                      <w:sz w:val="18"/>
                                    </w:rPr>
                                    <w:t>どうしたらよいだろうか</w:t>
                                  </w:r>
                                  <w:r>
                                    <w:rPr>
                                      <w:rFonts w:ascii="ＭＳ 明朝" w:eastAsia="ＭＳ 明朝" w:hAnsi="ＭＳ 明朝" w:hint="eastAsia"/>
                                      <w:sz w:val="18"/>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A25EA7" id="テキスト ボックス 15" o:spid="_x0000_s1030" type="#_x0000_t202" style="position:absolute;left:0;text-align:left;margin-left:.75pt;margin-top:1.2pt;width:222.65pt;height:22.9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" fillcolor="window" strokeweight=".5pt">
                      <v:textbox inset=",1mm,,1mm">
                        <w:txbxContent>
                          <w:p w14:paraId="26F000CF" w14:textId="21C0177A" w:rsidR="00FD6F88" w:rsidRPr="006A2E26" w:rsidRDefault="00FD6F88" w:rsidP="004121B9">
                            <w:pPr>
                              <w:spacing w:line="180" w:lineRule="exact"/>
                              <w:rPr>
                                <w:rFonts w:ascii="ＭＳ 明朝" w:eastAsia="ＭＳ 明朝" w:hAnsi="ＭＳ 明朝"/>
                                <w:sz w:val="18"/>
                              </w:rPr>
                            </w:pPr>
                            <w:r>
                              <w:rPr>
                                <w:rFonts w:ascii="ＭＳ 明朝" w:eastAsia="ＭＳ 明朝" w:hAnsi="ＭＳ 明朝"/>
                                <w:sz w:val="18"/>
                              </w:rPr>
                              <w:t>様々な</w:t>
                            </w:r>
                            <w:r>
                              <w:rPr>
                                <w:rFonts w:ascii="ＭＳ 明朝" w:eastAsia="ＭＳ 明朝" w:hAnsi="ＭＳ 明朝" w:hint="eastAsia"/>
                                <w:sz w:val="18"/>
                              </w:rPr>
                              <w:t>混合物（赤ワイン</w:t>
                            </w:r>
                            <w:r>
                              <w:rPr>
                                <w:rFonts w:ascii="ＭＳ 明朝" w:eastAsia="ＭＳ 明朝" w:hAnsi="ＭＳ 明朝"/>
                                <w:sz w:val="18"/>
                              </w:rPr>
                              <w:t>やみりん</w:t>
                            </w:r>
                            <w:r>
                              <w:rPr>
                                <w:rFonts w:ascii="ＭＳ 明朝" w:eastAsia="ＭＳ 明朝" w:hAnsi="ＭＳ 明朝" w:hint="eastAsia"/>
                                <w:sz w:val="18"/>
                              </w:rPr>
                              <w:t>）</w:t>
                            </w:r>
                            <w:r>
                              <w:rPr>
                                <w:rFonts w:ascii="ＭＳ 明朝" w:eastAsia="ＭＳ 明朝" w:hAnsi="ＭＳ 明朝"/>
                                <w:sz w:val="18"/>
                              </w:rPr>
                              <w:t>からエタノールを</w:t>
                            </w:r>
                            <w:r>
                              <w:rPr>
                                <w:rFonts w:ascii="ＭＳ 明朝" w:eastAsia="ＭＳ 明朝" w:hAnsi="ＭＳ 明朝" w:hint="eastAsia"/>
                                <w:sz w:val="18"/>
                              </w:rPr>
                              <w:t>取り出すのは</w:t>
                            </w:r>
                            <w:r>
                              <w:rPr>
                                <w:rFonts w:ascii="ＭＳ 明朝" w:eastAsia="ＭＳ 明朝" w:hAnsi="ＭＳ 明朝"/>
                                <w:sz w:val="18"/>
                              </w:rPr>
                              <w:t>どうしたらよいだろうか</w:t>
                            </w:r>
                            <w:r>
                              <w:rPr>
                                <w:rFonts w:ascii="ＭＳ 明朝" w:eastAsia="ＭＳ 明朝" w:hAnsi="ＭＳ 明朝" w:hint="eastAsia"/>
                                <w:sz w:val="18"/>
                              </w:rPr>
                              <w:t>。</w:t>
                            </w:r>
                          </w:p>
                        </w:txbxContent>
                      </v:textbox>
                    </v:shape>
                  </w:pict>
                </mc:Fallback>
              </mc:AlternateContent>
            </w:r>
          </w:p>
          <w:p w14:paraId="53FDCB8E" w14:textId="77777777" w:rsidR="00D32BA9" w:rsidRDefault="00D32BA9" w:rsidP="00411A08">
            <w:pPr>
              <w:overflowPunct w:val="0"/>
              <w:adjustRightInd w:val="0"/>
              <w:spacing w:line="200" w:lineRule="exact"/>
              <w:textAlignment w:val="baseline"/>
              <w:rPr>
                <w:rFonts w:ascii="ＭＳ 明朝" w:hAnsi="ＭＳ 明朝" w:cs="ＭＳ 明朝"/>
                <w:noProof/>
                <w:color w:val="FF0000"/>
                <w:sz w:val="18"/>
              </w:rPr>
            </w:pPr>
          </w:p>
          <w:p w14:paraId="501BE9C8" w14:textId="77777777" w:rsidR="00D32BA9" w:rsidRDefault="00D32BA9" w:rsidP="00411A08">
            <w:pPr>
              <w:overflowPunct w:val="0"/>
              <w:adjustRightInd w:val="0"/>
              <w:spacing w:line="200" w:lineRule="exact"/>
              <w:textAlignment w:val="baseline"/>
              <w:rPr>
                <w:rFonts w:ascii="ＭＳ 明朝" w:hAnsi="ＭＳ 明朝" w:cs="ＭＳ 明朝"/>
                <w:noProof/>
                <w:color w:val="FF0000"/>
                <w:sz w:val="18"/>
              </w:rPr>
            </w:pPr>
          </w:p>
          <w:p w14:paraId="4C635C95" w14:textId="50F98523" w:rsidR="00D32BA9" w:rsidRPr="00770D77" w:rsidRDefault="00E253D4" w:rsidP="00411A08">
            <w:pPr>
              <w:overflowPunct w:val="0"/>
              <w:adjustRightInd w:val="0"/>
              <w:spacing w:line="200" w:lineRule="exact"/>
              <w:textAlignment w:val="baseline"/>
              <w:rPr>
                <w:rFonts w:ascii="ＭＳ 明朝" w:hAnsi="ＭＳ 明朝" w:cs="ＭＳ 明朝"/>
                <w:noProof/>
                <w:color w:val="000000" w:themeColor="text1"/>
                <w:sz w:val="18"/>
                <w:u w:val="single"/>
              </w:rPr>
            </w:pPr>
            <w:r w:rsidRPr="00770D77">
              <w:rPr>
                <w:rFonts w:ascii="ＭＳ 明朝" w:hAnsi="ＭＳ 明朝" w:cs="ＭＳ 明朝" w:hint="eastAsia"/>
                <w:noProof/>
                <w:color w:val="000000" w:themeColor="text1"/>
                <w:sz w:val="18"/>
                <w:u w:val="single"/>
              </w:rPr>
              <w:t>○</w:t>
            </w:r>
            <w:r w:rsidRPr="00770D77">
              <w:rPr>
                <w:rFonts w:ascii="ＭＳ 明朝" w:hAnsi="ＭＳ 明朝" w:hint="eastAsia"/>
                <w:sz w:val="18"/>
                <w:u w:val="single"/>
              </w:rPr>
              <w:t>沸点の違いを</w:t>
            </w:r>
            <w:r w:rsidRPr="00770D77">
              <w:rPr>
                <w:rFonts w:ascii="ＭＳ 明朝" w:hAnsi="ＭＳ 明朝"/>
                <w:sz w:val="18"/>
                <w:u w:val="single"/>
              </w:rPr>
              <w:t>利用して</w:t>
            </w:r>
            <w:r w:rsidR="009A2A6B">
              <w:rPr>
                <w:rFonts w:ascii="ＭＳ 明朝" w:hAnsi="ＭＳ 明朝" w:hint="eastAsia"/>
                <w:sz w:val="18"/>
                <w:u w:val="single"/>
              </w:rPr>
              <w:t>，</w:t>
            </w:r>
            <w:r w:rsidRPr="00770D77">
              <w:rPr>
                <w:rFonts w:ascii="ＭＳ 明朝" w:hAnsi="ＭＳ 明朝" w:cs="ＭＳ 明朝" w:hint="eastAsia"/>
                <w:noProof/>
                <w:color w:val="000000" w:themeColor="text1"/>
                <w:sz w:val="18"/>
                <w:u w:val="single"/>
              </w:rPr>
              <w:t>みりんや赤ワインなどの混合物からエタノールを分離する。</w:t>
            </w:r>
            <w:r w:rsidR="00770D77">
              <w:rPr>
                <w:rFonts w:ascii="ＭＳ 明朝" w:hAnsi="ＭＳ 明朝" w:cs="ＭＳ 明朝" w:hint="eastAsia"/>
                <w:noProof/>
                <w:color w:val="000000" w:themeColor="text1"/>
                <w:sz w:val="18"/>
                <w:u w:val="single"/>
              </w:rPr>
              <w:t>（本時）</w:t>
            </w:r>
          </w:p>
          <w:p w14:paraId="32B90151" w14:textId="6A2E5687" w:rsidR="00A833B6" w:rsidRDefault="00A833B6" w:rsidP="00411A08">
            <w:pPr>
              <w:overflowPunct w:val="0"/>
              <w:adjustRightInd w:val="0"/>
              <w:spacing w:line="200" w:lineRule="exact"/>
              <w:textAlignment w:val="baseline"/>
              <w:rPr>
                <w:rFonts w:ascii="ＭＳ 明朝" w:hAnsi="ＭＳ 明朝" w:cs="ＭＳ 明朝"/>
                <w:noProof/>
                <w:color w:val="000000" w:themeColor="text1"/>
                <w:sz w:val="18"/>
              </w:rPr>
            </w:pPr>
            <w:r w:rsidRPr="00E253D4">
              <w:rPr>
                <w:rFonts w:ascii="ＭＳ 明朝" w:hAnsi="ＭＳ 明朝" w:cs="ＭＳ 明朝" w:hint="eastAsia"/>
                <w:noProof/>
                <w:color w:val="FF0000"/>
                <w:sz w:val="18"/>
              </w:rPr>
              <mc:AlternateContent>
                <mc:Choice Requires="wps">
                  <w:drawing>
                    <wp:anchor distT="0" distB="0" distL="114300" distR="114300" simplePos="0" relativeHeight="252259328" behindDoc="0" locked="0" layoutInCell="1" allowOverlap="1" wp14:anchorId="3499F4D5" wp14:editId="12647825">
                      <wp:simplePos x="0" y="0"/>
                      <wp:positionH relativeFrom="column">
                        <wp:posOffset>20737</wp:posOffset>
                      </wp:positionH>
                      <wp:positionV relativeFrom="paragraph">
                        <wp:posOffset>35758</wp:posOffset>
                      </wp:positionV>
                      <wp:extent cx="2700915" cy="297321"/>
                      <wp:effectExtent l="0" t="0" r="23495" b="26670"/>
                      <wp:wrapNone/>
                      <wp:docPr id="17" name="テキスト ボックス 17"/>
                      <wp:cNvGraphicFramePr/>
                      <a:graphic xmlns:a="http://schemas.openxmlformats.org/drawingml/2006/main">
                        <a:graphicData uri="http://schemas.microsoft.com/office/word/2010/wordprocessingShape">
                          <wps:wsp>
                            <wps:cNvSpPr txBox="1"/>
                            <wps:spPr>
                              <a:xfrm>
                                <a:off x="0" y="0"/>
                                <a:ext cx="2700915" cy="297321"/>
                              </a:xfrm>
                              <a:prstGeom prst="rect">
                                <a:avLst/>
                              </a:prstGeom>
                              <a:solidFill>
                                <a:sysClr val="window" lastClr="FFFFFF"/>
                              </a:solidFill>
                              <a:ln w="6350">
                                <a:solidFill>
                                  <a:prstClr val="black"/>
                                </a:solidFill>
                              </a:ln>
                            </wps:spPr>
                            <wps:txbx>
                              <w:txbxContent>
                                <w:p w14:paraId="7782445F" w14:textId="693F3359" w:rsidR="00FD6F88" w:rsidRPr="006A2E26" w:rsidRDefault="00FD6F88" w:rsidP="004121B9">
                                  <w:pPr>
                                    <w:spacing w:line="180" w:lineRule="exact"/>
                                    <w:rPr>
                                      <w:rFonts w:ascii="ＭＳ 明朝" w:eastAsia="ＭＳ 明朝" w:hAnsi="ＭＳ 明朝"/>
                                      <w:sz w:val="18"/>
                                    </w:rPr>
                                  </w:pPr>
                                  <w:r w:rsidRPr="0090223C">
                                    <w:rPr>
                                      <w:rFonts w:ascii="ＭＳ 明朝" w:eastAsia="ＭＳ 明朝" w:hAnsi="ＭＳ 明朝" w:hint="eastAsia"/>
                                      <w:sz w:val="18"/>
                                    </w:rPr>
                                    <w:t>物質の状態変化の規則性は</w:t>
                                  </w:r>
                                  <w:r w:rsidR="009A2A6B">
                                    <w:rPr>
                                      <w:rFonts w:ascii="ＭＳ 明朝" w:eastAsia="ＭＳ 明朝" w:hAnsi="ＭＳ 明朝" w:hint="eastAsia"/>
                                      <w:sz w:val="18"/>
                                    </w:rPr>
                                    <w:t>，</w:t>
                                  </w:r>
                                  <w:r w:rsidRPr="0090223C">
                                    <w:rPr>
                                      <w:rFonts w:ascii="ＭＳ 明朝" w:eastAsia="ＭＳ 明朝" w:hAnsi="ＭＳ 明朝" w:hint="eastAsia"/>
                                      <w:sz w:val="18"/>
                                    </w:rPr>
                                    <w:t>日常生活にどのように利用されているのだろうか。</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99F4D5" id="テキスト ボックス 17" o:spid="_x0000_s1031" type="#_x0000_t202" style="position:absolute;left:0;text-align:left;margin-left:1.65pt;margin-top:2.8pt;width:212.65pt;height:23.4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" fillcolor="window" strokeweight=".5pt">
                      <v:textbox inset=",1mm,,1mm">
                        <w:txbxContent>
                          <w:p w14:paraId="7782445F" w14:textId="693F3359" w:rsidR="00FD6F88" w:rsidRPr="006A2E26" w:rsidRDefault="00FD6F88" w:rsidP="004121B9">
                            <w:pPr>
                              <w:spacing w:line="180" w:lineRule="exact"/>
                              <w:rPr>
                                <w:rFonts w:ascii="ＭＳ 明朝" w:eastAsia="ＭＳ 明朝" w:hAnsi="ＭＳ 明朝"/>
                                <w:sz w:val="18"/>
                              </w:rPr>
                            </w:pPr>
                            <w:r w:rsidRPr="0090223C">
                              <w:rPr>
                                <w:rFonts w:ascii="ＭＳ 明朝" w:eastAsia="ＭＳ 明朝" w:hAnsi="ＭＳ 明朝" w:hint="eastAsia"/>
                                <w:sz w:val="18"/>
                              </w:rPr>
                              <w:t>物質の状態変化の規則性は</w:t>
                            </w:r>
                            <w:r w:rsidR="009A2A6B">
                              <w:rPr>
                                <w:rFonts w:ascii="ＭＳ 明朝" w:eastAsia="ＭＳ 明朝" w:hAnsi="ＭＳ 明朝" w:hint="eastAsia"/>
                                <w:sz w:val="18"/>
                              </w:rPr>
                              <w:t>，</w:t>
                            </w:r>
                            <w:r w:rsidRPr="0090223C">
                              <w:rPr>
                                <w:rFonts w:ascii="ＭＳ 明朝" w:eastAsia="ＭＳ 明朝" w:hAnsi="ＭＳ 明朝" w:hint="eastAsia"/>
                                <w:sz w:val="18"/>
                              </w:rPr>
                              <w:t>日常生活にどのように利用されているのだろうか。</w:t>
                            </w:r>
                          </w:p>
                        </w:txbxContent>
                      </v:textbox>
                    </v:shape>
                  </w:pict>
                </mc:Fallback>
              </mc:AlternateContent>
            </w:r>
          </w:p>
          <w:p w14:paraId="2221A46D" w14:textId="7F6F4170" w:rsidR="004121B9" w:rsidRPr="00E253D4" w:rsidRDefault="004121B9" w:rsidP="00411A08">
            <w:pPr>
              <w:overflowPunct w:val="0"/>
              <w:adjustRightInd w:val="0"/>
              <w:spacing w:line="200" w:lineRule="exact"/>
              <w:textAlignment w:val="baseline"/>
              <w:rPr>
                <w:rFonts w:ascii="ＭＳ 明朝" w:hAnsi="ＭＳ 明朝" w:cs="ＭＳ 明朝"/>
                <w:noProof/>
                <w:color w:val="000000" w:themeColor="text1"/>
                <w:sz w:val="18"/>
              </w:rPr>
            </w:pPr>
          </w:p>
          <w:p w14:paraId="2A683BD1" w14:textId="79CA00B7" w:rsidR="00D32BA9" w:rsidRDefault="00D32BA9" w:rsidP="00411A08">
            <w:pPr>
              <w:overflowPunct w:val="0"/>
              <w:adjustRightInd w:val="0"/>
              <w:spacing w:line="200" w:lineRule="exact"/>
              <w:textAlignment w:val="baseline"/>
              <w:rPr>
                <w:rFonts w:ascii="ＭＳ 明朝" w:hAnsi="ＭＳ 明朝" w:cs="ＭＳ 明朝"/>
                <w:noProof/>
                <w:color w:val="FF0000"/>
                <w:sz w:val="18"/>
              </w:rPr>
            </w:pPr>
          </w:p>
          <w:p w14:paraId="752D5997" w14:textId="253A0B73" w:rsidR="00E253D4" w:rsidRPr="007F0507" w:rsidRDefault="00E253D4" w:rsidP="00411A08">
            <w:pPr>
              <w:overflowPunct w:val="0"/>
              <w:adjustRightInd w:val="0"/>
              <w:spacing w:line="200" w:lineRule="exact"/>
              <w:textAlignment w:val="baseline"/>
              <w:rPr>
                <w:rFonts w:ascii="ＭＳ 明朝" w:hAnsi="ＭＳ 明朝" w:cs="ＭＳ 明朝"/>
                <w:noProof/>
                <w:color w:val="FF0000"/>
                <w:sz w:val="18"/>
              </w:rPr>
            </w:pPr>
            <w:r w:rsidRPr="00E253D4">
              <w:rPr>
                <w:rFonts w:ascii="ＭＳ 明朝" w:hAnsi="ＭＳ 明朝" w:cs="ＭＳ 明朝" w:hint="eastAsia"/>
                <w:noProof/>
                <w:color w:val="000000" w:themeColor="text1"/>
                <w:sz w:val="18"/>
              </w:rPr>
              <w:t>○単元を通して学んだことを基に</w:t>
            </w:r>
            <w:r w:rsidR="009A2A6B">
              <w:rPr>
                <w:rFonts w:ascii="ＭＳ 明朝" w:hAnsi="ＭＳ 明朝" w:cs="ＭＳ 明朝" w:hint="eastAsia"/>
                <w:noProof/>
                <w:color w:val="000000" w:themeColor="text1"/>
                <w:sz w:val="18"/>
              </w:rPr>
              <w:t>，</w:t>
            </w:r>
            <w:r w:rsidRPr="00E253D4">
              <w:rPr>
                <w:rFonts w:ascii="ＭＳ 明朝" w:hAnsi="ＭＳ 明朝" w:cs="ＭＳ 明朝" w:hint="eastAsia"/>
                <w:noProof/>
                <w:color w:val="000000" w:themeColor="text1"/>
                <w:sz w:val="18"/>
              </w:rPr>
              <w:t>日常生活への利用について考える。</w:t>
            </w:r>
          </w:p>
        </w:tc>
        <w:tc>
          <w:tcPr>
            <w:tcW w:w="1643" w:type="pct"/>
            <w:gridSpan w:val="2"/>
            <w:shd w:val="clear" w:color="auto" w:fill="auto"/>
          </w:tcPr>
          <w:p w14:paraId="7AEF8ED7" w14:textId="77777777" w:rsidR="00A833B6" w:rsidRDefault="00A833B6" w:rsidP="00982693">
            <w:pPr>
              <w:overflowPunct w:val="0"/>
              <w:adjustRightInd w:val="0"/>
              <w:spacing w:line="180" w:lineRule="exact"/>
              <w:ind w:left="216" w:hangingChars="120" w:hanging="216"/>
              <w:textAlignment w:val="baseline"/>
              <w:rPr>
                <w:rFonts w:ascii="ＭＳ 明朝" w:hAnsi="ＭＳ 明朝" w:cs="ＭＳ 明朝"/>
                <w:color w:val="000000" w:themeColor="text1"/>
                <w:sz w:val="18"/>
              </w:rPr>
            </w:pPr>
          </w:p>
          <w:p w14:paraId="5157F829" w14:textId="6A272627" w:rsidR="009D4801" w:rsidRDefault="008F10B3" w:rsidP="00982693">
            <w:pPr>
              <w:overflowPunct w:val="0"/>
              <w:adjustRightInd w:val="0"/>
              <w:spacing w:line="180" w:lineRule="exact"/>
              <w:ind w:left="216" w:hangingChars="120" w:hanging="216"/>
              <w:textAlignment w:val="baseline"/>
              <w:rPr>
                <w:rFonts w:ascii="ＭＳ 明朝" w:hAnsi="ＭＳ 明朝" w:cs="ＭＳ 明朝"/>
                <w:color w:val="000000" w:themeColor="text1"/>
                <w:sz w:val="18"/>
              </w:rPr>
            </w:pPr>
            <w:r>
              <w:rPr>
                <w:rFonts w:ascii="ＭＳ 明朝" w:hAnsi="ＭＳ 明朝" w:cs="ＭＳ 明朝" w:hint="eastAsia"/>
                <w:color w:val="000000" w:themeColor="text1"/>
                <w:sz w:val="18"/>
              </w:rPr>
              <w:t>★</w:t>
            </w:r>
            <w:r w:rsidRPr="007404C2">
              <w:rPr>
                <w:rFonts w:ascii="ＭＳ 明朝" w:hAnsi="ＭＳ 明朝" w:cs="ＭＳ 明朝" w:hint="eastAsia"/>
                <w:color w:val="000000" w:themeColor="text1"/>
                <w:sz w:val="18"/>
              </w:rPr>
              <w:t>【思】（記述分析）</w:t>
            </w:r>
          </w:p>
          <w:p w14:paraId="1C2EED7D" w14:textId="151EAFED" w:rsidR="009D4801" w:rsidRDefault="008F10B3" w:rsidP="00982693">
            <w:pPr>
              <w:overflowPunct w:val="0"/>
              <w:adjustRightInd w:val="0"/>
              <w:spacing w:line="180" w:lineRule="exact"/>
              <w:ind w:left="216" w:hangingChars="120" w:hanging="216"/>
              <w:textAlignment w:val="baseline"/>
              <w:rPr>
                <w:rFonts w:ascii="ＭＳ 明朝" w:hAnsi="ＭＳ 明朝" w:cs="ＭＳ 明朝"/>
                <w:color w:val="000000" w:themeColor="text1"/>
                <w:sz w:val="18"/>
              </w:rPr>
            </w:pPr>
            <w:r>
              <w:rPr>
                <w:rFonts w:ascii="ＭＳ 明朝" w:hAnsi="ＭＳ 明朝" w:cs="ＭＳ 明朝" w:hint="eastAsia"/>
                <w:color w:val="000000" w:themeColor="text1"/>
                <w:sz w:val="18"/>
              </w:rPr>
              <w:t>〇</w:t>
            </w:r>
            <w:r w:rsidR="00C151BB" w:rsidRPr="00C151BB">
              <w:rPr>
                <w:rFonts w:ascii="ＭＳ 明朝" w:hAnsi="ＭＳ 明朝" w:cs="ＭＳ 明朝" w:hint="eastAsia"/>
                <w:color w:val="000000" w:themeColor="text1"/>
                <w:sz w:val="18"/>
              </w:rPr>
              <w:t>混合物からエタノールを取り出せたことを，複数の結果から比較して考察し説明することができる。</w:t>
            </w:r>
          </w:p>
          <w:p w14:paraId="23D90B42" w14:textId="79B6D9CE" w:rsidR="00982693" w:rsidRPr="009D4801" w:rsidRDefault="00380DE5" w:rsidP="00982693">
            <w:pPr>
              <w:overflowPunct w:val="0"/>
              <w:adjustRightInd w:val="0"/>
              <w:spacing w:line="180" w:lineRule="exact"/>
              <w:ind w:left="216" w:hangingChars="120" w:hanging="216"/>
              <w:textAlignment w:val="baseline"/>
              <w:rPr>
                <w:rFonts w:ascii="ＭＳ 明朝" w:hAnsi="ＭＳ 明朝" w:cs="ＭＳ 明朝"/>
                <w:color w:val="000000" w:themeColor="text1"/>
                <w:sz w:val="18"/>
              </w:rPr>
            </w:pPr>
            <w:r w:rsidRPr="009D4801">
              <w:rPr>
                <w:rFonts w:ascii="ＭＳ 明朝" w:hAnsi="ＭＳ 明朝" w:cs="ＭＳ 明朝" w:hint="eastAsia"/>
                <w:color w:val="000000" w:themeColor="text1"/>
                <w:sz w:val="18"/>
              </w:rPr>
              <w:t>★【態】（記述分析）</w:t>
            </w:r>
          </w:p>
          <w:p w14:paraId="67D2E772" w14:textId="5DCA322E" w:rsidR="00380DE5" w:rsidRPr="007F0507" w:rsidRDefault="00380DE5" w:rsidP="00982693">
            <w:pPr>
              <w:overflowPunct w:val="0"/>
              <w:adjustRightInd w:val="0"/>
              <w:spacing w:line="180" w:lineRule="exact"/>
              <w:ind w:left="216" w:hangingChars="120" w:hanging="216"/>
              <w:textAlignment w:val="baseline"/>
              <w:rPr>
                <w:rFonts w:ascii="ＭＳ 明朝" w:hAnsi="ＭＳ 明朝" w:cs="ＭＳ 明朝"/>
                <w:color w:val="FF0000"/>
                <w:sz w:val="18"/>
              </w:rPr>
            </w:pPr>
            <w:r w:rsidRPr="009D4801">
              <w:rPr>
                <w:rFonts w:ascii="ＭＳ 明朝" w:hAnsi="ＭＳ 明朝" w:cs="ＭＳ 明朝" w:hint="eastAsia"/>
                <w:color w:val="000000" w:themeColor="text1"/>
                <w:sz w:val="18"/>
              </w:rPr>
              <w:t>〇</w:t>
            </w:r>
            <w:r w:rsidR="009D4801" w:rsidRPr="009D4801">
              <w:rPr>
                <w:rFonts w:ascii="ＭＳ 明朝" w:hAnsi="ＭＳ 明朝" w:cs="ＭＳ 明朝" w:hint="eastAsia"/>
                <w:color w:val="000000" w:themeColor="text1"/>
                <w:sz w:val="18"/>
              </w:rPr>
              <w:t>状態変化と熱，物質の融点と沸点</w:t>
            </w:r>
            <w:r w:rsidRPr="009D4801">
              <w:rPr>
                <w:rFonts w:ascii="ＭＳ 明朝" w:hAnsi="ＭＳ 明朝" w:cs="ＭＳ 明朝" w:hint="eastAsia"/>
                <w:color w:val="000000" w:themeColor="text1"/>
                <w:sz w:val="18"/>
              </w:rPr>
              <w:t>ついて学んだことを学習や生活に生かそうとしている。</w:t>
            </w:r>
          </w:p>
        </w:tc>
      </w:tr>
    </w:tbl>
    <w:p w14:paraId="7E1E9124" w14:textId="166B3910" w:rsidR="006E67A6" w:rsidRDefault="006E67A6" w:rsidP="006E67A6">
      <w:pPr>
        <w:overflowPunct w:val="0"/>
        <w:spacing w:line="240" w:lineRule="exact"/>
        <w:textAlignment w:val="baseline"/>
        <w:rPr>
          <w:rFonts w:ascii="ＭＳ ゴシック" w:eastAsia="ＭＳ ゴシック" w:hAnsi="ＭＳ ゴシック" w:cs="ＭＳ 明朝"/>
          <w:color w:val="000000" w:themeColor="text1"/>
          <w:kern w:val="0"/>
          <w:szCs w:val="21"/>
        </w:rPr>
      </w:pPr>
      <w:r w:rsidRPr="004B4847">
        <w:rPr>
          <w:rFonts w:ascii="ＭＳ ゴシック" w:eastAsia="ＭＳ ゴシック" w:hAnsi="ＭＳ ゴシック" w:cs="ＭＳ 明朝" w:hint="eastAsia"/>
          <w:color w:val="000000" w:themeColor="text1"/>
          <w:kern w:val="0"/>
          <w:szCs w:val="21"/>
        </w:rPr>
        <w:lastRenderedPageBreak/>
        <w:t>２　単元における</w:t>
      </w:r>
      <w:r w:rsidR="001A310B" w:rsidRPr="004B4847">
        <w:rPr>
          <w:rFonts w:ascii="ＭＳ ゴシック" w:eastAsia="ＭＳ ゴシック" w:hAnsi="ＭＳ ゴシック" w:cs="ＭＳ 明朝" w:hint="eastAsia"/>
          <w:color w:val="000000" w:themeColor="text1"/>
          <w:kern w:val="0"/>
          <w:szCs w:val="21"/>
        </w:rPr>
        <w:t>系統及び</w:t>
      </w:r>
      <w:r w:rsidR="004B4847" w:rsidRPr="004B4847">
        <w:rPr>
          <w:rFonts w:ascii="ＭＳ ゴシック" w:eastAsia="ＭＳ ゴシック" w:hAnsi="ＭＳ ゴシック" w:cs="ＭＳ 明朝" w:hint="eastAsia"/>
          <w:color w:val="000000" w:themeColor="text1"/>
          <w:kern w:val="0"/>
          <w:szCs w:val="21"/>
        </w:rPr>
        <w:t>生徒</w:t>
      </w:r>
      <w:r w:rsidR="001A310B" w:rsidRPr="004B4847">
        <w:rPr>
          <w:rFonts w:ascii="ＭＳ ゴシック" w:eastAsia="ＭＳ ゴシック" w:hAnsi="ＭＳ ゴシック" w:cs="ＭＳ 明朝" w:hint="eastAsia"/>
          <w:color w:val="000000" w:themeColor="text1"/>
          <w:kern w:val="0"/>
          <w:szCs w:val="21"/>
        </w:rPr>
        <w:t>の実態</w:t>
      </w:r>
    </w:p>
    <w:tbl>
      <w:tblPr>
        <w:tblStyle w:val="7"/>
        <w:tblpPr w:leftFromText="142" w:rightFromText="142" w:vertAnchor="text" w:horzAnchor="margin" w:tblpX="108" w:tblpY="72"/>
        <w:tblW w:w="4930" w:type="pct"/>
        <w:tblLook w:val="04A0" w:firstRow="1" w:lastRow="0" w:firstColumn="1" w:lastColumn="0" w:noHBand="0" w:noVBand="1"/>
      </w:tblPr>
      <w:tblGrid>
        <w:gridCol w:w="9493"/>
      </w:tblGrid>
      <w:tr w:rsidR="006C5B06" w:rsidRPr="007F0507" w14:paraId="10AD51EE" w14:textId="77777777" w:rsidTr="00FD6F88">
        <w:trPr>
          <w:trHeight w:val="271"/>
        </w:trPr>
        <w:tc>
          <w:tcPr>
            <w:tcW w:w="5000" w:type="pct"/>
            <w:shd w:val="clear" w:color="auto" w:fill="D9D9D9"/>
            <w:vAlign w:val="center"/>
          </w:tcPr>
          <w:p w14:paraId="639971BD" w14:textId="77777777" w:rsidR="006C5B06" w:rsidRPr="004B4847" w:rsidRDefault="006C5B06" w:rsidP="00FD6F88">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szCs w:val="18"/>
              </w:rPr>
            </w:pPr>
            <w:r w:rsidRPr="004B4847">
              <w:rPr>
                <w:rFonts w:ascii="ＭＳ ゴシック" w:eastAsia="ＭＳ ゴシック" w:hAnsi="ＭＳ ゴシック" w:cs="ＭＳ 明朝" w:hint="eastAsia"/>
                <w:color w:val="000000" w:themeColor="text1"/>
                <w:sz w:val="18"/>
                <w:szCs w:val="18"/>
              </w:rPr>
              <w:t>学習指導要領における該当箇所(内容，指導事項等)</w:t>
            </w:r>
          </w:p>
        </w:tc>
      </w:tr>
      <w:tr w:rsidR="006C5B06" w:rsidRPr="007F0507" w14:paraId="50B5027D" w14:textId="77777777" w:rsidTr="00FD6F88">
        <w:trPr>
          <w:trHeight w:val="844"/>
        </w:trPr>
        <w:tc>
          <w:tcPr>
            <w:tcW w:w="5000" w:type="pct"/>
            <w:shd w:val="clear" w:color="auto" w:fill="auto"/>
            <w:vAlign w:val="center"/>
          </w:tcPr>
          <w:p w14:paraId="642CCB02" w14:textId="77777777" w:rsidR="006C5B06" w:rsidRPr="004B4847" w:rsidRDefault="006C5B06" w:rsidP="00FD6F88">
            <w:pPr>
              <w:overflowPunct w:val="0"/>
              <w:adjustRightInd w:val="0"/>
              <w:spacing w:line="0" w:lineRule="atLeast"/>
              <w:textAlignment w:val="baseline"/>
              <w:rPr>
                <w:rFonts w:ascii="ＭＳ 明朝" w:hAnsi="ＭＳ 明朝" w:cs="ＭＳ 明朝"/>
                <w:color w:val="000000" w:themeColor="text1"/>
                <w:sz w:val="18"/>
                <w:szCs w:val="18"/>
              </w:rPr>
            </w:pPr>
            <w:r w:rsidRPr="004B4847">
              <w:rPr>
                <w:rFonts w:ascii="ＭＳ 明朝" w:hAnsi="ＭＳ 明朝" w:cs="ＭＳ 明朝" w:hint="eastAsia"/>
                <w:color w:val="000000" w:themeColor="text1"/>
                <w:sz w:val="18"/>
                <w:szCs w:val="18"/>
              </w:rPr>
              <w:t>中学校学習指導要領　第１分野</w:t>
            </w:r>
          </w:p>
          <w:p w14:paraId="25750ABB" w14:textId="77777777" w:rsidR="006C5B06" w:rsidRPr="004B4847" w:rsidRDefault="006C5B06" w:rsidP="00FD6F88">
            <w:pPr>
              <w:overflowPunct w:val="0"/>
              <w:adjustRightInd w:val="0"/>
              <w:spacing w:line="0" w:lineRule="atLeast"/>
              <w:textAlignment w:val="baseline"/>
              <w:rPr>
                <w:rFonts w:ascii="ＭＳ 明朝" w:hAnsi="ＭＳ 明朝" w:cs="ＭＳ 明朝"/>
                <w:color w:val="000000" w:themeColor="text1"/>
                <w:sz w:val="18"/>
                <w:szCs w:val="18"/>
              </w:rPr>
            </w:pPr>
            <w:r w:rsidRPr="004B4847">
              <w:rPr>
                <w:rFonts w:ascii="ＭＳ 明朝" w:hAnsi="ＭＳ 明朝" w:cs="ＭＳ 明朝" w:hint="eastAsia"/>
                <w:color w:val="000000" w:themeColor="text1"/>
                <w:sz w:val="18"/>
                <w:szCs w:val="18"/>
              </w:rPr>
              <w:t>［知識及び技能］(2)ア</w:t>
            </w:r>
          </w:p>
          <w:p w14:paraId="16297D34" w14:textId="77777777" w:rsidR="006C5B06" w:rsidRPr="007F0507" w:rsidRDefault="006C5B06" w:rsidP="00FD6F88">
            <w:pPr>
              <w:overflowPunct w:val="0"/>
              <w:adjustRightInd w:val="0"/>
              <w:spacing w:line="0" w:lineRule="atLeast"/>
              <w:textAlignment w:val="baseline"/>
              <w:rPr>
                <w:rFonts w:ascii="ＭＳ ゴシック" w:eastAsia="ＭＳ ゴシック" w:hAnsi="ＭＳ ゴシック" w:cs="ＭＳ 明朝"/>
                <w:color w:val="FF0000"/>
                <w:sz w:val="18"/>
                <w:szCs w:val="18"/>
              </w:rPr>
            </w:pPr>
            <w:r w:rsidRPr="004B4847">
              <w:rPr>
                <w:rFonts w:ascii="ＭＳ 明朝" w:hAnsi="ＭＳ 明朝" w:cs="ＭＳ 明朝" w:hint="eastAsia"/>
                <w:color w:val="000000" w:themeColor="text1"/>
                <w:sz w:val="18"/>
                <w:szCs w:val="18"/>
              </w:rPr>
              <w:t>［思考力，判断力，表現力等］(2)イ</w:t>
            </w:r>
          </w:p>
        </w:tc>
      </w:tr>
      <w:tr w:rsidR="006C5B06" w:rsidRPr="007F0507" w14:paraId="2762581A" w14:textId="77777777" w:rsidTr="00FD6F88">
        <w:trPr>
          <w:trHeight w:val="273"/>
        </w:trPr>
        <w:tc>
          <w:tcPr>
            <w:tcW w:w="5000" w:type="pct"/>
            <w:shd w:val="clear" w:color="auto" w:fill="D9D9D9"/>
            <w:vAlign w:val="center"/>
          </w:tcPr>
          <w:p w14:paraId="4B2D6401" w14:textId="77777777" w:rsidR="006C5B06" w:rsidRPr="007F0507" w:rsidRDefault="006C5B06" w:rsidP="00FD6F88">
            <w:pPr>
              <w:overflowPunct w:val="0"/>
              <w:adjustRightInd w:val="0"/>
              <w:spacing w:line="0" w:lineRule="atLeast"/>
              <w:jc w:val="center"/>
              <w:textAlignment w:val="baseline"/>
              <w:rPr>
                <w:rFonts w:ascii="ＭＳ 明朝" w:hAnsi="ＭＳ 明朝" w:cs="ＭＳ 明朝"/>
                <w:color w:val="FF0000"/>
                <w:sz w:val="18"/>
                <w:szCs w:val="18"/>
              </w:rPr>
            </w:pPr>
            <w:r w:rsidRPr="00AF7CBD">
              <w:rPr>
                <w:rFonts w:ascii="ＭＳ ゴシック" w:eastAsia="ＭＳ ゴシック" w:hAnsi="ＭＳ ゴシック" w:cs="ＭＳ 明朝" w:hint="eastAsia"/>
                <w:color w:val="000000" w:themeColor="text1"/>
                <w:sz w:val="18"/>
                <w:szCs w:val="18"/>
              </w:rPr>
              <w:t>教材・題材の価値</w:t>
            </w:r>
          </w:p>
        </w:tc>
      </w:tr>
      <w:tr w:rsidR="006C5B06" w:rsidRPr="007F0507" w14:paraId="30A7CF58" w14:textId="77777777" w:rsidTr="00FD6F88">
        <w:trPr>
          <w:trHeight w:val="972"/>
        </w:trPr>
        <w:tc>
          <w:tcPr>
            <w:tcW w:w="5000" w:type="pct"/>
            <w:shd w:val="clear" w:color="auto" w:fill="auto"/>
            <w:vAlign w:val="center"/>
          </w:tcPr>
          <w:p w14:paraId="30E8BD93" w14:textId="77777777" w:rsidR="004E505E" w:rsidRPr="004E505E" w:rsidRDefault="004E505E" w:rsidP="004E505E">
            <w:pPr>
              <w:overflowPunct w:val="0"/>
              <w:adjustRightInd w:val="0"/>
              <w:spacing w:line="0" w:lineRule="atLeast"/>
              <w:ind w:firstLineChars="100" w:firstLine="180"/>
              <w:textAlignment w:val="baseline"/>
              <w:rPr>
                <w:rFonts w:ascii="ＭＳ 明朝" w:hAnsi="ＭＳ 明朝" w:cs="ＭＳ 明朝"/>
                <w:color w:val="000000" w:themeColor="text1"/>
                <w:sz w:val="18"/>
                <w:szCs w:val="18"/>
              </w:rPr>
            </w:pPr>
            <w:r w:rsidRPr="004E505E">
              <w:rPr>
                <w:rFonts w:ascii="ＭＳ 明朝" w:hAnsi="ＭＳ 明朝" w:cs="ＭＳ 明朝" w:hint="eastAsia"/>
                <w:color w:val="000000" w:themeColor="text1"/>
                <w:sz w:val="18"/>
                <w:szCs w:val="18"/>
              </w:rPr>
              <w:t>本教材は，授業を進める中で，粒子のモデルと関連付けて扱うことで，状態変化によって粒子の運動の様子が変化していることにも触れ，目に見えないものを実体として現象を考えられものである。また，純粋な物質では，状態が変化している間は温度が変化しないことにも気付かせ，状態変化に関する事物・現象に進んで関わらせられるものとなっている。</w:t>
            </w:r>
          </w:p>
          <w:p w14:paraId="6F3DCB29" w14:textId="6BBD7928" w:rsidR="006C5B06" w:rsidRPr="007F0507" w:rsidRDefault="004E505E" w:rsidP="004E505E">
            <w:pPr>
              <w:overflowPunct w:val="0"/>
              <w:adjustRightInd w:val="0"/>
              <w:spacing w:line="0" w:lineRule="atLeast"/>
              <w:ind w:firstLineChars="100" w:firstLine="180"/>
              <w:textAlignment w:val="baseline"/>
              <w:rPr>
                <w:rFonts w:ascii="ＭＳ 明朝" w:hAnsi="ＭＳ 明朝" w:cs="ＭＳ 明朝"/>
                <w:color w:val="FF0000"/>
                <w:sz w:val="18"/>
                <w:szCs w:val="18"/>
              </w:rPr>
            </w:pPr>
            <w:r w:rsidRPr="004E505E">
              <w:rPr>
                <w:rFonts w:ascii="ＭＳ 明朝" w:hAnsi="ＭＳ 明朝" w:cs="ＭＳ 明朝" w:hint="eastAsia"/>
                <w:color w:val="000000" w:themeColor="text1"/>
                <w:sz w:val="18"/>
                <w:szCs w:val="18"/>
              </w:rPr>
              <w:t>ここで扱う物質としては，身近なものをできるだけ取り上げることができ，物質に対する興味・関心を高められ，本単元で学んだ状態変化の規則性が，日常生活の様々な場面で生かされたり，事象に見て取れたりすることを感じ取らせられる教材である。</w:t>
            </w:r>
          </w:p>
        </w:tc>
      </w:tr>
      <w:tr w:rsidR="006C5B06" w:rsidRPr="007F0507" w14:paraId="56894588" w14:textId="77777777" w:rsidTr="00FD6F88">
        <w:trPr>
          <w:trHeight w:val="285"/>
        </w:trPr>
        <w:tc>
          <w:tcPr>
            <w:tcW w:w="5000" w:type="pct"/>
            <w:shd w:val="clear" w:color="auto" w:fill="D9D9D9"/>
            <w:vAlign w:val="center"/>
          </w:tcPr>
          <w:p w14:paraId="30CA28BA" w14:textId="3BE3B81A" w:rsidR="006C5B06" w:rsidRPr="007F0507" w:rsidRDefault="006C5B06" w:rsidP="00FD6F88">
            <w:pPr>
              <w:overflowPunct w:val="0"/>
              <w:spacing w:line="240" w:lineRule="exact"/>
              <w:jc w:val="center"/>
              <w:textAlignment w:val="baseline"/>
              <w:rPr>
                <w:rFonts w:ascii="ＭＳ ゴシック" w:eastAsia="ＭＳ ゴシック" w:hAnsi="ＭＳ ゴシック" w:cs="ＭＳ 明朝"/>
                <w:color w:val="FF0000"/>
              </w:rPr>
            </w:pPr>
            <w:r w:rsidRPr="00AF7CBD">
              <w:rPr>
                <w:rFonts w:ascii="ＭＳ ゴシック" w:eastAsia="ＭＳ ゴシック" w:hAnsi="ＭＳ ゴシック" w:cs="ＭＳ 明朝" w:hint="eastAsia"/>
                <w:color w:val="000000" w:themeColor="text1"/>
                <w:sz w:val="18"/>
              </w:rPr>
              <w:t>本単元における系統</w:t>
            </w:r>
          </w:p>
        </w:tc>
      </w:tr>
      <w:tr w:rsidR="006C5B06" w:rsidRPr="007F0507" w14:paraId="744018C9" w14:textId="77777777" w:rsidTr="006C5B06">
        <w:trPr>
          <w:trHeight w:val="1933"/>
        </w:trPr>
        <w:tc>
          <w:tcPr>
            <w:tcW w:w="5000" w:type="pct"/>
            <w:tcBorders>
              <w:bottom w:val="single" w:sz="4" w:space="0" w:color="auto"/>
            </w:tcBorders>
            <w:shd w:val="clear" w:color="auto" w:fill="auto"/>
            <w:vAlign w:val="center"/>
          </w:tcPr>
          <w:p w14:paraId="6B3D43B3" w14:textId="2A2C9C53" w:rsidR="006C5B06" w:rsidRPr="007F0507" w:rsidRDefault="005C186B" w:rsidP="00FD6F88">
            <w:pPr>
              <w:overflowPunct w:val="0"/>
              <w:spacing w:line="240" w:lineRule="exact"/>
              <w:jc w:val="left"/>
              <w:textAlignment w:val="baseline"/>
              <w:rPr>
                <w:rFonts w:ascii="ＭＳ ゴシック" w:eastAsia="ＭＳ ゴシック" w:hAnsi="ＭＳ ゴシック" w:cs="ＭＳ 明朝"/>
                <w:color w:val="FF0000"/>
              </w:rPr>
            </w:pPr>
            <w:r>
              <w:rPr>
                <w:noProof/>
              </w:rPr>
              <mc:AlternateContent>
                <mc:Choice Requires="wps">
                  <w:drawing>
                    <wp:anchor distT="0" distB="0" distL="114300" distR="114300" simplePos="0" relativeHeight="252266496" behindDoc="0" locked="0" layoutInCell="1" allowOverlap="1" wp14:anchorId="7547DD86" wp14:editId="289CD986">
                      <wp:simplePos x="0" y="0"/>
                      <wp:positionH relativeFrom="column">
                        <wp:posOffset>126365</wp:posOffset>
                      </wp:positionH>
                      <wp:positionV relativeFrom="paragraph">
                        <wp:posOffset>25400</wp:posOffset>
                      </wp:positionV>
                      <wp:extent cx="1343025" cy="412115"/>
                      <wp:effectExtent l="0" t="0" r="28575" b="26035"/>
                      <wp:wrapNone/>
                      <wp:docPr id="18" name="正方形/長方形 18"/>
                      <wp:cNvGraphicFramePr/>
                      <a:graphic xmlns:a="http://schemas.openxmlformats.org/drawingml/2006/main">
                        <a:graphicData uri="http://schemas.microsoft.com/office/word/2010/wordprocessingShape">
                          <wps:wsp>
                            <wps:cNvSpPr/>
                            <wps:spPr>
                              <a:xfrm>
                                <a:off x="0" y="0"/>
                                <a:ext cx="1343025" cy="412115"/>
                              </a:xfrm>
                              <a:prstGeom prst="rect">
                                <a:avLst/>
                              </a:prstGeom>
                              <a:solidFill>
                                <a:sysClr val="window" lastClr="FFFFFF"/>
                              </a:solidFill>
                              <a:ln w="3175" cap="flat" cmpd="sng" algn="ctr">
                                <a:solidFill>
                                  <a:sysClr val="windowText" lastClr="000000"/>
                                </a:solidFill>
                                <a:prstDash val="solid"/>
                              </a:ln>
                              <a:effectLst/>
                            </wps:spPr>
                            <wps:txbx>
                              <w:txbxContent>
                                <w:p w14:paraId="7C5EF81F" w14:textId="77777777" w:rsidR="005C186B" w:rsidRDefault="00FD6F88" w:rsidP="006C5B06">
                                  <w:pPr>
                                    <w:overflowPunct w:val="0"/>
                                    <w:adjustRightInd w:val="0"/>
                                    <w:spacing w:line="0" w:lineRule="atLeast"/>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小学校第６</w:t>
                                  </w:r>
                                  <w:r w:rsidRPr="003C48CA">
                                    <w:rPr>
                                      <w:rFonts w:ascii="Times New Roman" w:eastAsia="ＭＳ 明朝" w:hAnsi="Times New Roman" w:cs="ＭＳ 明朝" w:hint="eastAsia"/>
                                      <w:color w:val="000000" w:themeColor="text1"/>
                                      <w:kern w:val="0"/>
                                      <w:szCs w:val="21"/>
                                    </w:rPr>
                                    <w:t>学年</w:t>
                                  </w:r>
                                </w:p>
                                <w:p w14:paraId="7DC74ABA" w14:textId="19C02BDA" w:rsidR="00FD6F88" w:rsidRPr="004B2893" w:rsidRDefault="00FD6F88" w:rsidP="006C5B06">
                                  <w:pPr>
                                    <w:overflowPunct w:val="0"/>
                                    <w:adjustRightInd w:val="0"/>
                                    <w:spacing w:line="0" w:lineRule="atLeast"/>
                                    <w:jc w:val="left"/>
                                    <w:textAlignment w:val="baseline"/>
                                    <w:rPr>
                                      <w:rFonts w:ascii="ＭＳ 明朝" w:eastAsia="ＭＳ 明朝" w:hAnsi="ＭＳ 明朝"/>
                                      <w:color w:val="000000" w:themeColor="text1"/>
                                      <w:sz w:val="16"/>
                                      <w:szCs w:val="18"/>
                                    </w:rPr>
                                  </w:pPr>
                                  <w:r w:rsidRPr="003C48CA">
                                    <w:rPr>
                                      <w:rFonts w:ascii="Times New Roman" w:eastAsia="ＭＳ 明朝" w:hAnsi="Times New Roman" w:cs="ＭＳ 明朝" w:hint="eastAsia"/>
                                      <w:color w:val="000000" w:themeColor="text1"/>
                                      <w:kern w:val="0"/>
                                      <w:szCs w:val="21"/>
                                    </w:rPr>
                                    <w:t>「</w:t>
                                  </w:r>
                                  <w:r w:rsidR="00BD6897">
                                    <w:rPr>
                                      <w:rFonts w:ascii="Times New Roman" w:eastAsia="ＭＳ 明朝" w:hAnsi="Times New Roman" w:cs="ＭＳ 明朝" w:hint="eastAsia"/>
                                      <w:color w:val="000000" w:themeColor="text1"/>
                                      <w:kern w:val="0"/>
                                      <w:szCs w:val="21"/>
                                    </w:rPr>
                                    <w:t>水溶液の</w:t>
                                  </w:r>
                                  <w:r w:rsidR="00BD6897">
                                    <w:rPr>
                                      <w:rFonts w:ascii="Times New Roman" w:eastAsia="ＭＳ 明朝" w:hAnsi="Times New Roman" w:cs="ＭＳ 明朝"/>
                                      <w:color w:val="000000" w:themeColor="text1"/>
                                      <w:kern w:val="0"/>
                                      <w:szCs w:val="21"/>
                                    </w:rPr>
                                    <w:t>性質</w:t>
                                  </w:r>
                                  <w:r>
                                    <w:rPr>
                                      <w:rFonts w:ascii="Times New Roman" w:eastAsia="ＭＳ 明朝" w:hAnsi="Times New Roman" w:cs="ＭＳ 明朝"/>
                                      <w:color w:val="000000" w:themeColor="text1"/>
                                      <w:kern w:val="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47DD86" id="正方形/長方形 18" o:spid="_x0000_s1032" style="position:absolute;margin-left:9.95pt;margin-top:2pt;width:105.75pt;height:32.4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" fillcolor="window" strokecolor="windowText" strokeweight=".25pt">
                      <v:textbox>
                        <w:txbxContent>
                          <w:p w14:paraId="7C5EF81F" w14:textId="77777777" w:rsidR="005C186B" w:rsidRDefault="00FD6F88" w:rsidP="006C5B06">
                            <w:pPr>
                              <w:overflowPunct w:val="0"/>
                              <w:adjustRightInd w:val="0"/>
                              <w:spacing w:line="0" w:lineRule="atLeast"/>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小学校第６</w:t>
                            </w:r>
                            <w:r w:rsidRPr="003C48CA">
                              <w:rPr>
                                <w:rFonts w:ascii="Times New Roman" w:eastAsia="ＭＳ 明朝" w:hAnsi="Times New Roman" w:cs="ＭＳ 明朝" w:hint="eastAsia"/>
                                <w:color w:val="000000" w:themeColor="text1"/>
                                <w:kern w:val="0"/>
                                <w:szCs w:val="21"/>
                              </w:rPr>
                              <w:t>学年</w:t>
                            </w:r>
                          </w:p>
                          <w:p w14:paraId="7DC74ABA" w14:textId="19C02BDA" w:rsidR="00FD6F88" w:rsidRPr="004B2893" w:rsidRDefault="00FD6F88" w:rsidP="006C5B06">
                            <w:pPr>
                              <w:overflowPunct w:val="0"/>
                              <w:adjustRightInd w:val="0"/>
                              <w:spacing w:line="0" w:lineRule="atLeast"/>
                              <w:jc w:val="left"/>
                              <w:textAlignment w:val="baseline"/>
                              <w:rPr>
                                <w:rFonts w:ascii="ＭＳ 明朝" w:eastAsia="ＭＳ 明朝" w:hAnsi="ＭＳ 明朝"/>
                                <w:color w:val="000000" w:themeColor="text1"/>
                                <w:sz w:val="16"/>
                                <w:szCs w:val="18"/>
                              </w:rPr>
                            </w:pPr>
                            <w:r w:rsidRPr="003C48CA">
                              <w:rPr>
                                <w:rFonts w:ascii="Times New Roman" w:eastAsia="ＭＳ 明朝" w:hAnsi="Times New Roman" w:cs="ＭＳ 明朝" w:hint="eastAsia"/>
                                <w:color w:val="000000" w:themeColor="text1"/>
                                <w:kern w:val="0"/>
                                <w:szCs w:val="21"/>
                              </w:rPr>
                              <w:t>「</w:t>
                            </w:r>
                            <w:r w:rsidR="00BD6897">
                              <w:rPr>
                                <w:rFonts w:ascii="Times New Roman" w:eastAsia="ＭＳ 明朝" w:hAnsi="Times New Roman" w:cs="ＭＳ 明朝" w:hint="eastAsia"/>
                                <w:color w:val="000000" w:themeColor="text1"/>
                                <w:kern w:val="0"/>
                                <w:szCs w:val="21"/>
                              </w:rPr>
                              <w:t>水溶液の</w:t>
                            </w:r>
                            <w:r w:rsidR="00BD6897">
                              <w:rPr>
                                <w:rFonts w:ascii="Times New Roman" w:eastAsia="ＭＳ 明朝" w:hAnsi="Times New Roman" w:cs="ＭＳ 明朝"/>
                                <w:color w:val="000000" w:themeColor="text1"/>
                                <w:kern w:val="0"/>
                                <w:szCs w:val="21"/>
                              </w:rPr>
                              <w:t>性質</w:t>
                            </w:r>
                            <w:r>
                              <w:rPr>
                                <w:rFonts w:ascii="Times New Roman" w:eastAsia="ＭＳ 明朝" w:hAnsi="Times New Roman" w:cs="ＭＳ 明朝"/>
                                <w:color w:val="000000" w:themeColor="text1"/>
                                <w:kern w:val="0"/>
                                <w:szCs w:val="21"/>
                              </w:rPr>
                              <w:t>」</w:t>
                            </w:r>
                          </w:p>
                        </w:txbxContent>
                      </v:textbox>
                    </v:rect>
                  </w:pict>
                </mc:Fallback>
              </mc:AlternateContent>
            </w:r>
            <w:r>
              <w:rPr>
                <w:noProof/>
              </w:rPr>
              <mc:AlternateContent>
                <mc:Choice Requires="wps">
                  <w:drawing>
                    <wp:anchor distT="0" distB="0" distL="114300" distR="114300" simplePos="0" relativeHeight="252264448" behindDoc="0" locked="0" layoutInCell="1" allowOverlap="1" wp14:anchorId="4C662B42" wp14:editId="4245095F">
                      <wp:simplePos x="0" y="0"/>
                      <wp:positionH relativeFrom="column">
                        <wp:posOffset>3827780</wp:posOffset>
                      </wp:positionH>
                      <wp:positionV relativeFrom="paragraph">
                        <wp:posOffset>21590</wp:posOffset>
                      </wp:positionV>
                      <wp:extent cx="1922145" cy="445135"/>
                      <wp:effectExtent l="0" t="0" r="20955" b="12065"/>
                      <wp:wrapNone/>
                      <wp:docPr id="86" name="正方形/長方形 86"/>
                      <wp:cNvGraphicFramePr/>
                      <a:graphic xmlns:a="http://schemas.openxmlformats.org/drawingml/2006/main">
                        <a:graphicData uri="http://schemas.microsoft.com/office/word/2010/wordprocessingShape">
                          <wps:wsp>
                            <wps:cNvSpPr/>
                            <wps:spPr>
                              <a:xfrm>
                                <a:off x="0" y="0"/>
                                <a:ext cx="1922145" cy="445135"/>
                              </a:xfrm>
                              <a:prstGeom prst="rect">
                                <a:avLst/>
                              </a:prstGeom>
                              <a:solidFill>
                                <a:sysClr val="window" lastClr="FFFFFF"/>
                              </a:solidFill>
                              <a:ln w="3175" cap="flat" cmpd="sng" algn="ctr">
                                <a:solidFill>
                                  <a:sysClr val="windowText" lastClr="000000"/>
                                </a:solidFill>
                                <a:prstDash val="solid"/>
                              </a:ln>
                              <a:effectLst/>
                            </wps:spPr>
                            <wps:txbx>
                              <w:txbxContent>
                                <w:p w14:paraId="409C08A9" w14:textId="77777777" w:rsidR="005C186B" w:rsidRDefault="00FD6F88" w:rsidP="006C5B06">
                                  <w:pPr>
                                    <w:overflowPunct w:val="0"/>
                                    <w:adjustRightInd w:val="0"/>
                                    <w:spacing w:line="0" w:lineRule="atLeast"/>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小学校</w:t>
                                  </w:r>
                                  <w:r>
                                    <w:rPr>
                                      <w:rFonts w:ascii="Times New Roman" w:eastAsia="ＭＳ 明朝" w:hAnsi="Times New Roman" w:cs="ＭＳ 明朝"/>
                                      <w:color w:val="000000" w:themeColor="text1"/>
                                      <w:kern w:val="0"/>
                                      <w:szCs w:val="21"/>
                                    </w:rPr>
                                    <w:t>第４学年</w:t>
                                  </w:r>
                                </w:p>
                                <w:p w14:paraId="70C6D6CE" w14:textId="6B8DF926" w:rsidR="00FD6F88" w:rsidRPr="004B2893" w:rsidRDefault="00FD6F88" w:rsidP="006C5B06">
                                  <w:pPr>
                                    <w:overflowPunct w:val="0"/>
                                    <w:adjustRightInd w:val="0"/>
                                    <w:spacing w:line="0" w:lineRule="atLeast"/>
                                    <w:jc w:val="left"/>
                                    <w:textAlignment w:val="baseline"/>
                                    <w:rPr>
                                      <w:rFonts w:ascii="ＭＳ 明朝" w:eastAsia="ＭＳ 明朝" w:hAnsi="ＭＳ 明朝"/>
                                      <w:color w:val="000000" w:themeColor="text1"/>
                                      <w:sz w:val="16"/>
                                      <w:szCs w:val="18"/>
                                    </w:rPr>
                                  </w:pPr>
                                  <w:r>
                                    <w:rPr>
                                      <w:rFonts w:ascii="Times New Roman" w:eastAsia="ＭＳ 明朝" w:hAnsi="Times New Roman" w:cs="ＭＳ 明朝"/>
                                      <w:color w:val="000000" w:themeColor="text1"/>
                                      <w:kern w:val="0"/>
                                      <w:szCs w:val="21"/>
                                    </w:rPr>
                                    <w:t>「</w:t>
                                  </w:r>
                                  <w:r>
                                    <w:rPr>
                                      <w:rFonts w:ascii="Times New Roman" w:eastAsia="ＭＳ 明朝" w:hAnsi="Times New Roman" w:cs="ＭＳ 明朝" w:hint="eastAsia"/>
                                      <w:color w:val="000000" w:themeColor="text1"/>
                                      <w:kern w:val="0"/>
                                      <w:szCs w:val="21"/>
                                    </w:rPr>
                                    <w:t>金属</w:t>
                                  </w:r>
                                  <w:r>
                                    <w:rPr>
                                      <w:rFonts w:ascii="Times New Roman" w:eastAsia="ＭＳ 明朝" w:hAnsi="Times New Roman" w:cs="ＭＳ 明朝"/>
                                      <w:color w:val="000000" w:themeColor="text1"/>
                                      <w:kern w:val="0"/>
                                      <w:szCs w:val="21"/>
                                    </w:rPr>
                                    <w:t>，水，空気と温度」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662B42" id="正方形/長方形 86" o:spid="_x0000_s1033" style="position:absolute;margin-left:301.4pt;margin-top:1.7pt;width:151.35pt;height:35.0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" fillcolor="window" strokecolor="windowText" strokeweight=".25pt">
                      <v:textbox>
                        <w:txbxContent>
                          <w:p w14:paraId="409C08A9" w14:textId="77777777" w:rsidR="005C186B" w:rsidRDefault="00FD6F88" w:rsidP="006C5B06">
                            <w:pPr>
                              <w:overflowPunct w:val="0"/>
                              <w:adjustRightInd w:val="0"/>
                              <w:spacing w:line="0" w:lineRule="atLeast"/>
                              <w:jc w:val="left"/>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小学校</w:t>
                            </w:r>
                            <w:r>
                              <w:rPr>
                                <w:rFonts w:ascii="Times New Roman" w:eastAsia="ＭＳ 明朝" w:hAnsi="Times New Roman" w:cs="ＭＳ 明朝"/>
                                <w:color w:val="000000" w:themeColor="text1"/>
                                <w:kern w:val="0"/>
                                <w:szCs w:val="21"/>
                              </w:rPr>
                              <w:t>第４学年</w:t>
                            </w:r>
                          </w:p>
                          <w:p w14:paraId="70C6D6CE" w14:textId="6B8DF926" w:rsidR="00FD6F88" w:rsidRPr="004B2893" w:rsidRDefault="00FD6F88" w:rsidP="006C5B06">
                            <w:pPr>
                              <w:overflowPunct w:val="0"/>
                              <w:adjustRightInd w:val="0"/>
                              <w:spacing w:line="0" w:lineRule="atLeast"/>
                              <w:jc w:val="left"/>
                              <w:textAlignment w:val="baseline"/>
                              <w:rPr>
                                <w:rFonts w:ascii="ＭＳ 明朝" w:eastAsia="ＭＳ 明朝" w:hAnsi="ＭＳ 明朝"/>
                                <w:color w:val="000000" w:themeColor="text1"/>
                                <w:sz w:val="16"/>
                                <w:szCs w:val="18"/>
                              </w:rPr>
                            </w:pPr>
                            <w:r>
                              <w:rPr>
                                <w:rFonts w:ascii="Times New Roman" w:eastAsia="ＭＳ 明朝" w:hAnsi="Times New Roman" w:cs="ＭＳ 明朝"/>
                                <w:color w:val="000000" w:themeColor="text1"/>
                                <w:kern w:val="0"/>
                                <w:szCs w:val="21"/>
                              </w:rPr>
                              <w:t>「</w:t>
                            </w:r>
                            <w:r>
                              <w:rPr>
                                <w:rFonts w:ascii="Times New Roman" w:eastAsia="ＭＳ 明朝" w:hAnsi="Times New Roman" w:cs="ＭＳ 明朝" w:hint="eastAsia"/>
                                <w:color w:val="000000" w:themeColor="text1"/>
                                <w:kern w:val="0"/>
                                <w:szCs w:val="21"/>
                              </w:rPr>
                              <w:t>金属</w:t>
                            </w:r>
                            <w:r>
                              <w:rPr>
                                <w:rFonts w:ascii="Times New Roman" w:eastAsia="ＭＳ 明朝" w:hAnsi="Times New Roman" w:cs="ＭＳ 明朝"/>
                                <w:color w:val="000000" w:themeColor="text1"/>
                                <w:kern w:val="0"/>
                                <w:szCs w:val="21"/>
                              </w:rPr>
                              <w:t>，水，空気と温度」</w:t>
                            </w:r>
                          </w:p>
                        </w:txbxContent>
                      </v:textbox>
                    </v:rect>
                  </w:pict>
                </mc:Fallback>
              </mc:AlternateContent>
            </w:r>
            <w:r>
              <w:rPr>
                <w:noProof/>
              </w:rPr>
              <mc:AlternateContent>
                <mc:Choice Requires="wps">
                  <w:drawing>
                    <wp:anchor distT="0" distB="0" distL="114300" distR="114300" simplePos="0" relativeHeight="252272640" behindDoc="0" locked="0" layoutInCell="1" allowOverlap="1" wp14:anchorId="2EEB0653" wp14:editId="49BB8B3F">
                      <wp:simplePos x="0" y="0"/>
                      <wp:positionH relativeFrom="column">
                        <wp:posOffset>1607185</wp:posOffset>
                      </wp:positionH>
                      <wp:positionV relativeFrom="paragraph">
                        <wp:posOffset>33655</wp:posOffset>
                      </wp:positionV>
                      <wp:extent cx="2114550" cy="432435"/>
                      <wp:effectExtent l="0" t="0" r="19050" b="24765"/>
                      <wp:wrapNone/>
                      <wp:docPr id="4" name="正方形/長方形 4"/>
                      <wp:cNvGraphicFramePr/>
                      <a:graphic xmlns:a="http://schemas.openxmlformats.org/drawingml/2006/main">
                        <a:graphicData uri="http://schemas.microsoft.com/office/word/2010/wordprocessingShape">
                          <wps:wsp>
                            <wps:cNvSpPr/>
                            <wps:spPr>
                              <a:xfrm>
                                <a:off x="0" y="0"/>
                                <a:ext cx="2114550" cy="432435"/>
                              </a:xfrm>
                              <a:prstGeom prst="rect">
                                <a:avLst/>
                              </a:prstGeom>
                              <a:solidFill>
                                <a:sysClr val="window" lastClr="FFFFFF"/>
                              </a:solidFill>
                              <a:ln w="3175" cap="flat" cmpd="sng" algn="ctr">
                                <a:solidFill>
                                  <a:sysClr val="windowText" lastClr="000000"/>
                                </a:solidFill>
                                <a:prstDash val="solid"/>
                              </a:ln>
                              <a:effectLst/>
                            </wps:spPr>
                            <wps:txbx>
                              <w:txbxContent>
                                <w:p w14:paraId="7F0A1322" w14:textId="77777777" w:rsidR="005C186B" w:rsidRDefault="005C186B" w:rsidP="005C186B">
                                  <w:pPr>
                                    <w:overflowPunct w:val="0"/>
                                    <w:adjustRightInd w:val="0"/>
                                    <w:spacing w:line="0" w:lineRule="atLeast"/>
                                    <w:jc w:val="left"/>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小学校第３学年「</w:t>
                                  </w:r>
                                  <w:r>
                                    <w:rPr>
                                      <w:rFonts w:ascii="Times New Roman" w:eastAsia="ＭＳ 明朝" w:hAnsi="Times New Roman" w:cs="ＭＳ 明朝" w:hint="eastAsia"/>
                                      <w:color w:val="000000" w:themeColor="text1"/>
                                      <w:kern w:val="0"/>
                                      <w:szCs w:val="21"/>
                                    </w:rPr>
                                    <w:t>物と重さ</w:t>
                                  </w:r>
                                  <w:r w:rsidRPr="004B2893">
                                    <w:rPr>
                                      <w:rFonts w:ascii="Times New Roman" w:eastAsia="ＭＳ 明朝" w:hAnsi="Times New Roman" w:cs="ＭＳ 明朝" w:hint="eastAsia"/>
                                      <w:color w:val="000000" w:themeColor="text1"/>
                                      <w:kern w:val="0"/>
                                      <w:szCs w:val="21"/>
                                    </w:rPr>
                                    <w:t>」</w:t>
                                  </w:r>
                                </w:p>
                                <w:p w14:paraId="408D0699" w14:textId="64ECB543" w:rsidR="005C186B" w:rsidRPr="004B2893" w:rsidRDefault="005C186B" w:rsidP="005C186B">
                                  <w:pPr>
                                    <w:overflowPunct w:val="0"/>
                                    <w:adjustRightInd w:val="0"/>
                                    <w:spacing w:line="0" w:lineRule="atLeast"/>
                                    <w:jc w:val="left"/>
                                    <w:textAlignment w:val="baseline"/>
                                    <w:rPr>
                                      <w:rFonts w:ascii="ＭＳ 明朝" w:eastAsia="ＭＳ 明朝" w:hAnsi="ＭＳ 明朝"/>
                                      <w:color w:val="000000" w:themeColor="text1"/>
                                      <w:sz w:val="16"/>
                                      <w:szCs w:val="18"/>
                                    </w:rPr>
                                  </w:pPr>
                                  <w:r w:rsidRPr="005C186B">
                                    <w:rPr>
                                      <w:rFonts w:ascii="Times New Roman" w:eastAsia="ＭＳ 明朝" w:hAnsi="Times New Roman" w:cs="ＭＳ 明朝" w:hint="eastAsia"/>
                                      <w:color w:val="000000" w:themeColor="text1"/>
                                      <w:kern w:val="0"/>
                                      <w:szCs w:val="21"/>
                                    </w:rPr>
                                    <w:t>小学校第５学年「物の溶け方」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EB0653" id="正方形/長方形 4" o:spid="_x0000_s1034" style="position:absolute;margin-left:126.55pt;margin-top:2.65pt;width:166.5pt;height:34.05pt;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" fillcolor="window" strokecolor="windowText" strokeweight=".25pt">
                      <v:textbox>
                        <w:txbxContent>
                          <w:p w14:paraId="7F0A1322" w14:textId="77777777" w:rsidR="005C186B" w:rsidRDefault="005C186B" w:rsidP="005C186B">
                            <w:pPr>
                              <w:overflowPunct w:val="0"/>
                              <w:adjustRightInd w:val="0"/>
                              <w:spacing w:line="0" w:lineRule="atLeast"/>
                              <w:jc w:val="left"/>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小学校第３学年「</w:t>
                            </w:r>
                            <w:r>
                              <w:rPr>
                                <w:rFonts w:ascii="Times New Roman" w:eastAsia="ＭＳ 明朝" w:hAnsi="Times New Roman" w:cs="ＭＳ 明朝" w:hint="eastAsia"/>
                                <w:color w:val="000000" w:themeColor="text1"/>
                                <w:kern w:val="0"/>
                                <w:szCs w:val="21"/>
                              </w:rPr>
                              <w:t>物と重さ</w:t>
                            </w:r>
                            <w:r w:rsidRPr="004B2893">
                              <w:rPr>
                                <w:rFonts w:ascii="Times New Roman" w:eastAsia="ＭＳ 明朝" w:hAnsi="Times New Roman" w:cs="ＭＳ 明朝" w:hint="eastAsia"/>
                                <w:color w:val="000000" w:themeColor="text1"/>
                                <w:kern w:val="0"/>
                                <w:szCs w:val="21"/>
                              </w:rPr>
                              <w:t>」</w:t>
                            </w:r>
                          </w:p>
                          <w:p w14:paraId="408D0699" w14:textId="64ECB543" w:rsidR="005C186B" w:rsidRPr="004B2893" w:rsidRDefault="005C186B" w:rsidP="005C186B">
                            <w:pPr>
                              <w:overflowPunct w:val="0"/>
                              <w:adjustRightInd w:val="0"/>
                              <w:spacing w:line="0" w:lineRule="atLeast"/>
                              <w:jc w:val="left"/>
                              <w:textAlignment w:val="baseline"/>
                              <w:rPr>
                                <w:rFonts w:ascii="ＭＳ 明朝" w:eastAsia="ＭＳ 明朝" w:hAnsi="ＭＳ 明朝"/>
                                <w:color w:val="000000" w:themeColor="text1"/>
                                <w:sz w:val="16"/>
                                <w:szCs w:val="18"/>
                              </w:rPr>
                            </w:pPr>
                            <w:r w:rsidRPr="005C186B">
                              <w:rPr>
                                <w:rFonts w:ascii="Times New Roman" w:eastAsia="ＭＳ 明朝" w:hAnsi="Times New Roman" w:cs="ＭＳ 明朝" w:hint="eastAsia"/>
                                <w:color w:val="000000" w:themeColor="text1"/>
                                <w:kern w:val="0"/>
                                <w:szCs w:val="21"/>
                              </w:rPr>
                              <w:t>小学校第５学年「物の溶け方」</w:t>
                            </w:r>
                          </w:p>
                        </w:txbxContent>
                      </v:textbox>
                    </v:rect>
                  </w:pict>
                </mc:Fallback>
              </mc:AlternateContent>
            </w:r>
          </w:p>
          <w:p w14:paraId="285B2D4E" w14:textId="0CBBA69B" w:rsidR="006C5B06" w:rsidRPr="007F0507" w:rsidRDefault="005C186B" w:rsidP="00FD6F88">
            <w:pPr>
              <w:overflowPunct w:val="0"/>
              <w:spacing w:line="240" w:lineRule="exact"/>
              <w:jc w:val="left"/>
              <w:textAlignment w:val="baseline"/>
              <w:rPr>
                <w:rFonts w:ascii="ＭＳ ゴシック" w:eastAsia="ＭＳ ゴシック" w:hAnsi="ＭＳ ゴシック" w:cs="ＭＳ 明朝"/>
                <w:color w:val="FF0000"/>
              </w:rPr>
            </w:pPr>
            <w:r>
              <w:rPr>
                <w:rFonts w:ascii="ＭＳ ゴシック" w:eastAsia="ＭＳ ゴシック" w:hAnsi="ＭＳ ゴシック" w:cs="ＭＳ 明朝"/>
                <w:noProof/>
                <w:color w:val="FF0000"/>
              </w:rPr>
              <mc:AlternateContent>
                <mc:Choice Requires="wps">
                  <w:drawing>
                    <wp:anchor distT="0" distB="0" distL="114300" distR="114300" simplePos="0" relativeHeight="252262400" behindDoc="0" locked="0" layoutInCell="1" allowOverlap="1" wp14:anchorId="15F34C6C" wp14:editId="25318090">
                      <wp:simplePos x="0" y="0"/>
                      <wp:positionH relativeFrom="column">
                        <wp:posOffset>3193654</wp:posOffset>
                      </wp:positionH>
                      <wp:positionV relativeFrom="paragraph">
                        <wp:posOffset>208898</wp:posOffset>
                      </wp:positionV>
                      <wp:extent cx="0" cy="225053"/>
                      <wp:effectExtent l="0" t="0" r="19050" b="22860"/>
                      <wp:wrapNone/>
                      <wp:docPr id="82" name="直線コネクタ 82"/>
                      <wp:cNvGraphicFramePr/>
                      <a:graphic xmlns:a="http://schemas.openxmlformats.org/drawingml/2006/main">
                        <a:graphicData uri="http://schemas.microsoft.com/office/word/2010/wordprocessingShape">
                          <wps:wsp>
                            <wps:cNvCnPr/>
                            <wps:spPr>
                              <a:xfrm>
                                <a:off x="0" y="0"/>
                                <a:ext cx="0" cy="225053"/>
                              </a:xfrm>
                              <a:prstGeom prst="line">
                                <a:avLst/>
                              </a:prstGeom>
                              <a:noFill/>
                              <a:ln w="317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53C0679" id="直線コネクタ 82" o:spid="_x0000_s1026" style="position:absolute;left:0;text-align:left;z-index:252262400;visibility:visible;mso-wrap-style:square;mso-wrap-distance-left:9pt;mso-wrap-distance-top:0;mso-wrap-distance-right:9pt;mso-wrap-distance-bottom:0;mso-position-horizontal:absolute;mso-position-horizontal-relative:text;mso-position-vertical:absolute;mso-position-vertical-relative:text" from="251.45pt,16.45pt" to="251.4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" strokecolor="windowText" strokeweight=".25pt"/>
                  </w:pict>
                </mc:Fallback>
              </mc:AlternateContent>
            </w:r>
          </w:p>
          <w:p w14:paraId="4CE5C5CD" w14:textId="5C2D5F39" w:rsidR="006C5B06" w:rsidRPr="007F0507" w:rsidRDefault="005C186B" w:rsidP="00FD6F88">
            <w:pPr>
              <w:overflowPunct w:val="0"/>
              <w:spacing w:line="240" w:lineRule="exact"/>
              <w:jc w:val="left"/>
              <w:textAlignment w:val="baseline"/>
              <w:rPr>
                <w:rFonts w:ascii="ＭＳ ゴシック" w:eastAsia="ＭＳ ゴシック" w:hAnsi="ＭＳ ゴシック" w:cs="ＭＳ 明朝"/>
                <w:color w:val="FF0000"/>
              </w:rPr>
            </w:pPr>
            <w:r>
              <w:rPr>
                <w:rFonts w:ascii="ＭＳ ゴシック" w:eastAsia="ＭＳ ゴシック" w:hAnsi="ＭＳ ゴシック" w:cs="ＭＳ 明朝"/>
                <w:noProof/>
                <w:color w:val="FF0000"/>
              </w:rPr>
              <mc:AlternateContent>
                <mc:Choice Requires="wps">
                  <w:drawing>
                    <wp:anchor distT="0" distB="0" distL="114300" distR="114300" simplePos="0" relativeHeight="252277760" behindDoc="0" locked="0" layoutInCell="1" allowOverlap="1" wp14:anchorId="6F23495A" wp14:editId="31329BDA">
                      <wp:simplePos x="0" y="0"/>
                      <wp:positionH relativeFrom="column">
                        <wp:posOffset>4206240</wp:posOffset>
                      </wp:positionH>
                      <wp:positionV relativeFrom="paragraph">
                        <wp:posOffset>120650</wp:posOffset>
                      </wp:positionV>
                      <wp:extent cx="0" cy="224790"/>
                      <wp:effectExtent l="0" t="0" r="19050" b="22860"/>
                      <wp:wrapNone/>
                      <wp:docPr id="6" name="直線コネクタ 6"/>
                      <wp:cNvGraphicFramePr/>
                      <a:graphic xmlns:a="http://schemas.openxmlformats.org/drawingml/2006/main">
                        <a:graphicData uri="http://schemas.microsoft.com/office/word/2010/wordprocessingShape">
                          <wps:wsp>
                            <wps:cNvCnPr/>
                            <wps:spPr>
                              <a:xfrm>
                                <a:off x="0" y="0"/>
                                <a:ext cx="0" cy="22479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0FDC0D" id="直線コネクタ 6" o:spid="_x0000_s1026" style="position:absolute;left:0;text-align:lef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2pt,9.5pt" to="331.2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" strokecolor="windowText" strokeweight=".25pt"/>
                  </w:pict>
                </mc:Fallback>
              </mc:AlternateContent>
            </w:r>
            <w:r>
              <w:rPr>
                <w:rFonts w:ascii="ＭＳ ゴシック" w:eastAsia="ＭＳ ゴシック" w:hAnsi="ＭＳ ゴシック" w:cs="ＭＳ 明朝"/>
                <w:noProof/>
                <w:color w:val="FF0000"/>
              </w:rPr>
              <mc:AlternateContent>
                <mc:Choice Requires="wps">
                  <w:drawing>
                    <wp:anchor distT="0" distB="0" distL="114300" distR="114300" simplePos="0" relativeHeight="252274688" behindDoc="0" locked="0" layoutInCell="1" allowOverlap="1" wp14:anchorId="198A7F37" wp14:editId="00552E31">
                      <wp:simplePos x="0" y="0"/>
                      <wp:positionH relativeFrom="column">
                        <wp:posOffset>1104265</wp:posOffset>
                      </wp:positionH>
                      <wp:positionV relativeFrom="paragraph">
                        <wp:posOffset>120015</wp:posOffset>
                      </wp:positionV>
                      <wp:extent cx="0" cy="224790"/>
                      <wp:effectExtent l="0" t="0" r="19050" b="22860"/>
                      <wp:wrapNone/>
                      <wp:docPr id="5" name="直線コネクタ 5"/>
                      <wp:cNvGraphicFramePr/>
                      <a:graphic xmlns:a="http://schemas.openxmlformats.org/drawingml/2006/main">
                        <a:graphicData uri="http://schemas.microsoft.com/office/word/2010/wordprocessingShape">
                          <wps:wsp>
                            <wps:cNvCnPr/>
                            <wps:spPr>
                              <a:xfrm>
                                <a:off x="0" y="0"/>
                                <a:ext cx="0" cy="22479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16DAC3" id="直線コネクタ 5" o:spid="_x0000_s1026" style="position:absolute;left:0;text-align:left;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95pt,9.45pt" to="86.9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" strokecolor="windowText" strokeweight=".25pt"/>
                  </w:pict>
                </mc:Fallback>
              </mc:AlternateContent>
            </w:r>
            <w:r>
              <w:rPr>
                <w:rFonts w:ascii="ＭＳ ゴシック" w:eastAsia="ＭＳ ゴシック" w:hAnsi="ＭＳ ゴシック" w:cs="ＭＳ 明朝"/>
                <w:noProof/>
                <w:color w:val="FF0000"/>
              </w:rPr>
              <mc:AlternateContent>
                <mc:Choice Requires="wps">
                  <w:drawing>
                    <wp:anchor distT="0" distB="0" distL="114300" distR="114300" simplePos="0" relativeHeight="252267520" behindDoc="0" locked="0" layoutInCell="1" allowOverlap="1" wp14:anchorId="0579C1C3" wp14:editId="278C79A9">
                      <wp:simplePos x="0" y="0"/>
                      <wp:positionH relativeFrom="column">
                        <wp:posOffset>2120481</wp:posOffset>
                      </wp:positionH>
                      <wp:positionV relativeFrom="paragraph">
                        <wp:posOffset>126532</wp:posOffset>
                      </wp:positionV>
                      <wp:extent cx="0" cy="225053"/>
                      <wp:effectExtent l="0" t="0" r="19050" b="22860"/>
                      <wp:wrapNone/>
                      <wp:docPr id="19" name="直線コネクタ 19"/>
                      <wp:cNvGraphicFramePr/>
                      <a:graphic xmlns:a="http://schemas.openxmlformats.org/drawingml/2006/main">
                        <a:graphicData uri="http://schemas.microsoft.com/office/word/2010/wordprocessingShape">
                          <wps:wsp>
                            <wps:cNvCnPr/>
                            <wps:spPr>
                              <a:xfrm>
                                <a:off x="0" y="0"/>
                                <a:ext cx="0" cy="225053"/>
                              </a:xfrm>
                              <a:prstGeom prst="line">
                                <a:avLst/>
                              </a:prstGeom>
                              <a:noFill/>
                              <a:ln w="317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B22382" id="直線コネクタ 19" o:spid="_x0000_s1026" style="position:absolute;left:0;text-align:left;z-index:252267520;visibility:visible;mso-wrap-style:square;mso-wrap-distance-left:9pt;mso-wrap-distance-top:0;mso-wrap-distance-right:9pt;mso-wrap-distance-bottom:0;mso-position-horizontal:absolute;mso-position-horizontal-relative:text;mso-position-vertical:absolute;mso-position-vertical-relative:text" from="166.95pt,9.95pt" to="166.95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" strokecolor="windowText" strokeweight=".25pt"/>
                  </w:pict>
                </mc:Fallback>
              </mc:AlternateContent>
            </w:r>
          </w:p>
          <w:p w14:paraId="2BE62167" w14:textId="39B61F73" w:rsidR="006C5B06" w:rsidRDefault="005C186B" w:rsidP="00FD6F88">
            <w:pPr>
              <w:overflowPunct w:val="0"/>
              <w:spacing w:line="240" w:lineRule="exact"/>
              <w:jc w:val="left"/>
              <w:textAlignment w:val="baseline"/>
              <w:rPr>
                <w:rFonts w:ascii="ＭＳ ゴシック" w:eastAsia="ＭＳ ゴシック" w:hAnsi="ＭＳ ゴシック" w:cs="ＭＳ 明朝"/>
                <w:color w:val="FF0000"/>
              </w:rPr>
            </w:pPr>
            <w:r>
              <w:rPr>
                <w:rFonts w:ascii="ＭＳ ゴシック" w:eastAsia="ＭＳ ゴシック" w:hAnsi="ＭＳ ゴシック" w:cs="ＭＳ 明朝"/>
                <w:noProof/>
                <w:color w:val="FF0000"/>
              </w:rPr>
              <mc:AlternateContent>
                <mc:Choice Requires="wps">
                  <w:drawing>
                    <wp:anchor distT="0" distB="0" distL="114300" distR="114300" simplePos="0" relativeHeight="252280832" behindDoc="0" locked="0" layoutInCell="1" allowOverlap="1" wp14:anchorId="29ADDBA5" wp14:editId="518C473A">
                      <wp:simplePos x="0" y="0"/>
                      <wp:positionH relativeFrom="column">
                        <wp:posOffset>764540</wp:posOffset>
                      </wp:positionH>
                      <wp:positionV relativeFrom="paragraph">
                        <wp:posOffset>93980</wp:posOffset>
                      </wp:positionV>
                      <wp:extent cx="1812925" cy="492125"/>
                      <wp:effectExtent l="0" t="0" r="15875" b="22225"/>
                      <wp:wrapNone/>
                      <wp:docPr id="7" name="正方形/長方形 7"/>
                      <wp:cNvGraphicFramePr/>
                      <a:graphic xmlns:a="http://schemas.openxmlformats.org/drawingml/2006/main">
                        <a:graphicData uri="http://schemas.microsoft.com/office/word/2010/wordprocessingShape">
                          <wps:wsp>
                            <wps:cNvSpPr/>
                            <wps:spPr>
                              <a:xfrm>
                                <a:off x="0" y="0"/>
                                <a:ext cx="1812925" cy="492125"/>
                              </a:xfrm>
                              <a:prstGeom prst="rect">
                                <a:avLst/>
                              </a:prstGeom>
                              <a:solidFill>
                                <a:sysClr val="window" lastClr="FFFFFF"/>
                              </a:solidFill>
                              <a:ln w="3175" cap="flat" cmpd="sng" algn="ctr">
                                <a:solidFill>
                                  <a:sysClr val="windowText" lastClr="000000"/>
                                </a:solidFill>
                                <a:prstDash val="solid"/>
                              </a:ln>
                              <a:effectLst/>
                            </wps:spPr>
                            <wps:txbx>
                              <w:txbxContent>
                                <w:p w14:paraId="3EC8E2DA" w14:textId="77777777" w:rsidR="005C186B" w:rsidRPr="004B2893" w:rsidRDefault="005C186B" w:rsidP="006C5B06">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中</w:t>
                                  </w:r>
                                  <w:r w:rsidRPr="004B2893">
                                    <w:rPr>
                                      <w:rFonts w:ascii="Times New Roman" w:eastAsia="ＭＳ 明朝" w:hAnsi="Times New Roman" w:cs="ＭＳ 明朝" w:hint="eastAsia"/>
                                      <w:color w:val="000000" w:themeColor="text1"/>
                                      <w:kern w:val="0"/>
                                      <w:szCs w:val="21"/>
                                    </w:rPr>
                                    <w:t>学校第</w:t>
                                  </w:r>
                                  <w:r>
                                    <w:rPr>
                                      <w:rFonts w:ascii="Times New Roman" w:eastAsia="ＭＳ 明朝" w:hAnsi="Times New Roman" w:cs="ＭＳ 明朝" w:hint="eastAsia"/>
                                      <w:color w:val="000000" w:themeColor="text1"/>
                                      <w:kern w:val="0"/>
                                      <w:szCs w:val="21"/>
                                    </w:rPr>
                                    <w:t>１</w:t>
                                  </w:r>
                                  <w:r w:rsidRPr="004B2893">
                                    <w:rPr>
                                      <w:rFonts w:ascii="Times New Roman" w:eastAsia="ＭＳ 明朝" w:hAnsi="Times New Roman" w:cs="ＭＳ 明朝" w:hint="eastAsia"/>
                                      <w:color w:val="000000" w:themeColor="text1"/>
                                      <w:kern w:val="0"/>
                                      <w:szCs w:val="21"/>
                                    </w:rPr>
                                    <w:t xml:space="preserve">学年　</w:t>
                                  </w:r>
                                </w:p>
                                <w:p w14:paraId="3BB3A9AD" w14:textId="51D8D7AB" w:rsidR="005C186B" w:rsidRPr="00AF4682" w:rsidRDefault="005C186B" w:rsidP="005C186B">
                                  <w:pPr>
                                    <w:overflowPunct w:val="0"/>
                                    <w:adjustRightInd w:val="0"/>
                                    <w:spacing w:line="200" w:lineRule="exact"/>
                                    <w:ind w:firstLineChars="400" w:firstLine="800"/>
                                    <w:textAlignment w:val="baseline"/>
                                    <w:rPr>
                                      <w:rFonts w:ascii="ＭＳ 明朝" w:eastAsia="ＭＳ 明朝" w:hAnsi="ＭＳ 明朝"/>
                                      <w:sz w:val="16"/>
                                      <w:szCs w:val="18"/>
                                    </w:rPr>
                                  </w:pPr>
                                  <w:r w:rsidRPr="003C48CA">
                                    <w:rPr>
                                      <w:rFonts w:ascii="Times New Roman" w:eastAsia="ＭＳ 明朝" w:hAnsi="Times New Roman" w:cs="ＭＳ 明朝" w:hint="eastAsia"/>
                                      <w:color w:val="000000" w:themeColor="text1"/>
                                      <w:kern w:val="0"/>
                                      <w:sz w:val="20"/>
                                      <w:szCs w:val="21"/>
                                    </w:rPr>
                                    <w:t>「水溶液」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ADDBA5" id="正方形/長方形 7" o:spid="_x0000_s1035" style="position:absolute;margin-left:60.2pt;margin-top:7.4pt;width:142.75pt;height:38.7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" fillcolor="window" strokecolor="windowText" strokeweight=".25pt">
                      <v:textbox>
                        <w:txbxContent>
                          <w:p w14:paraId="3EC8E2DA" w14:textId="77777777" w:rsidR="005C186B" w:rsidRPr="004B2893" w:rsidRDefault="005C186B" w:rsidP="006C5B06">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中</w:t>
                            </w:r>
                            <w:r w:rsidRPr="004B2893">
                              <w:rPr>
                                <w:rFonts w:ascii="Times New Roman" w:eastAsia="ＭＳ 明朝" w:hAnsi="Times New Roman" w:cs="ＭＳ 明朝" w:hint="eastAsia"/>
                                <w:color w:val="000000" w:themeColor="text1"/>
                                <w:kern w:val="0"/>
                                <w:szCs w:val="21"/>
                              </w:rPr>
                              <w:t>学校第</w:t>
                            </w:r>
                            <w:r>
                              <w:rPr>
                                <w:rFonts w:ascii="Times New Roman" w:eastAsia="ＭＳ 明朝" w:hAnsi="Times New Roman" w:cs="ＭＳ 明朝" w:hint="eastAsia"/>
                                <w:color w:val="000000" w:themeColor="text1"/>
                                <w:kern w:val="0"/>
                                <w:szCs w:val="21"/>
                              </w:rPr>
                              <w:t>１</w:t>
                            </w:r>
                            <w:r w:rsidRPr="004B2893">
                              <w:rPr>
                                <w:rFonts w:ascii="Times New Roman" w:eastAsia="ＭＳ 明朝" w:hAnsi="Times New Roman" w:cs="ＭＳ 明朝" w:hint="eastAsia"/>
                                <w:color w:val="000000" w:themeColor="text1"/>
                                <w:kern w:val="0"/>
                                <w:szCs w:val="21"/>
                              </w:rPr>
                              <w:t xml:space="preserve">学年　</w:t>
                            </w:r>
                          </w:p>
                          <w:p w14:paraId="3BB3A9AD" w14:textId="51D8D7AB" w:rsidR="005C186B" w:rsidRPr="00AF4682" w:rsidRDefault="005C186B" w:rsidP="005C186B">
                            <w:pPr>
                              <w:overflowPunct w:val="0"/>
                              <w:adjustRightInd w:val="0"/>
                              <w:spacing w:line="200" w:lineRule="exact"/>
                              <w:ind w:firstLineChars="400" w:firstLine="800"/>
                              <w:textAlignment w:val="baseline"/>
                              <w:rPr>
                                <w:rFonts w:ascii="ＭＳ 明朝" w:eastAsia="ＭＳ 明朝" w:hAnsi="ＭＳ 明朝"/>
                                <w:sz w:val="16"/>
                                <w:szCs w:val="18"/>
                              </w:rPr>
                            </w:pPr>
                            <w:r w:rsidRPr="003C48CA">
                              <w:rPr>
                                <w:rFonts w:ascii="Times New Roman" w:eastAsia="ＭＳ 明朝" w:hAnsi="Times New Roman" w:cs="ＭＳ 明朝" w:hint="eastAsia"/>
                                <w:color w:val="000000" w:themeColor="text1"/>
                                <w:kern w:val="0"/>
                                <w:sz w:val="20"/>
                                <w:szCs w:val="21"/>
                              </w:rPr>
                              <w:t>「水溶液」</w:t>
                            </w:r>
                          </w:p>
                        </w:txbxContent>
                      </v:textbox>
                    </v:rect>
                  </w:pict>
                </mc:Fallback>
              </mc:AlternateContent>
            </w:r>
            <w:r>
              <w:rPr>
                <w:rFonts w:ascii="ＭＳ ゴシック" w:eastAsia="ＭＳ ゴシック" w:hAnsi="ＭＳ ゴシック" w:cs="ＭＳ 明朝"/>
                <w:noProof/>
                <w:color w:val="FF0000"/>
              </w:rPr>
              <mc:AlternateContent>
                <mc:Choice Requires="wps">
                  <w:drawing>
                    <wp:anchor distT="0" distB="0" distL="114300" distR="114300" simplePos="0" relativeHeight="252278784" behindDoc="0" locked="0" layoutInCell="1" allowOverlap="1" wp14:anchorId="00B56636" wp14:editId="06180D03">
                      <wp:simplePos x="0" y="0"/>
                      <wp:positionH relativeFrom="column">
                        <wp:posOffset>2725945</wp:posOffset>
                      </wp:positionH>
                      <wp:positionV relativeFrom="paragraph">
                        <wp:posOffset>99451</wp:posOffset>
                      </wp:positionV>
                      <wp:extent cx="1879838" cy="497652"/>
                      <wp:effectExtent l="0" t="0" r="25400" b="17145"/>
                      <wp:wrapNone/>
                      <wp:docPr id="87" name="正方形/長方形 87"/>
                      <wp:cNvGraphicFramePr/>
                      <a:graphic xmlns:a="http://schemas.openxmlformats.org/drawingml/2006/main">
                        <a:graphicData uri="http://schemas.microsoft.com/office/word/2010/wordprocessingShape">
                          <wps:wsp>
                            <wps:cNvSpPr/>
                            <wps:spPr>
                              <a:xfrm>
                                <a:off x="0" y="0"/>
                                <a:ext cx="1879838" cy="497652"/>
                              </a:xfrm>
                              <a:prstGeom prst="rect">
                                <a:avLst/>
                              </a:prstGeom>
                              <a:solidFill>
                                <a:sysClr val="window" lastClr="FFFFFF"/>
                              </a:solidFill>
                              <a:ln w="19050" cap="flat" cmpd="dbl" algn="ctr">
                                <a:solidFill>
                                  <a:sysClr val="windowText" lastClr="000000"/>
                                </a:solidFill>
                                <a:prstDash val="solid"/>
                              </a:ln>
                              <a:effectLst/>
                            </wps:spPr>
                            <wps:txbx>
                              <w:txbxContent>
                                <w:p w14:paraId="5E08B363" w14:textId="77777777" w:rsidR="00FD6F88" w:rsidRPr="004B2893" w:rsidRDefault="00FD6F88" w:rsidP="006C5B06">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中学校第１</w:t>
                                  </w:r>
                                  <w:r w:rsidRPr="004B2893">
                                    <w:rPr>
                                      <w:rFonts w:ascii="Times New Roman" w:eastAsia="ＭＳ 明朝" w:hAnsi="Times New Roman" w:cs="ＭＳ 明朝" w:hint="eastAsia"/>
                                      <w:color w:val="000000" w:themeColor="text1"/>
                                      <w:kern w:val="0"/>
                                      <w:szCs w:val="21"/>
                                    </w:rPr>
                                    <w:t xml:space="preserve">学年　</w:t>
                                  </w:r>
                                </w:p>
                                <w:p w14:paraId="0ED6BEE6" w14:textId="77777777" w:rsidR="00FD6F88" w:rsidRPr="004B2893" w:rsidRDefault="00FD6F88" w:rsidP="006C5B06">
                                  <w:pPr>
                                    <w:spacing w:line="200" w:lineRule="exact"/>
                                    <w:ind w:firstLineChars="300" w:firstLine="600"/>
                                    <w:jc w:val="left"/>
                                    <w:rPr>
                                      <w:rFonts w:ascii="ＭＳ 明朝" w:eastAsia="ＭＳ 明朝" w:hAnsi="ＭＳ 明朝"/>
                                      <w:color w:val="000000" w:themeColor="text1"/>
                                      <w:sz w:val="18"/>
                                    </w:rPr>
                                  </w:pPr>
                                  <w:r w:rsidRPr="004B2893">
                                    <w:rPr>
                                      <w:rFonts w:ascii="Times New Roman" w:eastAsia="ＭＳ 明朝" w:hAnsi="Times New Roman" w:cs="ＭＳ 明朝" w:hint="eastAsia"/>
                                      <w:color w:val="000000" w:themeColor="text1"/>
                                      <w:kern w:val="0"/>
                                      <w:sz w:val="20"/>
                                      <w:szCs w:val="21"/>
                                    </w:rPr>
                                    <w:t>「</w:t>
                                  </w:r>
                                  <w:r>
                                    <w:rPr>
                                      <w:rFonts w:ascii="Times New Roman" w:eastAsia="ＭＳ 明朝" w:hAnsi="Times New Roman" w:cs="ＭＳ 明朝" w:hint="eastAsia"/>
                                      <w:color w:val="000000" w:themeColor="text1"/>
                                      <w:kern w:val="0"/>
                                      <w:sz w:val="20"/>
                                      <w:szCs w:val="21"/>
                                    </w:rPr>
                                    <w:t>状態変化</w:t>
                                  </w:r>
                                  <w:r w:rsidRPr="004B2893">
                                    <w:rPr>
                                      <w:rFonts w:ascii="Times New Roman" w:eastAsia="ＭＳ 明朝" w:hAnsi="Times New Roman" w:cs="ＭＳ 明朝" w:hint="eastAsia"/>
                                      <w:color w:val="000000" w:themeColor="text1"/>
                                      <w:kern w:val="0"/>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B56636" id="正方形/長方形 87" o:spid="_x0000_s1036" style="position:absolute;margin-left:214.65pt;margin-top:7.85pt;width:148pt;height:39.2pt;z-index:25227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" fillcolor="window" strokecolor="windowText" strokeweight="1.5pt">
                      <v:stroke linestyle="thinThin"/>
                      <v:textbox>
                        <w:txbxContent>
                          <w:p w14:paraId="5E08B363" w14:textId="77777777" w:rsidR="00FD6F88" w:rsidRPr="004B2893" w:rsidRDefault="00FD6F88" w:rsidP="006C5B06">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Pr>
                                <w:rFonts w:ascii="Times New Roman" w:eastAsia="ＭＳ 明朝" w:hAnsi="Times New Roman" w:cs="ＭＳ 明朝" w:hint="eastAsia"/>
                                <w:color w:val="000000" w:themeColor="text1"/>
                                <w:kern w:val="0"/>
                                <w:szCs w:val="21"/>
                              </w:rPr>
                              <w:t>中学校第１</w:t>
                            </w:r>
                            <w:r w:rsidRPr="004B2893">
                              <w:rPr>
                                <w:rFonts w:ascii="Times New Roman" w:eastAsia="ＭＳ 明朝" w:hAnsi="Times New Roman" w:cs="ＭＳ 明朝" w:hint="eastAsia"/>
                                <w:color w:val="000000" w:themeColor="text1"/>
                                <w:kern w:val="0"/>
                                <w:szCs w:val="21"/>
                              </w:rPr>
                              <w:t xml:space="preserve">学年　</w:t>
                            </w:r>
                          </w:p>
                          <w:p w14:paraId="0ED6BEE6" w14:textId="77777777" w:rsidR="00FD6F88" w:rsidRPr="004B2893" w:rsidRDefault="00FD6F88" w:rsidP="006C5B06">
                            <w:pPr>
                              <w:spacing w:line="200" w:lineRule="exact"/>
                              <w:ind w:firstLineChars="300" w:firstLine="600"/>
                              <w:jc w:val="left"/>
                              <w:rPr>
                                <w:rFonts w:ascii="ＭＳ 明朝" w:eastAsia="ＭＳ 明朝" w:hAnsi="ＭＳ 明朝"/>
                                <w:color w:val="000000" w:themeColor="text1"/>
                                <w:sz w:val="18"/>
                              </w:rPr>
                            </w:pPr>
                            <w:r w:rsidRPr="004B2893">
                              <w:rPr>
                                <w:rFonts w:ascii="Times New Roman" w:eastAsia="ＭＳ 明朝" w:hAnsi="Times New Roman" w:cs="ＭＳ 明朝" w:hint="eastAsia"/>
                                <w:color w:val="000000" w:themeColor="text1"/>
                                <w:kern w:val="0"/>
                                <w:sz w:val="20"/>
                                <w:szCs w:val="21"/>
                              </w:rPr>
                              <w:t>「</w:t>
                            </w:r>
                            <w:r>
                              <w:rPr>
                                <w:rFonts w:ascii="Times New Roman" w:eastAsia="ＭＳ 明朝" w:hAnsi="Times New Roman" w:cs="ＭＳ 明朝" w:hint="eastAsia"/>
                                <w:color w:val="000000" w:themeColor="text1"/>
                                <w:kern w:val="0"/>
                                <w:sz w:val="20"/>
                                <w:szCs w:val="21"/>
                              </w:rPr>
                              <w:t>状態変化</w:t>
                            </w:r>
                            <w:r w:rsidRPr="004B2893">
                              <w:rPr>
                                <w:rFonts w:ascii="Times New Roman" w:eastAsia="ＭＳ 明朝" w:hAnsi="Times New Roman" w:cs="ＭＳ 明朝" w:hint="eastAsia"/>
                                <w:color w:val="000000" w:themeColor="text1"/>
                                <w:kern w:val="0"/>
                                <w:sz w:val="20"/>
                                <w:szCs w:val="21"/>
                              </w:rPr>
                              <w:t>」</w:t>
                            </w:r>
                          </w:p>
                        </w:txbxContent>
                      </v:textbox>
                    </v:rect>
                  </w:pict>
                </mc:Fallback>
              </mc:AlternateContent>
            </w:r>
          </w:p>
          <w:p w14:paraId="223D9ACD" w14:textId="58D9E1BE" w:rsidR="006C5B06" w:rsidRDefault="005C186B" w:rsidP="00FD6F88">
            <w:pPr>
              <w:overflowPunct w:val="0"/>
              <w:spacing w:line="240" w:lineRule="exact"/>
              <w:jc w:val="left"/>
              <w:textAlignment w:val="baseline"/>
              <w:rPr>
                <w:rFonts w:ascii="ＭＳ ゴシック" w:eastAsia="ＭＳ ゴシック" w:hAnsi="ＭＳ ゴシック" w:cs="ＭＳ 明朝"/>
                <w:color w:val="FF0000"/>
              </w:rPr>
            </w:pPr>
            <w:r>
              <w:rPr>
                <w:rFonts w:ascii="ＭＳ ゴシック" w:eastAsia="ＭＳ ゴシック" w:hAnsi="ＭＳ ゴシック" w:cs="ＭＳ 明朝"/>
                <w:noProof/>
                <w:color w:val="FF0000"/>
              </w:rPr>
              <mc:AlternateContent>
                <mc:Choice Requires="wps">
                  <w:drawing>
                    <wp:anchor distT="0" distB="0" distL="114300" distR="114300" simplePos="0" relativeHeight="252268544" behindDoc="0" locked="0" layoutInCell="1" allowOverlap="1" wp14:anchorId="3442C02B" wp14:editId="750215AE">
                      <wp:simplePos x="0" y="0"/>
                      <wp:positionH relativeFrom="column">
                        <wp:posOffset>2572749</wp:posOffset>
                      </wp:positionH>
                      <wp:positionV relativeFrom="paragraph">
                        <wp:posOffset>195062</wp:posOffset>
                      </wp:positionV>
                      <wp:extent cx="151682" cy="0"/>
                      <wp:effectExtent l="0" t="0" r="20320" b="19050"/>
                      <wp:wrapNone/>
                      <wp:docPr id="84" name="直線コネクタ 84"/>
                      <wp:cNvGraphicFramePr/>
                      <a:graphic xmlns:a="http://schemas.openxmlformats.org/drawingml/2006/main">
                        <a:graphicData uri="http://schemas.microsoft.com/office/word/2010/wordprocessingShape">
                          <wps:wsp>
                            <wps:cNvCnPr/>
                            <wps:spPr>
                              <a:xfrm flipV="1">
                                <a:off x="0" y="0"/>
                                <a:ext cx="151682" cy="0"/>
                              </a:xfrm>
                              <a:prstGeom prst="line">
                                <a:avLst/>
                              </a:prstGeom>
                              <a:noFill/>
                              <a:ln w="3175" cap="flat" cmpd="sng" algn="ctr">
                                <a:solidFill>
                                  <a:sysClr val="windowText" lastClr="000000"/>
                                </a:solidFill>
                                <a:prstDash val="solid"/>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625CB4" id="直線コネクタ 84" o:spid="_x0000_s1026" style="position:absolute;left:0;text-align:left;flip:y;z-index:252268544;visibility:visible;mso-wrap-style:square;mso-wrap-distance-left:9pt;mso-wrap-distance-top:0;mso-wrap-distance-right:9pt;mso-wrap-distance-bottom:0;mso-position-horizontal:absolute;mso-position-horizontal-relative:text;mso-position-vertical:absolute;mso-position-vertical-relative:text" from="202.6pt,15.35pt" to="214.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" strokecolor="windowText" strokeweight=".25pt"/>
                  </w:pict>
                </mc:Fallback>
              </mc:AlternateContent>
            </w:r>
          </w:p>
          <w:p w14:paraId="30281698" w14:textId="6E76F380" w:rsidR="006C5B06" w:rsidRDefault="006C5B06" w:rsidP="00FD6F88">
            <w:pPr>
              <w:overflowPunct w:val="0"/>
              <w:spacing w:line="240" w:lineRule="exact"/>
              <w:jc w:val="left"/>
              <w:textAlignment w:val="baseline"/>
              <w:rPr>
                <w:rFonts w:ascii="ＭＳ ゴシック" w:eastAsia="ＭＳ ゴシック" w:hAnsi="ＭＳ ゴシック" w:cs="ＭＳ 明朝"/>
                <w:color w:val="FF0000"/>
              </w:rPr>
            </w:pPr>
          </w:p>
          <w:p w14:paraId="3D6203FF" w14:textId="30686644" w:rsidR="006C5B06" w:rsidRPr="007F0507" w:rsidRDefault="006C5B06" w:rsidP="00FD6F88">
            <w:pPr>
              <w:overflowPunct w:val="0"/>
              <w:spacing w:line="240" w:lineRule="exact"/>
              <w:jc w:val="left"/>
              <w:textAlignment w:val="baseline"/>
              <w:rPr>
                <w:rFonts w:ascii="ＭＳ ゴシック" w:eastAsia="ＭＳ ゴシック" w:hAnsi="ＭＳ ゴシック" w:cs="ＭＳ 明朝"/>
                <w:color w:val="FF0000"/>
              </w:rPr>
            </w:pPr>
          </w:p>
        </w:tc>
      </w:tr>
      <w:tr w:rsidR="006C5B06" w:rsidRPr="007F0507" w14:paraId="02F3290C" w14:textId="77777777" w:rsidTr="006C5B06">
        <w:trPr>
          <w:trHeight w:val="311"/>
        </w:trPr>
        <w:tc>
          <w:tcPr>
            <w:tcW w:w="5000" w:type="pct"/>
            <w:shd w:val="pct12" w:color="auto" w:fill="auto"/>
            <w:vAlign w:val="center"/>
          </w:tcPr>
          <w:p w14:paraId="12FCAFDB" w14:textId="0C3FE08A" w:rsidR="006C5B06" w:rsidRDefault="006C5B06" w:rsidP="006C5B06">
            <w:pPr>
              <w:overflowPunct w:val="0"/>
              <w:spacing w:line="240" w:lineRule="exact"/>
              <w:jc w:val="center"/>
              <w:textAlignment w:val="baseline"/>
              <w:rPr>
                <w:rFonts w:ascii="ＭＳ ゴシック" w:eastAsia="ＭＳ ゴシック" w:hAnsi="ＭＳ ゴシック" w:cs="ＭＳ 明朝"/>
                <w:noProof/>
                <w:color w:val="FF0000"/>
              </w:rPr>
            </w:pPr>
            <w:r w:rsidRPr="00C16F76">
              <w:rPr>
                <w:rFonts w:ascii="ＭＳ ゴシック" w:eastAsia="ＭＳ ゴシック" w:hAnsi="ＭＳ ゴシック" w:cs="ＭＳ 明朝" w:hint="eastAsia"/>
                <w:color w:val="000000" w:themeColor="text1"/>
                <w:sz w:val="18"/>
              </w:rPr>
              <w:t>生徒の実態（単元の目標につながる学びの実態）</w:t>
            </w:r>
          </w:p>
        </w:tc>
      </w:tr>
      <w:tr w:rsidR="006C5B06" w:rsidRPr="007F0507" w14:paraId="73F60C44" w14:textId="77777777" w:rsidTr="006C5B06">
        <w:trPr>
          <w:trHeight w:val="311"/>
        </w:trPr>
        <w:tc>
          <w:tcPr>
            <w:tcW w:w="5000" w:type="pct"/>
            <w:tcBorders>
              <w:bottom w:val="single" w:sz="4" w:space="0" w:color="auto"/>
            </w:tcBorders>
            <w:shd w:val="clear" w:color="auto" w:fill="auto"/>
            <w:vAlign w:val="center"/>
          </w:tcPr>
          <w:p w14:paraId="0B8AE93D" w14:textId="7BD00700" w:rsidR="006C5B06" w:rsidRDefault="006C5B06" w:rsidP="006C5B06">
            <w:pPr>
              <w:overflowPunct w:val="0"/>
              <w:spacing w:line="240" w:lineRule="exact"/>
              <w:jc w:val="left"/>
              <w:textAlignment w:val="baseline"/>
              <w:rPr>
                <w:rFonts w:ascii="ＭＳ ゴシック" w:eastAsia="ＭＳ ゴシック" w:hAnsi="ＭＳ ゴシック" w:cs="ＭＳ 明朝"/>
                <w:color w:val="000000" w:themeColor="text1"/>
                <w:sz w:val="18"/>
              </w:rPr>
            </w:pPr>
            <w:r w:rsidRPr="00C16F76">
              <w:rPr>
                <w:rFonts w:ascii="ＭＳ ゴシック" w:eastAsia="ＭＳ ゴシック" w:hAnsi="ＭＳ ゴシック" w:cs="ＭＳ 明朝" w:hint="eastAsia"/>
                <w:color w:val="000000" w:themeColor="text1"/>
                <w:spacing w:val="-20"/>
                <w:sz w:val="18"/>
              </w:rPr>
              <w:t>■</w:t>
            </w:r>
            <w:r w:rsidRPr="00C16F76">
              <w:rPr>
                <w:rFonts w:ascii="ＭＳ ゴシック" w:eastAsia="ＭＳ ゴシック" w:hAnsi="ＭＳ ゴシック" w:cs="ＭＳ 明朝" w:hint="eastAsia"/>
                <w:color w:val="000000" w:themeColor="text1"/>
                <w:spacing w:val="-4"/>
                <w:sz w:val="18"/>
              </w:rPr>
              <w:t>本単元を学習するにあたって身に付けておくべき基礎・基本の定着状況</w:t>
            </w:r>
          </w:p>
          <w:tbl>
            <w:tblPr>
              <w:tblStyle w:val="aa"/>
              <w:tblpPr w:leftFromText="142" w:rightFromText="142" w:vertAnchor="text" w:horzAnchor="margin" w:tblpY="119"/>
              <w:tblOverlap w:val="never"/>
              <w:tblW w:w="0" w:type="auto"/>
              <w:tblLook w:val="04A0" w:firstRow="1" w:lastRow="0" w:firstColumn="1" w:lastColumn="0" w:noHBand="0" w:noVBand="1"/>
            </w:tblPr>
            <w:tblGrid>
              <w:gridCol w:w="5524"/>
              <w:gridCol w:w="850"/>
              <w:gridCol w:w="851"/>
              <w:gridCol w:w="850"/>
              <w:gridCol w:w="851"/>
            </w:tblGrid>
            <w:tr w:rsidR="006C5B06" w:rsidRPr="00C16F76" w14:paraId="1B0E3761" w14:textId="77777777" w:rsidTr="006C5B06">
              <w:tc>
                <w:tcPr>
                  <w:tcW w:w="5524" w:type="dxa"/>
                  <w:shd w:val="clear" w:color="auto" w:fill="D9D9D9"/>
                </w:tcPr>
                <w:p w14:paraId="7318F668"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調査内容</w:t>
                  </w:r>
                </w:p>
              </w:tc>
              <w:tc>
                <w:tcPr>
                  <w:tcW w:w="850" w:type="dxa"/>
                  <w:shd w:val="clear" w:color="auto" w:fill="D9D9D9"/>
                </w:tcPr>
                <w:p w14:paraId="1FB1EDD7"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よく</w:t>
                  </w:r>
                </w:p>
              </w:tc>
              <w:tc>
                <w:tcPr>
                  <w:tcW w:w="851" w:type="dxa"/>
                  <w:shd w:val="clear" w:color="auto" w:fill="D9D9D9"/>
                </w:tcPr>
                <w:p w14:paraId="07FE26E7"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まあまあ</w:t>
                  </w:r>
                </w:p>
              </w:tc>
              <w:tc>
                <w:tcPr>
                  <w:tcW w:w="850" w:type="dxa"/>
                  <w:shd w:val="clear" w:color="auto" w:fill="D9D9D9"/>
                </w:tcPr>
                <w:p w14:paraId="3C271E92"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あまり</w:t>
                  </w:r>
                </w:p>
              </w:tc>
              <w:tc>
                <w:tcPr>
                  <w:tcW w:w="851" w:type="dxa"/>
                  <w:shd w:val="clear" w:color="auto" w:fill="D9D9D9"/>
                </w:tcPr>
                <w:p w14:paraId="43CC98C9"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ない</w:t>
                  </w:r>
                </w:p>
              </w:tc>
            </w:tr>
            <w:tr w:rsidR="006C5B06" w:rsidRPr="00C16F76" w14:paraId="5E41DB2B" w14:textId="77777777" w:rsidTr="006C5B06">
              <w:tc>
                <w:tcPr>
                  <w:tcW w:w="5524" w:type="dxa"/>
                </w:tcPr>
                <w:p w14:paraId="0B6F4E59" w14:textId="77777777" w:rsidR="006C5B06" w:rsidRPr="00C16F76" w:rsidRDefault="006C5B06" w:rsidP="006C5B06">
                  <w:pPr>
                    <w:overflowPunct w:val="0"/>
                    <w:adjustRightInd w:val="0"/>
                    <w:spacing w:line="240" w:lineRule="exact"/>
                    <w:textAlignment w:val="baseline"/>
                    <w:rPr>
                      <w:rFonts w:ascii="ＭＳ 明朝" w:hAnsi="ＭＳ 明朝" w:cs="ＭＳ 明朝"/>
                      <w:color w:val="000000" w:themeColor="text1"/>
                      <w:sz w:val="14"/>
                      <w:szCs w:val="18"/>
                    </w:rPr>
                  </w:pPr>
                  <w:r w:rsidRPr="00C16F76">
                    <w:rPr>
                      <w:rFonts w:ascii="Segoe UI Symbol" w:hAnsi="Segoe UI Symbol" w:cs="Segoe UI Symbol" w:hint="eastAsia"/>
                      <w:color w:val="000000" w:themeColor="text1"/>
                      <w:sz w:val="14"/>
                      <w:szCs w:val="18"/>
                    </w:rPr>
                    <w:t>🔴🔴</w:t>
                  </w:r>
                  <w:r w:rsidRPr="00C16F76">
                    <w:rPr>
                      <w:rFonts w:ascii="ＭＳ 明朝" w:hAnsi="ＭＳ 明朝" w:cs="ＭＳ 明朝" w:hint="eastAsia"/>
                      <w:color w:val="000000" w:themeColor="text1"/>
                      <w:sz w:val="14"/>
                      <w:szCs w:val="18"/>
                    </w:rPr>
                    <w:t>について理解している。</w:t>
                  </w:r>
                </w:p>
              </w:tc>
              <w:tc>
                <w:tcPr>
                  <w:tcW w:w="850" w:type="dxa"/>
                </w:tcPr>
                <w:p w14:paraId="481D5219"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c>
                <w:tcPr>
                  <w:tcW w:w="851" w:type="dxa"/>
                </w:tcPr>
                <w:p w14:paraId="27E3518A"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c>
                <w:tcPr>
                  <w:tcW w:w="850" w:type="dxa"/>
                </w:tcPr>
                <w:p w14:paraId="56BBE769"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c>
                <w:tcPr>
                  <w:tcW w:w="851" w:type="dxa"/>
                </w:tcPr>
                <w:p w14:paraId="01A97D8A"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r>
            <w:tr w:rsidR="006C5B06" w:rsidRPr="00C16F76" w14:paraId="1EF52B13" w14:textId="77777777" w:rsidTr="006C5B06">
              <w:tc>
                <w:tcPr>
                  <w:tcW w:w="5524" w:type="dxa"/>
                </w:tcPr>
                <w:p w14:paraId="1F81D7C4" w14:textId="77777777" w:rsidR="006C5B06" w:rsidRPr="00C16F76" w:rsidRDefault="006C5B06" w:rsidP="006C5B06">
                  <w:pPr>
                    <w:overflowPunct w:val="0"/>
                    <w:adjustRightInd w:val="0"/>
                    <w:spacing w:line="240" w:lineRule="exact"/>
                    <w:textAlignment w:val="baseline"/>
                    <w:rPr>
                      <w:rFonts w:ascii="ＭＳ 明朝" w:hAnsi="ＭＳ 明朝" w:cs="ＭＳ 明朝"/>
                      <w:color w:val="000000" w:themeColor="text1"/>
                      <w:sz w:val="12"/>
                      <w:szCs w:val="18"/>
                    </w:rPr>
                  </w:pPr>
                  <w:r w:rsidRPr="00C16F76">
                    <w:rPr>
                      <w:rFonts w:cs="ＭＳ 明朝" w:hint="eastAsia"/>
                      <w:color w:val="000000" w:themeColor="text1"/>
                      <w:sz w:val="14"/>
                    </w:rPr>
                    <w:t>●</w:t>
                  </w:r>
                  <w:r w:rsidRPr="00C16F76">
                    <w:rPr>
                      <w:rFonts w:ascii="Segoe UI Symbol" w:hAnsi="Segoe UI Symbol" w:cs="Segoe UI Symbol" w:hint="eastAsia"/>
                      <w:color w:val="000000" w:themeColor="text1"/>
                      <w:sz w:val="14"/>
                    </w:rPr>
                    <w:t>🔴</w:t>
                  </w:r>
                  <w:r w:rsidRPr="00C16F76">
                    <w:rPr>
                      <w:rFonts w:cs="ＭＳ 明朝" w:hint="eastAsia"/>
                      <w:color w:val="000000" w:themeColor="text1"/>
                      <w:sz w:val="14"/>
                    </w:rPr>
                    <w:t>を，結果からまとめることができている。</w:t>
                  </w:r>
                </w:p>
              </w:tc>
              <w:tc>
                <w:tcPr>
                  <w:tcW w:w="850" w:type="dxa"/>
                </w:tcPr>
                <w:p w14:paraId="533F42A8"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c>
                <w:tcPr>
                  <w:tcW w:w="851" w:type="dxa"/>
                </w:tcPr>
                <w:p w14:paraId="3CED19AC"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c>
                <w:tcPr>
                  <w:tcW w:w="850" w:type="dxa"/>
                </w:tcPr>
                <w:p w14:paraId="6EFEB1E0"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c>
                <w:tcPr>
                  <w:tcW w:w="851" w:type="dxa"/>
                </w:tcPr>
                <w:p w14:paraId="3BFAC8C6"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r>
            <w:tr w:rsidR="006C5B06" w:rsidRPr="00C16F76" w14:paraId="5B656ACB" w14:textId="77777777" w:rsidTr="006C5B06">
              <w:trPr>
                <w:trHeight w:val="243"/>
              </w:trPr>
              <w:tc>
                <w:tcPr>
                  <w:tcW w:w="5524" w:type="dxa"/>
                </w:tcPr>
                <w:p w14:paraId="3E8234E5" w14:textId="77777777" w:rsidR="006C5B06" w:rsidRPr="00C16F76" w:rsidRDefault="006C5B06" w:rsidP="006C5B06">
                  <w:pPr>
                    <w:overflowPunct w:val="0"/>
                    <w:adjustRightInd w:val="0"/>
                    <w:spacing w:line="240" w:lineRule="exact"/>
                    <w:textAlignment w:val="baseline"/>
                    <w:rPr>
                      <w:rFonts w:ascii="ＭＳ 明朝" w:hAnsi="ＭＳ 明朝" w:cs="ＭＳ 明朝"/>
                      <w:color w:val="000000" w:themeColor="text1"/>
                      <w:sz w:val="12"/>
                      <w:szCs w:val="18"/>
                    </w:rPr>
                  </w:pPr>
                  <w:r w:rsidRPr="00C16F76">
                    <w:rPr>
                      <w:rFonts w:cs="ＭＳ 明朝" w:hint="eastAsia"/>
                      <w:color w:val="000000" w:themeColor="text1"/>
                      <w:sz w:val="14"/>
                    </w:rPr>
                    <w:t>●</w:t>
                  </w:r>
                  <w:r w:rsidRPr="00C16F76">
                    <w:rPr>
                      <w:rFonts w:ascii="Segoe UI Symbol" w:hAnsi="Segoe UI Symbol" w:cs="Segoe UI Symbol" w:hint="eastAsia"/>
                      <w:color w:val="000000" w:themeColor="text1"/>
                      <w:sz w:val="14"/>
                    </w:rPr>
                    <w:t>🔴</w:t>
                  </w:r>
                  <w:r w:rsidRPr="00C16F76">
                    <w:rPr>
                      <w:rFonts w:cs="ＭＳ 明朝" w:hint="eastAsia"/>
                      <w:color w:val="000000" w:themeColor="text1"/>
                      <w:sz w:val="14"/>
                    </w:rPr>
                    <w:t>に関して，条件制御を行うなど目的に沿った実験方法を計画できている。</w:t>
                  </w:r>
                </w:p>
              </w:tc>
              <w:tc>
                <w:tcPr>
                  <w:tcW w:w="850" w:type="dxa"/>
                </w:tcPr>
                <w:p w14:paraId="2434097D"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c>
                <w:tcPr>
                  <w:tcW w:w="851" w:type="dxa"/>
                </w:tcPr>
                <w:p w14:paraId="7B5CC125"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c>
                <w:tcPr>
                  <w:tcW w:w="850" w:type="dxa"/>
                </w:tcPr>
                <w:p w14:paraId="306AA63F"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c>
                <w:tcPr>
                  <w:tcW w:w="851" w:type="dxa"/>
                </w:tcPr>
                <w:p w14:paraId="067897D5"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r w:rsidRPr="00C16F76">
                    <w:rPr>
                      <w:rFonts w:ascii="ＭＳ ゴシック" w:eastAsia="ＭＳ ゴシック" w:hAnsi="ＭＳ ゴシック" w:cs="ＭＳ 明朝" w:hint="eastAsia"/>
                      <w:color w:val="000000" w:themeColor="text1"/>
                      <w:sz w:val="14"/>
                    </w:rPr>
                    <w:t>―</w:t>
                  </w:r>
                </w:p>
              </w:tc>
            </w:tr>
            <w:tr w:rsidR="006C5B06" w:rsidRPr="00C16F76" w14:paraId="3B3A1697" w14:textId="77777777" w:rsidTr="006C5B06">
              <w:trPr>
                <w:trHeight w:val="262"/>
              </w:trPr>
              <w:tc>
                <w:tcPr>
                  <w:tcW w:w="5524" w:type="dxa"/>
                </w:tcPr>
                <w:p w14:paraId="5CBED239" w14:textId="77777777" w:rsidR="006C5B06" w:rsidRPr="00C16F76" w:rsidRDefault="006C5B06" w:rsidP="006C5B06">
                  <w:pPr>
                    <w:overflowPunct w:val="0"/>
                    <w:adjustRightInd w:val="0"/>
                    <w:spacing w:line="240" w:lineRule="exact"/>
                    <w:textAlignment w:val="baseline"/>
                    <w:rPr>
                      <w:rFonts w:cs="ＭＳ 明朝"/>
                      <w:color w:val="000000" w:themeColor="text1"/>
                      <w:sz w:val="14"/>
                    </w:rPr>
                  </w:pPr>
                  <w:r w:rsidRPr="00C16F76">
                    <w:rPr>
                      <w:rFonts w:cs="ＭＳ 明朝" w:hint="eastAsia"/>
                      <w:color w:val="000000" w:themeColor="text1"/>
                      <w:sz w:val="14"/>
                    </w:rPr>
                    <w:t>（以下略）</w:t>
                  </w:r>
                </w:p>
              </w:tc>
              <w:tc>
                <w:tcPr>
                  <w:tcW w:w="850" w:type="dxa"/>
                </w:tcPr>
                <w:p w14:paraId="1F93C4CD"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p>
              </w:tc>
              <w:tc>
                <w:tcPr>
                  <w:tcW w:w="851" w:type="dxa"/>
                </w:tcPr>
                <w:p w14:paraId="02F1BC20"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p>
              </w:tc>
              <w:tc>
                <w:tcPr>
                  <w:tcW w:w="850" w:type="dxa"/>
                </w:tcPr>
                <w:p w14:paraId="0ECACE53"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p>
              </w:tc>
              <w:tc>
                <w:tcPr>
                  <w:tcW w:w="851" w:type="dxa"/>
                </w:tcPr>
                <w:p w14:paraId="155A1090"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rPr>
                  </w:pPr>
                </w:p>
              </w:tc>
            </w:tr>
          </w:tbl>
          <w:p w14:paraId="5A0344AA" w14:textId="3E98213A" w:rsidR="006C5B06" w:rsidRDefault="006C5B06" w:rsidP="006C5B06">
            <w:pPr>
              <w:overflowPunct w:val="0"/>
              <w:spacing w:line="240" w:lineRule="exact"/>
              <w:jc w:val="left"/>
              <w:textAlignment w:val="baseline"/>
              <w:rPr>
                <w:rFonts w:ascii="ＭＳ ゴシック" w:eastAsia="ＭＳ ゴシック" w:hAnsi="ＭＳ ゴシック" w:cs="ＭＳ 明朝"/>
                <w:color w:val="000000" w:themeColor="text1"/>
                <w:sz w:val="18"/>
              </w:rPr>
            </w:pPr>
            <w:r w:rsidRPr="00C16F76">
              <w:rPr>
                <w:rFonts w:ascii="ＭＳ ゴシック" w:eastAsia="ＭＳ ゴシック" w:hAnsi="ＭＳ ゴシック" w:cs="ＭＳ 明朝" w:hint="eastAsia"/>
                <w:color w:val="000000" w:themeColor="text1"/>
                <w:sz w:val="18"/>
              </w:rPr>
              <w:t>■本単元の学習に関する意識の状況</w:t>
            </w:r>
          </w:p>
          <w:tbl>
            <w:tblPr>
              <w:tblStyle w:val="aa"/>
              <w:tblpPr w:leftFromText="142" w:rightFromText="142" w:vertAnchor="text" w:horzAnchor="margin" w:tblpY="29"/>
              <w:tblOverlap w:val="never"/>
              <w:tblW w:w="0" w:type="auto"/>
              <w:tblLook w:val="04A0" w:firstRow="1" w:lastRow="0" w:firstColumn="1" w:lastColumn="0" w:noHBand="0" w:noVBand="1"/>
            </w:tblPr>
            <w:tblGrid>
              <w:gridCol w:w="5622"/>
              <w:gridCol w:w="788"/>
              <w:gridCol w:w="911"/>
              <w:gridCol w:w="1035"/>
              <w:gridCol w:w="911"/>
            </w:tblGrid>
            <w:tr w:rsidR="006C5B06" w:rsidRPr="00C16F76" w14:paraId="62122347" w14:textId="77777777" w:rsidTr="006C5B06">
              <w:tc>
                <w:tcPr>
                  <w:tcW w:w="5622" w:type="dxa"/>
                  <w:shd w:val="clear" w:color="auto" w:fill="D9D9D9"/>
                </w:tcPr>
                <w:p w14:paraId="787DB02B"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szCs w:val="14"/>
                    </w:rPr>
                    <w:t>調査内容</w:t>
                  </w:r>
                </w:p>
              </w:tc>
              <w:tc>
                <w:tcPr>
                  <w:tcW w:w="788" w:type="dxa"/>
                  <w:shd w:val="clear" w:color="auto" w:fill="D9D9D9"/>
                </w:tcPr>
                <w:p w14:paraId="08DC6473"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szCs w:val="14"/>
                    </w:rPr>
                    <w:t>よく</w:t>
                  </w:r>
                </w:p>
              </w:tc>
              <w:tc>
                <w:tcPr>
                  <w:tcW w:w="911" w:type="dxa"/>
                  <w:shd w:val="clear" w:color="auto" w:fill="D9D9D9"/>
                </w:tcPr>
                <w:p w14:paraId="0A0648F4"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szCs w:val="14"/>
                    </w:rPr>
                    <w:t>まあまあ</w:t>
                  </w:r>
                </w:p>
              </w:tc>
              <w:tc>
                <w:tcPr>
                  <w:tcW w:w="1035" w:type="dxa"/>
                  <w:shd w:val="clear" w:color="auto" w:fill="D9D9D9"/>
                </w:tcPr>
                <w:p w14:paraId="2E295C75"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szCs w:val="14"/>
                    </w:rPr>
                    <w:t>あまり</w:t>
                  </w:r>
                </w:p>
              </w:tc>
              <w:tc>
                <w:tcPr>
                  <w:tcW w:w="911" w:type="dxa"/>
                  <w:shd w:val="clear" w:color="auto" w:fill="D9D9D9"/>
                </w:tcPr>
                <w:p w14:paraId="03CCC79A"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szCs w:val="14"/>
                    </w:rPr>
                    <w:t>ない</w:t>
                  </w:r>
                </w:p>
              </w:tc>
            </w:tr>
            <w:tr w:rsidR="006C5B06" w:rsidRPr="00C16F76" w14:paraId="32C681FE" w14:textId="77777777" w:rsidTr="006C5B06">
              <w:trPr>
                <w:trHeight w:val="256"/>
              </w:trPr>
              <w:tc>
                <w:tcPr>
                  <w:tcW w:w="5622" w:type="dxa"/>
                </w:tcPr>
                <w:p w14:paraId="6CE04DCE" w14:textId="77777777" w:rsidR="006C5B06" w:rsidRPr="00C16F76" w:rsidRDefault="006C5B06" w:rsidP="006C5B06">
                  <w:pPr>
                    <w:overflowPunct w:val="0"/>
                    <w:adjustRightInd w:val="0"/>
                    <w:spacing w:line="240" w:lineRule="exact"/>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szCs w:val="14"/>
                    </w:rPr>
                    <w:t>自分の考えを深めたり，広げたりすることができていると思う。</w:t>
                  </w:r>
                </w:p>
              </w:tc>
              <w:tc>
                <w:tcPr>
                  <w:tcW w:w="788" w:type="dxa"/>
                </w:tcPr>
                <w:p w14:paraId="7415D111"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c>
                <w:tcPr>
                  <w:tcW w:w="911" w:type="dxa"/>
                </w:tcPr>
                <w:p w14:paraId="0402757C"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c>
                <w:tcPr>
                  <w:tcW w:w="1035" w:type="dxa"/>
                </w:tcPr>
                <w:p w14:paraId="6D61D6B5"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c>
                <w:tcPr>
                  <w:tcW w:w="911" w:type="dxa"/>
                </w:tcPr>
                <w:p w14:paraId="5D76D497"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r>
            <w:tr w:rsidR="006C5B06" w:rsidRPr="00C16F76" w14:paraId="3A310E93" w14:textId="77777777" w:rsidTr="006C5B06">
              <w:tc>
                <w:tcPr>
                  <w:tcW w:w="5622" w:type="dxa"/>
                </w:tcPr>
                <w:p w14:paraId="0475BEA6" w14:textId="77777777" w:rsidR="006C5B06" w:rsidRPr="00C16F76" w:rsidRDefault="006C5B06" w:rsidP="006C5B06">
                  <w:pPr>
                    <w:overflowPunct w:val="0"/>
                    <w:adjustRightInd w:val="0"/>
                    <w:spacing w:line="240" w:lineRule="exact"/>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szCs w:val="14"/>
                    </w:rPr>
                    <w:t>課題解決に向けて自分で考え，自分から取り組んでいたと思う。</w:t>
                  </w:r>
                </w:p>
              </w:tc>
              <w:tc>
                <w:tcPr>
                  <w:tcW w:w="788" w:type="dxa"/>
                </w:tcPr>
                <w:p w14:paraId="341FA3D2"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c>
                <w:tcPr>
                  <w:tcW w:w="911" w:type="dxa"/>
                </w:tcPr>
                <w:p w14:paraId="3CDC8E00"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c>
                <w:tcPr>
                  <w:tcW w:w="1035" w:type="dxa"/>
                </w:tcPr>
                <w:p w14:paraId="74406040"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c>
                <w:tcPr>
                  <w:tcW w:w="911" w:type="dxa"/>
                </w:tcPr>
                <w:p w14:paraId="64B977AD"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r>
            <w:tr w:rsidR="006C5B06" w:rsidRPr="00C16F76" w14:paraId="7E5C4CFF" w14:textId="77777777" w:rsidTr="006C5B06">
              <w:tc>
                <w:tcPr>
                  <w:tcW w:w="5622" w:type="dxa"/>
                </w:tcPr>
                <w:p w14:paraId="0708F85E" w14:textId="77777777" w:rsidR="006C5B06" w:rsidRPr="00C16F76" w:rsidRDefault="006C5B06" w:rsidP="006C5B06">
                  <w:pPr>
                    <w:overflowPunct w:val="0"/>
                    <w:adjustRightInd w:val="0"/>
                    <w:spacing w:line="240" w:lineRule="exact"/>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szCs w:val="14"/>
                    </w:rPr>
                    <w:t>予想や考察を，考えた理由とともに説明することができていたと思う。</w:t>
                  </w:r>
                </w:p>
              </w:tc>
              <w:tc>
                <w:tcPr>
                  <w:tcW w:w="788" w:type="dxa"/>
                </w:tcPr>
                <w:p w14:paraId="7E2CF540"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c>
                <w:tcPr>
                  <w:tcW w:w="911" w:type="dxa"/>
                </w:tcPr>
                <w:p w14:paraId="1DC9A6EA"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c>
                <w:tcPr>
                  <w:tcW w:w="1035" w:type="dxa"/>
                </w:tcPr>
                <w:p w14:paraId="5C1532DA"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c>
                <w:tcPr>
                  <w:tcW w:w="911" w:type="dxa"/>
                </w:tcPr>
                <w:p w14:paraId="344CB8DA" w14:textId="77777777" w:rsidR="006C5B06" w:rsidRPr="00C16F76" w:rsidRDefault="006C5B06" w:rsidP="006C5B0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4"/>
                      <w:szCs w:val="14"/>
                    </w:rPr>
                  </w:pPr>
                  <w:r w:rsidRPr="00C16F76">
                    <w:rPr>
                      <w:rFonts w:ascii="ＭＳ ゴシック" w:eastAsia="ＭＳ ゴシック" w:hAnsi="ＭＳ ゴシック" w:cs="ＭＳ 明朝" w:hint="eastAsia"/>
                      <w:color w:val="000000" w:themeColor="text1"/>
                      <w:sz w:val="14"/>
                    </w:rPr>
                    <w:t>―</w:t>
                  </w:r>
                </w:p>
              </w:tc>
            </w:tr>
          </w:tbl>
          <w:p w14:paraId="2CC3CD12" w14:textId="77777777" w:rsidR="006C5B06" w:rsidRPr="00C16F76" w:rsidRDefault="006C5B06" w:rsidP="006C5B06">
            <w:pPr>
              <w:overflowPunct w:val="0"/>
              <w:adjustRightInd w:val="0"/>
              <w:spacing w:line="240" w:lineRule="exact"/>
              <w:textAlignment w:val="baseline"/>
              <w:rPr>
                <w:rFonts w:ascii="ＭＳ ゴシック" w:eastAsia="ＭＳ ゴシック" w:hAnsi="ＭＳ ゴシック" w:cs="ＭＳ 明朝"/>
                <w:color w:val="000000" w:themeColor="text1"/>
                <w:sz w:val="18"/>
              </w:rPr>
            </w:pPr>
            <w:r w:rsidRPr="00C16F76">
              <w:rPr>
                <w:rFonts w:ascii="ＭＳ ゴシック" w:eastAsia="ＭＳ ゴシック" w:hAnsi="ＭＳ ゴシック" w:cs="ＭＳ 明朝" w:hint="eastAsia"/>
                <w:color w:val="000000" w:themeColor="text1"/>
                <w:sz w:val="18"/>
              </w:rPr>
              <w:t>■考察</w:t>
            </w:r>
          </w:p>
          <w:p w14:paraId="169906C8" w14:textId="77777777" w:rsidR="008737A7" w:rsidRDefault="006C5B06" w:rsidP="008737A7">
            <w:pPr>
              <w:overflowPunct w:val="0"/>
              <w:spacing w:line="0" w:lineRule="atLeast"/>
              <w:ind w:left="136" w:firstLineChars="100" w:firstLine="200"/>
              <w:textAlignment w:val="baseline"/>
              <w:rPr>
                <w:rFonts w:ascii="ＭＳ 明朝" w:cs="ＭＳ 明朝"/>
                <w:color w:val="000000" w:themeColor="text1"/>
              </w:rPr>
            </w:pPr>
            <w:r w:rsidRPr="00C16F76">
              <w:rPr>
                <w:rFonts w:ascii="ＭＳ 明朝" w:cs="ＭＳ 明朝" w:hint="eastAsia"/>
                <w:color w:val="000000" w:themeColor="text1"/>
              </w:rPr>
              <w:t>●</w:t>
            </w:r>
            <w:r w:rsidRPr="00C16F76">
              <w:rPr>
                <w:rFonts w:ascii="Segoe UI Symbol" w:hAnsi="Segoe UI Symbol" w:cs="Segoe UI Symbol" w:hint="eastAsia"/>
                <w:color w:val="000000" w:themeColor="text1"/>
              </w:rPr>
              <w:t>🔴</w:t>
            </w:r>
            <w:r w:rsidRPr="00C16F76">
              <w:rPr>
                <w:rFonts w:ascii="ＭＳ 明朝" w:cs="ＭＳ 明朝" w:hint="eastAsia"/>
                <w:color w:val="000000" w:themeColor="text1"/>
              </w:rPr>
              <w:t>の理解については，概ねできているものの，観察，実験などの目的に応じて，得られた結果を適切に記録することが十分にできていない。また，自分の予想を基にして，解決の方法を計画することについては，今後も丁寧な指導が必要である。そのために…（以下略）</w:t>
            </w:r>
          </w:p>
          <w:p w14:paraId="6E0FECA3" w14:textId="5D86C74F" w:rsidR="006C5B06" w:rsidRPr="00C16F76" w:rsidRDefault="006C5B06" w:rsidP="008737A7">
            <w:pPr>
              <w:overflowPunct w:val="0"/>
              <w:spacing w:line="0" w:lineRule="atLeast"/>
              <w:ind w:left="136" w:firstLineChars="100" w:firstLine="200"/>
              <w:textAlignment w:val="baseline"/>
              <w:rPr>
                <w:rFonts w:ascii="ＭＳ ゴシック" w:eastAsia="ＭＳ ゴシック" w:hAnsi="ＭＳ ゴシック" w:cs="ＭＳ 明朝"/>
                <w:color w:val="000000" w:themeColor="text1"/>
                <w:sz w:val="18"/>
              </w:rPr>
            </w:pPr>
            <w:r w:rsidRPr="00C16F76">
              <w:rPr>
                <w:rFonts w:ascii="ＭＳ 明朝" w:cs="ＭＳ 明朝" w:hint="eastAsia"/>
                <w:color w:val="000000" w:themeColor="text1"/>
              </w:rPr>
              <w:t>主体的・対話的で深い学びの視点から，学びの状況を見ると，課題の解決に向けて，自分から取り組むなど，主体的な姿がある一方で，自分の考えを深めたり，広げたりすることについては，あまりできていない。対話の場面を設定し，自分の考えと他者との考えの違いを明確にしながら，問題解決をする中で，どのように考えが変容していったかを実感する学習が必要である。（以下略）</w:t>
            </w:r>
          </w:p>
        </w:tc>
      </w:tr>
    </w:tbl>
    <w:p w14:paraId="56BAA3F0" w14:textId="3CDE4710" w:rsidR="006E67A6" w:rsidRPr="00ED7E6F" w:rsidRDefault="006E67A6" w:rsidP="007A77B5">
      <w:pPr>
        <w:overflowPunct w:val="0"/>
        <w:spacing w:line="0" w:lineRule="atLeast"/>
        <w:textAlignment w:val="baseline"/>
        <w:rPr>
          <w:rFonts w:ascii="ＭＳ ゴシック" w:eastAsia="ＭＳ ゴシック" w:hAnsi="ＭＳ ゴシック" w:cs="ＭＳ 明朝"/>
          <w:color w:val="000000" w:themeColor="text1"/>
          <w:kern w:val="0"/>
          <w:sz w:val="18"/>
          <w:szCs w:val="21"/>
        </w:rPr>
      </w:pPr>
      <w:r w:rsidRPr="00ED7E6F">
        <w:rPr>
          <w:rFonts w:ascii="ＭＳ ゴシック" w:eastAsia="ＭＳ ゴシック" w:hAnsi="ＭＳ ゴシック" w:cs="ＭＳ 明朝" w:hint="eastAsia"/>
          <w:color w:val="000000" w:themeColor="text1"/>
          <w:kern w:val="0"/>
          <w:szCs w:val="21"/>
        </w:rPr>
        <w:t>３　指導に当たっての留意点</w:t>
      </w:r>
    </w:p>
    <w:p w14:paraId="1F9B6E2A" w14:textId="28DE1089" w:rsidR="00ED7E6F" w:rsidRPr="00ED7E6F" w:rsidRDefault="006E67A6" w:rsidP="00DA49C2">
      <w:pPr>
        <w:overflowPunct w:val="0"/>
        <w:spacing w:line="0" w:lineRule="atLeast"/>
        <w:ind w:left="180" w:hangingChars="100" w:hanging="180"/>
        <w:textAlignment w:val="baseline"/>
        <w:rPr>
          <w:rFonts w:ascii="ＭＳ 明朝" w:eastAsia="ＭＳ 明朝" w:hAnsi="Times New Roman" w:cs="ＭＳ 明朝"/>
          <w:color w:val="000000" w:themeColor="text1"/>
          <w:kern w:val="0"/>
          <w:sz w:val="18"/>
          <w:szCs w:val="21"/>
        </w:rPr>
      </w:pPr>
      <w:r w:rsidRPr="00ED7E6F">
        <w:rPr>
          <w:rFonts w:ascii="ＭＳ 明朝" w:eastAsia="ＭＳ 明朝" w:hAnsi="Times New Roman" w:cs="ＭＳ 明朝" w:hint="eastAsia"/>
          <w:color w:val="000000" w:themeColor="text1"/>
          <w:kern w:val="0"/>
          <w:sz w:val="18"/>
          <w:szCs w:val="21"/>
        </w:rPr>
        <w:t>○</w:t>
      </w:r>
      <w:r w:rsidR="00C16F76" w:rsidRPr="00ED7E6F">
        <w:rPr>
          <w:rFonts w:ascii="ＭＳ 明朝" w:eastAsia="ＭＳ 明朝" w:hAnsi="Times New Roman" w:cs="ＭＳ 明朝" w:hint="eastAsia"/>
          <w:color w:val="000000" w:themeColor="text1"/>
          <w:kern w:val="0"/>
          <w:sz w:val="18"/>
          <w:szCs w:val="21"/>
        </w:rPr>
        <w:t>生徒が</w:t>
      </w:r>
      <w:r w:rsidR="00ED7E6F" w:rsidRPr="00ED7E6F">
        <w:rPr>
          <w:rFonts w:ascii="ＭＳ 明朝" w:eastAsia="ＭＳ 明朝" w:hAnsi="Times New Roman" w:cs="ＭＳ 明朝" w:hint="eastAsia"/>
          <w:color w:val="000000" w:themeColor="text1"/>
          <w:kern w:val="0"/>
          <w:sz w:val="18"/>
          <w:szCs w:val="21"/>
        </w:rPr>
        <w:t>単元を通して意欲的に課題</w:t>
      </w:r>
      <w:r w:rsidR="00020055" w:rsidRPr="00ED7E6F">
        <w:rPr>
          <w:rFonts w:ascii="ＭＳ 明朝" w:eastAsia="ＭＳ 明朝" w:hAnsi="Times New Roman" w:cs="ＭＳ 明朝" w:hint="eastAsia"/>
          <w:color w:val="000000" w:themeColor="text1"/>
          <w:kern w:val="0"/>
          <w:sz w:val="18"/>
          <w:szCs w:val="21"/>
        </w:rPr>
        <w:t>解決に取り組めるように</w:t>
      </w:r>
      <w:r w:rsidR="000A6D65" w:rsidRPr="00ED7E6F">
        <w:rPr>
          <w:rFonts w:ascii="ＭＳ 明朝" w:eastAsia="ＭＳ 明朝" w:hAnsi="Times New Roman" w:cs="ＭＳ 明朝" w:hint="eastAsia"/>
          <w:color w:val="000000" w:themeColor="text1"/>
          <w:kern w:val="0"/>
          <w:sz w:val="18"/>
          <w:szCs w:val="21"/>
        </w:rPr>
        <w:t>，</w:t>
      </w:r>
      <w:r w:rsidR="00020055" w:rsidRPr="00ED7E6F">
        <w:rPr>
          <w:rFonts w:ascii="ＭＳ 明朝" w:eastAsia="ＭＳ 明朝" w:hAnsi="Times New Roman" w:cs="ＭＳ 明朝" w:hint="eastAsia"/>
          <w:color w:val="000000" w:themeColor="text1"/>
          <w:kern w:val="0"/>
          <w:sz w:val="18"/>
          <w:szCs w:val="21"/>
        </w:rPr>
        <w:t>導入時に</w:t>
      </w:r>
      <w:r w:rsidR="000A6D65" w:rsidRPr="00ED7E6F">
        <w:rPr>
          <w:rFonts w:ascii="ＭＳ 明朝" w:eastAsia="ＭＳ 明朝" w:hAnsi="Times New Roman" w:cs="ＭＳ 明朝" w:hint="eastAsia"/>
          <w:color w:val="000000" w:themeColor="text1"/>
          <w:kern w:val="0"/>
          <w:sz w:val="18"/>
          <w:szCs w:val="21"/>
        </w:rPr>
        <w:t>，</w:t>
      </w:r>
      <w:r w:rsidR="00ED7E6F" w:rsidRPr="00ED7E6F">
        <w:rPr>
          <w:rFonts w:ascii="ＭＳ 明朝" w:eastAsia="ＭＳ 明朝" w:hAnsi="Times New Roman" w:cs="ＭＳ 明朝" w:hint="eastAsia"/>
          <w:color w:val="000000" w:themeColor="text1"/>
          <w:kern w:val="0"/>
          <w:sz w:val="18"/>
          <w:szCs w:val="21"/>
        </w:rPr>
        <w:t>身近な物質である水やエタノールを用いて，固体や気体への状態変化に対する現象から，問題意識の焦点化を図り，見通しをもたせる。</w:t>
      </w:r>
    </w:p>
    <w:p w14:paraId="049E561D" w14:textId="6A845022" w:rsidR="001A310B" w:rsidRPr="00ED7E6F" w:rsidRDefault="001A310B" w:rsidP="00DA49C2">
      <w:pPr>
        <w:overflowPunct w:val="0"/>
        <w:spacing w:line="0" w:lineRule="atLeast"/>
        <w:ind w:left="180" w:hangingChars="100" w:hanging="180"/>
        <w:textAlignment w:val="baseline"/>
        <w:rPr>
          <w:rFonts w:ascii="ＭＳ ゴシック" w:eastAsia="ＭＳ ゴシック" w:hAnsi="ＭＳ ゴシック" w:cs="ＭＳ 明朝"/>
          <w:color w:val="000000" w:themeColor="text1"/>
          <w:kern w:val="0"/>
          <w:szCs w:val="21"/>
        </w:rPr>
      </w:pPr>
      <w:r w:rsidRPr="00ED7E6F">
        <w:rPr>
          <w:rFonts w:ascii="ＭＳ 明朝" w:eastAsia="ＭＳ 明朝" w:hAnsi="Times New Roman" w:cs="ＭＳ 明朝" w:hint="eastAsia"/>
          <w:color w:val="000000" w:themeColor="text1"/>
          <w:kern w:val="0"/>
          <w:sz w:val="18"/>
          <w:szCs w:val="21"/>
        </w:rPr>
        <w:t>○</w:t>
      </w:r>
      <w:r w:rsidR="00020055" w:rsidRPr="00ED7E6F">
        <w:rPr>
          <w:rFonts w:ascii="ＭＳ 明朝" w:eastAsia="ＭＳ 明朝" w:hAnsi="Times New Roman" w:cs="ＭＳ 明朝" w:hint="eastAsia"/>
          <w:color w:val="000000" w:themeColor="text1"/>
          <w:kern w:val="0"/>
          <w:sz w:val="18"/>
          <w:szCs w:val="21"/>
        </w:rPr>
        <w:t>既習事項をもとに実験方法を考えることができるように</w:t>
      </w:r>
      <w:r w:rsidR="000A6D65" w:rsidRPr="00ED7E6F">
        <w:rPr>
          <w:rFonts w:ascii="ＭＳ 明朝" w:eastAsia="ＭＳ 明朝" w:hAnsi="Times New Roman" w:cs="ＭＳ 明朝" w:hint="eastAsia"/>
          <w:color w:val="000000" w:themeColor="text1"/>
          <w:kern w:val="0"/>
          <w:sz w:val="18"/>
          <w:szCs w:val="21"/>
        </w:rPr>
        <w:t>，</w:t>
      </w:r>
      <w:r w:rsidR="00DA49C2" w:rsidRPr="00ED7E6F">
        <w:rPr>
          <w:rFonts w:ascii="ＭＳ 明朝" w:eastAsia="ＭＳ 明朝" w:hAnsi="Times New Roman" w:cs="ＭＳ 明朝" w:hint="eastAsia"/>
          <w:color w:val="000000" w:themeColor="text1"/>
          <w:kern w:val="0"/>
          <w:sz w:val="18"/>
          <w:szCs w:val="21"/>
        </w:rPr>
        <w:t>前時の学習の振り返りの場で，</w:t>
      </w:r>
      <w:r w:rsidR="00020055" w:rsidRPr="00ED7E6F">
        <w:rPr>
          <w:rFonts w:ascii="ＭＳ 明朝" w:eastAsia="ＭＳ 明朝" w:hAnsi="Times New Roman" w:cs="ＭＳ 明朝" w:hint="eastAsia"/>
          <w:color w:val="000000" w:themeColor="text1"/>
          <w:kern w:val="0"/>
          <w:sz w:val="18"/>
          <w:szCs w:val="21"/>
        </w:rPr>
        <w:t>フラッシュカード等を用いて</w:t>
      </w:r>
      <w:r w:rsidR="000A6D65" w:rsidRPr="00ED7E6F">
        <w:rPr>
          <w:rFonts w:ascii="ＭＳ 明朝" w:eastAsia="ＭＳ 明朝" w:hAnsi="Times New Roman" w:cs="ＭＳ 明朝" w:hint="eastAsia"/>
          <w:color w:val="000000" w:themeColor="text1"/>
          <w:kern w:val="0"/>
          <w:sz w:val="18"/>
          <w:szCs w:val="21"/>
        </w:rPr>
        <w:t>，</w:t>
      </w:r>
      <w:r w:rsidR="00020055" w:rsidRPr="00ED7E6F">
        <w:rPr>
          <w:rFonts w:ascii="ＭＳ 明朝" w:eastAsia="ＭＳ 明朝" w:hAnsi="Times New Roman" w:cs="ＭＳ 明朝" w:hint="eastAsia"/>
          <w:color w:val="000000" w:themeColor="text1"/>
          <w:kern w:val="0"/>
          <w:sz w:val="18"/>
          <w:szCs w:val="21"/>
        </w:rPr>
        <w:t>既習事項の定着を図る。</w:t>
      </w:r>
    </w:p>
    <w:p w14:paraId="2C1A27B8" w14:textId="517D8CC6" w:rsidR="00A05A70" w:rsidRPr="00ED7E6F" w:rsidRDefault="001A310B" w:rsidP="00DA49C2">
      <w:pPr>
        <w:overflowPunct w:val="0"/>
        <w:spacing w:line="0" w:lineRule="atLeast"/>
        <w:ind w:left="180" w:hangingChars="100" w:hanging="180"/>
        <w:textAlignment w:val="baseline"/>
        <w:rPr>
          <w:rFonts w:ascii="ＭＳ 明朝" w:eastAsia="ＭＳ 明朝" w:hAnsi="Times New Roman" w:cs="ＭＳ 明朝"/>
          <w:color w:val="000000" w:themeColor="text1"/>
          <w:kern w:val="0"/>
          <w:sz w:val="18"/>
          <w:szCs w:val="21"/>
        </w:rPr>
      </w:pPr>
      <w:r w:rsidRPr="00ED7E6F">
        <w:rPr>
          <w:rFonts w:ascii="ＭＳ 明朝" w:eastAsia="ＭＳ 明朝" w:hAnsi="Times New Roman" w:cs="ＭＳ 明朝" w:hint="eastAsia"/>
          <w:color w:val="000000" w:themeColor="text1"/>
          <w:kern w:val="0"/>
          <w:sz w:val="18"/>
          <w:szCs w:val="21"/>
        </w:rPr>
        <w:t>○</w:t>
      </w:r>
      <w:r w:rsidR="00ED7E6F" w:rsidRPr="00ED7E6F">
        <w:rPr>
          <w:rFonts w:ascii="ＭＳ 明朝" w:eastAsia="ＭＳ 明朝" w:hAnsi="Times New Roman" w:cs="ＭＳ 明朝" w:hint="eastAsia"/>
          <w:color w:val="000000" w:themeColor="text1"/>
          <w:kern w:val="0"/>
          <w:sz w:val="18"/>
          <w:szCs w:val="21"/>
        </w:rPr>
        <w:t>生徒が物質の性質や変化について，質的実体的な</w:t>
      </w:r>
      <w:r w:rsidR="00020055" w:rsidRPr="00ED7E6F">
        <w:rPr>
          <w:rFonts w:ascii="ＭＳ 明朝" w:eastAsia="ＭＳ 明朝" w:hAnsi="Times New Roman" w:cs="ＭＳ 明朝" w:hint="eastAsia"/>
          <w:color w:val="000000" w:themeColor="text1"/>
          <w:kern w:val="0"/>
          <w:sz w:val="18"/>
          <w:szCs w:val="21"/>
        </w:rPr>
        <w:t>視点</w:t>
      </w:r>
      <w:r w:rsidR="00A05A70" w:rsidRPr="00ED7E6F">
        <w:rPr>
          <w:rFonts w:ascii="ＭＳ 明朝" w:eastAsia="ＭＳ 明朝" w:hAnsi="Times New Roman" w:cs="ＭＳ 明朝" w:hint="eastAsia"/>
          <w:color w:val="000000" w:themeColor="text1"/>
          <w:kern w:val="0"/>
          <w:sz w:val="18"/>
          <w:szCs w:val="21"/>
        </w:rPr>
        <w:t>で捉えて</w:t>
      </w:r>
      <w:r w:rsidR="00020055" w:rsidRPr="00ED7E6F">
        <w:rPr>
          <w:rFonts w:ascii="ＭＳ 明朝" w:eastAsia="ＭＳ 明朝" w:hAnsi="Times New Roman" w:cs="ＭＳ 明朝" w:hint="eastAsia"/>
          <w:color w:val="000000" w:themeColor="text1"/>
          <w:kern w:val="0"/>
          <w:sz w:val="18"/>
          <w:szCs w:val="21"/>
        </w:rPr>
        <w:t>考察できるように</w:t>
      </w:r>
      <w:r w:rsidR="000A6D65" w:rsidRPr="00ED7E6F">
        <w:rPr>
          <w:rFonts w:ascii="ＭＳ 明朝" w:eastAsia="ＭＳ 明朝" w:hAnsi="Times New Roman" w:cs="ＭＳ 明朝" w:hint="eastAsia"/>
          <w:color w:val="000000" w:themeColor="text1"/>
          <w:kern w:val="0"/>
          <w:sz w:val="18"/>
          <w:szCs w:val="21"/>
        </w:rPr>
        <w:t>，</w:t>
      </w:r>
      <w:r w:rsidR="00020055" w:rsidRPr="00ED7E6F">
        <w:rPr>
          <w:rFonts w:ascii="ＭＳ 明朝" w:eastAsia="ＭＳ 明朝" w:hAnsi="Times New Roman" w:cs="ＭＳ 明朝" w:hint="eastAsia"/>
          <w:color w:val="000000" w:themeColor="text1"/>
          <w:kern w:val="0"/>
          <w:sz w:val="18"/>
          <w:szCs w:val="21"/>
        </w:rPr>
        <w:t>複数の</w:t>
      </w:r>
      <w:r w:rsidR="00ED7E6F" w:rsidRPr="00ED7E6F">
        <w:rPr>
          <w:rFonts w:ascii="ＭＳ 明朝" w:eastAsia="ＭＳ 明朝" w:hAnsi="Times New Roman" w:cs="ＭＳ 明朝" w:hint="eastAsia"/>
          <w:color w:val="000000" w:themeColor="text1"/>
          <w:kern w:val="0"/>
          <w:sz w:val="18"/>
          <w:szCs w:val="21"/>
        </w:rPr>
        <w:t>物質を用いて物質の違い</w:t>
      </w:r>
      <w:r w:rsidR="00020055" w:rsidRPr="00ED7E6F">
        <w:rPr>
          <w:rFonts w:ascii="ＭＳ 明朝" w:eastAsia="ＭＳ 明朝" w:hAnsi="Times New Roman" w:cs="ＭＳ 明朝" w:hint="eastAsia"/>
          <w:color w:val="000000" w:themeColor="text1"/>
          <w:kern w:val="0"/>
          <w:sz w:val="18"/>
          <w:szCs w:val="21"/>
        </w:rPr>
        <w:t>ごとに複数のグループで調べることができるように</w:t>
      </w:r>
      <w:r w:rsidR="00A05A70" w:rsidRPr="00ED7E6F">
        <w:rPr>
          <w:rFonts w:ascii="ＭＳ 明朝" w:eastAsia="ＭＳ 明朝" w:hAnsi="Times New Roman" w:cs="ＭＳ 明朝" w:hint="eastAsia"/>
          <w:color w:val="000000" w:themeColor="text1"/>
          <w:kern w:val="0"/>
          <w:sz w:val="18"/>
          <w:szCs w:val="21"/>
        </w:rPr>
        <w:t>する。</w:t>
      </w:r>
    </w:p>
    <w:p w14:paraId="495A3DA6" w14:textId="5CE059D6" w:rsidR="001A310B" w:rsidRPr="00ED7E6F" w:rsidRDefault="00A05A70" w:rsidP="00A05A70">
      <w:pPr>
        <w:overflowPunct w:val="0"/>
        <w:spacing w:line="0" w:lineRule="atLeast"/>
        <w:ind w:left="180" w:hangingChars="100" w:hanging="180"/>
        <w:textAlignment w:val="baseline"/>
        <w:rPr>
          <w:rFonts w:ascii="ＭＳ ゴシック" w:eastAsia="ＭＳ ゴシック" w:hAnsi="ＭＳ ゴシック" w:cs="ＭＳ 明朝"/>
          <w:color w:val="000000" w:themeColor="text1"/>
          <w:kern w:val="0"/>
          <w:szCs w:val="21"/>
        </w:rPr>
      </w:pPr>
      <w:r w:rsidRPr="00ED7E6F">
        <w:rPr>
          <w:rFonts w:ascii="ＭＳ 明朝" w:eastAsia="ＭＳ 明朝" w:hAnsi="Times New Roman" w:cs="ＭＳ 明朝" w:hint="eastAsia"/>
          <w:color w:val="000000" w:themeColor="text1"/>
          <w:kern w:val="0"/>
          <w:sz w:val="18"/>
          <w:szCs w:val="21"/>
        </w:rPr>
        <w:t>〇対話の</w:t>
      </w:r>
      <w:r w:rsidR="004157F5">
        <w:rPr>
          <w:rFonts w:ascii="ＭＳ 明朝" w:eastAsia="ＭＳ 明朝" w:hAnsi="Times New Roman" w:cs="ＭＳ 明朝" w:hint="eastAsia"/>
          <w:color w:val="000000" w:themeColor="text1"/>
          <w:kern w:val="0"/>
          <w:sz w:val="18"/>
          <w:szCs w:val="21"/>
        </w:rPr>
        <w:t>場面</w:t>
      </w:r>
      <w:r w:rsidRPr="00ED7E6F">
        <w:rPr>
          <w:rFonts w:ascii="ＭＳ 明朝" w:eastAsia="ＭＳ 明朝" w:hAnsi="Times New Roman" w:cs="ＭＳ 明朝" w:hint="eastAsia"/>
          <w:color w:val="000000" w:themeColor="text1"/>
          <w:kern w:val="0"/>
          <w:sz w:val="18"/>
          <w:szCs w:val="21"/>
        </w:rPr>
        <w:t>では，</w:t>
      </w:r>
      <w:r w:rsidR="00ED7E6F" w:rsidRPr="00ED7E6F">
        <w:rPr>
          <w:rFonts w:ascii="ＭＳ 明朝" w:eastAsia="ＭＳ 明朝" w:hAnsi="Times New Roman" w:cs="ＭＳ 明朝" w:hint="eastAsia"/>
          <w:color w:val="000000" w:themeColor="text1"/>
          <w:kern w:val="0"/>
          <w:sz w:val="18"/>
          <w:szCs w:val="21"/>
        </w:rPr>
        <w:t>生徒が規則性を見いだし科学的に探究できるように，</w:t>
      </w:r>
      <w:r w:rsidR="00020055" w:rsidRPr="00ED7E6F">
        <w:rPr>
          <w:rFonts w:ascii="ＭＳ 明朝" w:eastAsia="ＭＳ 明朝" w:hAnsi="Times New Roman" w:cs="ＭＳ 明朝" w:hint="eastAsia"/>
          <w:color w:val="000000" w:themeColor="text1"/>
          <w:kern w:val="0"/>
          <w:sz w:val="18"/>
          <w:szCs w:val="21"/>
        </w:rPr>
        <w:t>実験結果を大切にし</w:t>
      </w:r>
      <w:r w:rsidR="000A6D65" w:rsidRPr="00ED7E6F">
        <w:rPr>
          <w:rFonts w:ascii="ＭＳ 明朝" w:eastAsia="ＭＳ 明朝" w:hAnsi="Times New Roman" w:cs="ＭＳ 明朝" w:hint="eastAsia"/>
          <w:color w:val="000000" w:themeColor="text1"/>
          <w:kern w:val="0"/>
          <w:sz w:val="18"/>
          <w:szCs w:val="21"/>
        </w:rPr>
        <w:t>，</w:t>
      </w:r>
      <w:r w:rsidR="00ED7E6F" w:rsidRPr="00ED7E6F">
        <w:rPr>
          <w:rFonts w:ascii="ＭＳ 明朝" w:eastAsia="ＭＳ 明朝" w:hAnsi="Times New Roman" w:cs="ＭＳ 明朝" w:hint="eastAsia"/>
          <w:color w:val="000000" w:themeColor="text1"/>
          <w:kern w:val="0"/>
          <w:sz w:val="18"/>
          <w:szCs w:val="21"/>
        </w:rPr>
        <w:t>複数の結果から</w:t>
      </w:r>
      <w:r w:rsidR="00020055" w:rsidRPr="00ED7E6F">
        <w:rPr>
          <w:rFonts w:ascii="ＭＳ 明朝" w:eastAsia="ＭＳ 明朝" w:hAnsi="Times New Roman" w:cs="ＭＳ 明朝" w:hint="eastAsia"/>
          <w:color w:val="000000" w:themeColor="text1"/>
          <w:kern w:val="0"/>
          <w:sz w:val="18"/>
          <w:szCs w:val="21"/>
        </w:rPr>
        <w:t>考察するよう</w:t>
      </w:r>
      <w:r w:rsidRPr="00ED7E6F">
        <w:rPr>
          <w:rFonts w:ascii="ＭＳ 明朝" w:eastAsia="ＭＳ 明朝" w:hAnsi="Times New Roman" w:cs="ＭＳ 明朝" w:hint="eastAsia"/>
          <w:color w:val="000000" w:themeColor="text1"/>
          <w:kern w:val="0"/>
          <w:sz w:val="18"/>
          <w:szCs w:val="21"/>
        </w:rPr>
        <w:t>にする</w:t>
      </w:r>
      <w:r w:rsidR="00020055" w:rsidRPr="00ED7E6F">
        <w:rPr>
          <w:rFonts w:ascii="ＭＳ 明朝" w:eastAsia="ＭＳ 明朝" w:hAnsi="Times New Roman" w:cs="ＭＳ 明朝" w:hint="eastAsia"/>
          <w:color w:val="000000" w:themeColor="text1"/>
          <w:kern w:val="0"/>
          <w:sz w:val="18"/>
          <w:szCs w:val="21"/>
        </w:rPr>
        <w:t>。</w:t>
      </w:r>
    </w:p>
    <w:p w14:paraId="3217DA5B" w14:textId="5A584D02" w:rsidR="00020055" w:rsidRPr="00ED7E6F" w:rsidRDefault="00020055" w:rsidP="00A05A70">
      <w:pPr>
        <w:overflowPunct w:val="0"/>
        <w:spacing w:line="0" w:lineRule="atLeast"/>
        <w:ind w:left="180" w:hangingChars="100" w:hanging="180"/>
        <w:textAlignment w:val="baseline"/>
        <w:rPr>
          <w:rFonts w:ascii="ＭＳ 明朝" w:eastAsia="ＭＳ 明朝" w:hAnsi="Times New Roman" w:cs="ＭＳ 明朝"/>
          <w:color w:val="000000" w:themeColor="text1"/>
          <w:kern w:val="0"/>
          <w:sz w:val="18"/>
          <w:szCs w:val="21"/>
        </w:rPr>
      </w:pPr>
      <w:r w:rsidRPr="00ED7E6F">
        <w:rPr>
          <w:rFonts w:ascii="ＭＳ 明朝" w:eastAsia="ＭＳ 明朝" w:hAnsi="Times New Roman" w:cs="ＭＳ 明朝" w:hint="eastAsia"/>
          <w:color w:val="000000" w:themeColor="text1"/>
          <w:kern w:val="0"/>
          <w:sz w:val="18"/>
          <w:szCs w:val="21"/>
        </w:rPr>
        <w:t>〇</w:t>
      </w:r>
      <w:r w:rsidR="00ED7E6F" w:rsidRPr="00ED7E6F">
        <w:rPr>
          <w:rFonts w:ascii="ＭＳ 明朝" w:eastAsia="ＭＳ 明朝" w:hAnsi="Times New Roman" w:cs="ＭＳ 明朝" w:hint="eastAsia"/>
          <w:color w:val="000000" w:themeColor="text1"/>
          <w:kern w:val="0"/>
          <w:sz w:val="18"/>
          <w:szCs w:val="21"/>
        </w:rPr>
        <w:t>生徒</w:t>
      </w:r>
      <w:r w:rsidRPr="00ED7E6F">
        <w:rPr>
          <w:rFonts w:ascii="ＭＳ 明朝" w:eastAsia="ＭＳ 明朝" w:hAnsi="Times New Roman" w:cs="ＭＳ 明朝" w:hint="eastAsia"/>
          <w:color w:val="000000" w:themeColor="text1"/>
          <w:kern w:val="0"/>
          <w:sz w:val="18"/>
          <w:szCs w:val="21"/>
        </w:rPr>
        <w:t>が</w:t>
      </w:r>
      <w:r w:rsidR="000A6D65" w:rsidRPr="00ED7E6F">
        <w:rPr>
          <w:rFonts w:ascii="ＭＳ 明朝" w:eastAsia="ＭＳ 明朝" w:hAnsi="Times New Roman" w:cs="ＭＳ 明朝" w:hint="eastAsia"/>
          <w:color w:val="000000" w:themeColor="text1"/>
          <w:kern w:val="0"/>
          <w:sz w:val="18"/>
          <w:szCs w:val="21"/>
        </w:rPr>
        <w:t>，</w:t>
      </w:r>
      <w:r w:rsidRPr="00ED7E6F">
        <w:rPr>
          <w:rFonts w:ascii="ＭＳ 明朝" w:eastAsia="ＭＳ 明朝" w:hAnsi="Times New Roman" w:cs="ＭＳ 明朝" w:hint="eastAsia"/>
          <w:color w:val="000000" w:themeColor="text1"/>
          <w:kern w:val="0"/>
          <w:sz w:val="18"/>
          <w:szCs w:val="21"/>
        </w:rPr>
        <w:t>自分の</w:t>
      </w:r>
      <w:r w:rsidR="00A05A70" w:rsidRPr="00ED7E6F">
        <w:rPr>
          <w:rFonts w:ascii="ＭＳ 明朝" w:eastAsia="ＭＳ 明朝" w:hAnsi="Times New Roman" w:cs="ＭＳ 明朝" w:hint="eastAsia"/>
          <w:color w:val="000000" w:themeColor="text1"/>
          <w:kern w:val="0"/>
          <w:sz w:val="18"/>
          <w:szCs w:val="21"/>
        </w:rPr>
        <w:t>学びに対する変容，</w:t>
      </w:r>
      <w:r w:rsidRPr="00ED7E6F">
        <w:rPr>
          <w:rFonts w:ascii="ＭＳ 明朝" w:eastAsia="ＭＳ 明朝" w:hAnsi="Times New Roman" w:cs="ＭＳ 明朝" w:hint="eastAsia"/>
          <w:color w:val="000000" w:themeColor="text1"/>
          <w:kern w:val="0"/>
          <w:sz w:val="18"/>
          <w:szCs w:val="21"/>
        </w:rPr>
        <w:t>成長</w:t>
      </w:r>
      <w:r w:rsidR="00A05A70" w:rsidRPr="00ED7E6F">
        <w:rPr>
          <w:rFonts w:ascii="ＭＳ 明朝" w:eastAsia="ＭＳ 明朝" w:hAnsi="Times New Roman" w:cs="ＭＳ 明朝" w:hint="eastAsia"/>
          <w:color w:val="000000" w:themeColor="text1"/>
          <w:kern w:val="0"/>
          <w:sz w:val="18"/>
          <w:szCs w:val="21"/>
        </w:rPr>
        <w:t>，</w:t>
      </w:r>
      <w:r w:rsidRPr="00ED7E6F">
        <w:rPr>
          <w:rFonts w:ascii="ＭＳ 明朝" w:eastAsia="ＭＳ 明朝" w:hAnsi="Times New Roman" w:cs="ＭＳ 明朝" w:hint="eastAsia"/>
          <w:color w:val="000000" w:themeColor="text1"/>
          <w:kern w:val="0"/>
          <w:sz w:val="18"/>
          <w:szCs w:val="21"/>
        </w:rPr>
        <w:t>学習の有用感</w:t>
      </w:r>
      <w:r w:rsidR="00A05A70" w:rsidRPr="00ED7E6F">
        <w:rPr>
          <w:rFonts w:ascii="ＭＳ 明朝" w:eastAsia="ＭＳ 明朝" w:hAnsi="Times New Roman" w:cs="ＭＳ 明朝" w:hint="eastAsia"/>
          <w:color w:val="000000" w:themeColor="text1"/>
          <w:kern w:val="0"/>
          <w:sz w:val="18"/>
          <w:szCs w:val="21"/>
        </w:rPr>
        <w:t>等</w:t>
      </w:r>
      <w:r w:rsidRPr="00ED7E6F">
        <w:rPr>
          <w:rFonts w:ascii="ＭＳ 明朝" w:eastAsia="ＭＳ 明朝" w:hAnsi="Times New Roman" w:cs="ＭＳ 明朝" w:hint="eastAsia"/>
          <w:color w:val="000000" w:themeColor="text1"/>
          <w:kern w:val="0"/>
          <w:sz w:val="18"/>
          <w:szCs w:val="21"/>
        </w:rPr>
        <w:t>を感じられるように</w:t>
      </w:r>
      <w:r w:rsidR="000A6D65" w:rsidRPr="00ED7E6F">
        <w:rPr>
          <w:rFonts w:ascii="ＭＳ 明朝" w:eastAsia="ＭＳ 明朝" w:hAnsi="Times New Roman" w:cs="ＭＳ 明朝" w:hint="eastAsia"/>
          <w:color w:val="000000" w:themeColor="text1"/>
          <w:kern w:val="0"/>
          <w:sz w:val="18"/>
          <w:szCs w:val="21"/>
        </w:rPr>
        <w:t>，</w:t>
      </w:r>
      <w:r w:rsidRPr="00ED7E6F">
        <w:rPr>
          <w:rFonts w:ascii="ＭＳ 明朝" w:eastAsia="ＭＳ 明朝" w:hAnsi="Times New Roman" w:cs="ＭＳ 明朝" w:hint="eastAsia"/>
          <w:color w:val="000000" w:themeColor="text1"/>
          <w:kern w:val="0"/>
          <w:sz w:val="18"/>
          <w:szCs w:val="21"/>
        </w:rPr>
        <w:t>「まとめ」の時間に本時の学習で分かったこと</w:t>
      </w:r>
      <w:r w:rsidR="00A05A70" w:rsidRPr="00ED7E6F">
        <w:rPr>
          <w:rFonts w:ascii="ＭＳ 明朝" w:eastAsia="ＭＳ 明朝" w:hAnsi="Times New Roman" w:cs="ＭＳ 明朝" w:hint="eastAsia"/>
          <w:color w:val="000000" w:themeColor="text1"/>
          <w:kern w:val="0"/>
          <w:sz w:val="18"/>
          <w:szCs w:val="21"/>
        </w:rPr>
        <w:t>に加え，学ぶ前と後の自分の考えの違いに気付かせたり</w:t>
      </w:r>
      <w:r w:rsidR="009A2A6B">
        <w:rPr>
          <w:rFonts w:ascii="ＭＳ 明朝" w:eastAsia="ＭＳ 明朝" w:hAnsi="Times New Roman" w:cs="ＭＳ 明朝" w:hint="eastAsia"/>
          <w:color w:val="000000" w:themeColor="text1"/>
          <w:kern w:val="0"/>
          <w:sz w:val="18"/>
          <w:szCs w:val="21"/>
        </w:rPr>
        <w:t>，</w:t>
      </w:r>
      <w:r w:rsidRPr="00ED7E6F">
        <w:rPr>
          <w:rFonts w:ascii="ＭＳ 明朝" w:eastAsia="ＭＳ 明朝" w:hAnsi="Times New Roman" w:cs="ＭＳ 明朝" w:hint="eastAsia"/>
          <w:color w:val="000000" w:themeColor="text1"/>
          <w:kern w:val="0"/>
          <w:sz w:val="18"/>
          <w:szCs w:val="21"/>
        </w:rPr>
        <w:t>新たに調べたいこと</w:t>
      </w:r>
      <w:r w:rsidR="000A6D65" w:rsidRPr="00ED7E6F">
        <w:rPr>
          <w:rFonts w:ascii="ＭＳ 明朝" w:eastAsia="ＭＳ 明朝" w:hAnsi="Times New Roman" w:cs="ＭＳ 明朝" w:hint="eastAsia"/>
          <w:color w:val="000000" w:themeColor="text1"/>
          <w:kern w:val="0"/>
          <w:sz w:val="18"/>
          <w:szCs w:val="21"/>
        </w:rPr>
        <w:t>，</w:t>
      </w:r>
      <w:r w:rsidRPr="00ED7E6F">
        <w:rPr>
          <w:rFonts w:ascii="ＭＳ 明朝" w:eastAsia="ＭＳ 明朝" w:hAnsi="Times New Roman" w:cs="ＭＳ 明朝" w:hint="eastAsia"/>
          <w:color w:val="000000" w:themeColor="text1"/>
          <w:kern w:val="0"/>
          <w:sz w:val="18"/>
          <w:szCs w:val="21"/>
        </w:rPr>
        <w:t>友達との交流の中で学んだ</w:t>
      </w:r>
      <w:r w:rsidR="0094132C" w:rsidRPr="00ED7E6F">
        <w:rPr>
          <w:rFonts w:ascii="ＭＳ 明朝" w:eastAsia="ＭＳ 明朝" w:hAnsi="Times New Roman" w:cs="ＭＳ 明朝" w:hint="eastAsia"/>
          <w:color w:val="000000" w:themeColor="text1"/>
          <w:kern w:val="0"/>
          <w:sz w:val="18"/>
          <w:szCs w:val="21"/>
        </w:rPr>
        <w:t>りした</w:t>
      </w:r>
      <w:r w:rsidRPr="00ED7E6F">
        <w:rPr>
          <w:rFonts w:ascii="ＭＳ 明朝" w:eastAsia="ＭＳ 明朝" w:hAnsi="Times New Roman" w:cs="ＭＳ 明朝" w:hint="eastAsia"/>
          <w:color w:val="000000" w:themeColor="text1"/>
          <w:kern w:val="0"/>
          <w:sz w:val="18"/>
          <w:szCs w:val="21"/>
        </w:rPr>
        <w:t>ことなどを振り返るようにする。</w:t>
      </w:r>
    </w:p>
    <w:p w14:paraId="6689BE3F" w14:textId="77777777" w:rsidR="00652CA0" w:rsidRDefault="00A05A70" w:rsidP="0094132C">
      <w:pPr>
        <w:overflowPunct w:val="0"/>
        <w:spacing w:line="0" w:lineRule="atLeast"/>
        <w:ind w:left="180" w:hangingChars="100" w:hanging="180"/>
        <w:textAlignment w:val="baseline"/>
        <w:rPr>
          <w:rFonts w:ascii="ＭＳ ゴシック" w:eastAsia="ＭＳ ゴシック" w:hAnsi="ＭＳ ゴシック" w:cs="ＭＳ 明朝"/>
          <w:color w:val="FF0000"/>
          <w:kern w:val="0"/>
          <w:sz w:val="18"/>
          <w:szCs w:val="21"/>
        </w:rPr>
      </w:pPr>
      <w:r w:rsidRPr="00ED7E6F">
        <w:rPr>
          <w:rFonts w:ascii="ＭＳ 明朝" w:eastAsia="ＭＳ 明朝" w:hAnsi="Times New Roman" w:cs="ＭＳ 明朝" w:hint="eastAsia"/>
          <w:color w:val="000000" w:themeColor="text1"/>
          <w:kern w:val="0"/>
          <w:sz w:val="18"/>
          <w:szCs w:val="21"/>
        </w:rPr>
        <w:t>〇</w:t>
      </w:r>
      <w:r w:rsidR="00ED7E6F" w:rsidRPr="00ED7E6F">
        <w:rPr>
          <w:rFonts w:ascii="ＭＳ 明朝" w:eastAsia="ＭＳ 明朝" w:hAnsi="Times New Roman" w:cs="ＭＳ 明朝" w:hint="eastAsia"/>
          <w:color w:val="000000" w:themeColor="text1"/>
          <w:kern w:val="0"/>
          <w:sz w:val="18"/>
          <w:szCs w:val="21"/>
        </w:rPr>
        <w:t>生徒</w:t>
      </w:r>
      <w:r w:rsidR="00020055" w:rsidRPr="00ED7E6F">
        <w:rPr>
          <w:rFonts w:ascii="ＭＳ 明朝" w:eastAsia="ＭＳ 明朝" w:hAnsi="Times New Roman" w:cs="ＭＳ 明朝" w:hint="eastAsia"/>
          <w:color w:val="000000" w:themeColor="text1"/>
          <w:kern w:val="0"/>
          <w:sz w:val="18"/>
          <w:szCs w:val="21"/>
        </w:rPr>
        <w:t>が</w:t>
      </w:r>
      <w:r w:rsidR="000A6D65" w:rsidRPr="00ED7E6F">
        <w:rPr>
          <w:rFonts w:ascii="ＭＳ 明朝" w:eastAsia="ＭＳ 明朝" w:hAnsi="Times New Roman" w:cs="ＭＳ 明朝" w:hint="eastAsia"/>
          <w:color w:val="000000" w:themeColor="text1"/>
          <w:kern w:val="0"/>
          <w:sz w:val="18"/>
          <w:szCs w:val="21"/>
        </w:rPr>
        <w:t>，</w:t>
      </w:r>
      <w:r w:rsidR="00020055" w:rsidRPr="00ED7E6F">
        <w:rPr>
          <w:rFonts w:ascii="ＭＳ 明朝" w:eastAsia="ＭＳ 明朝" w:hAnsi="Times New Roman" w:cs="ＭＳ 明朝" w:hint="eastAsia"/>
          <w:color w:val="000000" w:themeColor="text1"/>
          <w:kern w:val="0"/>
          <w:sz w:val="18"/>
          <w:szCs w:val="21"/>
        </w:rPr>
        <w:t>学習内容を生かせることを実感したり</w:t>
      </w:r>
      <w:r w:rsidR="000A6D65" w:rsidRPr="00ED7E6F">
        <w:rPr>
          <w:rFonts w:ascii="ＭＳ 明朝" w:eastAsia="ＭＳ 明朝" w:hAnsi="Times New Roman" w:cs="ＭＳ 明朝" w:hint="eastAsia"/>
          <w:color w:val="000000" w:themeColor="text1"/>
          <w:kern w:val="0"/>
          <w:sz w:val="18"/>
          <w:szCs w:val="21"/>
        </w:rPr>
        <w:t>，</w:t>
      </w:r>
      <w:r w:rsidR="00020055" w:rsidRPr="00ED7E6F">
        <w:rPr>
          <w:rFonts w:ascii="ＭＳ 明朝" w:eastAsia="ＭＳ 明朝" w:hAnsi="Times New Roman" w:cs="ＭＳ 明朝" w:hint="eastAsia"/>
          <w:color w:val="000000" w:themeColor="text1"/>
          <w:kern w:val="0"/>
          <w:sz w:val="18"/>
          <w:szCs w:val="21"/>
        </w:rPr>
        <w:t>新たな問いをもったりして学習への意欲をもち続けられるように</w:t>
      </w:r>
      <w:r w:rsidR="000A6D65" w:rsidRPr="00ED7E6F">
        <w:rPr>
          <w:rFonts w:ascii="ＭＳ 明朝" w:eastAsia="ＭＳ 明朝" w:hAnsi="Times New Roman" w:cs="ＭＳ 明朝" w:hint="eastAsia"/>
          <w:color w:val="000000" w:themeColor="text1"/>
          <w:kern w:val="0"/>
          <w:sz w:val="18"/>
          <w:szCs w:val="21"/>
        </w:rPr>
        <w:t>，</w:t>
      </w:r>
      <w:r w:rsidR="006A0A14" w:rsidRPr="00ED7E6F">
        <w:rPr>
          <w:rFonts w:ascii="ＭＳ 明朝" w:eastAsia="ＭＳ 明朝" w:hAnsi="Times New Roman" w:cs="ＭＳ 明朝" w:hint="eastAsia"/>
          <w:color w:val="000000" w:themeColor="text1"/>
          <w:kern w:val="0"/>
          <w:sz w:val="18"/>
          <w:szCs w:val="21"/>
        </w:rPr>
        <w:t>単元を通した学習課題に対する自分の考えをまとめる</w:t>
      </w:r>
      <w:r w:rsidR="00020055" w:rsidRPr="00ED7E6F">
        <w:rPr>
          <w:rFonts w:ascii="ＭＳ 明朝" w:eastAsia="ＭＳ 明朝" w:hAnsi="Times New Roman" w:cs="ＭＳ 明朝" w:hint="eastAsia"/>
          <w:color w:val="000000" w:themeColor="text1"/>
          <w:kern w:val="0"/>
          <w:sz w:val="18"/>
          <w:szCs w:val="21"/>
        </w:rPr>
        <w:t>時間を設定する。</w:t>
      </w:r>
      <w:r w:rsidR="001A310B" w:rsidRPr="007F0507">
        <w:rPr>
          <w:rFonts w:ascii="ＭＳ ゴシック" w:eastAsia="ＭＳ ゴシック" w:hAnsi="ＭＳ ゴシック" w:cs="ＭＳ 明朝" w:hint="eastAsia"/>
          <w:color w:val="FF0000"/>
          <w:kern w:val="0"/>
          <w:sz w:val="18"/>
          <w:szCs w:val="21"/>
        </w:rPr>
        <w:t xml:space="preserve">　</w:t>
      </w:r>
    </w:p>
    <w:p w14:paraId="613D954A" w14:textId="18208E84" w:rsidR="00020055" w:rsidRPr="007F0507" w:rsidRDefault="00652CA0" w:rsidP="0094132C">
      <w:pPr>
        <w:overflowPunct w:val="0"/>
        <w:spacing w:line="0" w:lineRule="atLeast"/>
        <w:ind w:left="180" w:hangingChars="100" w:hanging="180"/>
        <w:textAlignment w:val="baseline"/>
        <w:rPr>
          <w:rFonts w:ascii="ＭＳ ゴシック" w:eastAsia="ＭＳ ゴシック" w:hAnsi="ＭＳ ゴシック" w:cs="ＭＳ 明朝"/>
          <w:color w:val="FF0000"/>
          <w:kern w:val="0"/>
          <w:sz w:val="18"/>
          <w:szCs w:val="21"/>
        </w:rPr>
      </w:pPr>
      <w:bookmarkStart w:id="1" w:name="_Hlk55474508"/>
      <w:r>
        <w:rPr>
          <w:rFonts w:ascii="ＭＳ 明朝" w:eastAsia="ＭＳ 明朝" w:hAnsi="ＭＳ 明朝" w:cs="ＭＳ 明朝" w:hint="eastAsia"/>
          <w:color w:val="000000" w:themeColor="text1"/>
          <w:kern w:val="0"/>
          <w:sz w:val="18"/>
          <w:szCs w:val="21"/>
        </w:rPr>
        <w:t>〇本単元において、実態として〇〇のような状況から、〇〇を図る。（</w:t>
      </w:r>
      <w:r w:rsidRPr="00652CA0">
        <w:rPr>
          <w:rFonts w:ascii="ＭＳ 明朝" w:eastAsia="ＭＳ 明朝" w:hAnsi="ＭＳ 明朝" w:cs="ＭＳ 明朝" w:hint="eastAsia"/>
          <w:color w:val="000000" w:themeColor="text1"/>
          <w:kern w:val="0"/>
          <w:sz w:val="18"/>
          <w:szCs w:val="21"/>
        </w:rPr>
        <w:t>※生徒の実態による留意点は省略</w:t>
      </w:r>
      <w:r>
        <w:rPr>
          <w:rFonts w:ascii="ＭＳ 明朝" w:eastAsia="ＭＳ 明朝" w:hAnsi="ＭＳ 明朝" w:cs="ＭＳ 明朝" w:hint="eastAsia"/>
          <w:color w:val="000000" w:themeColor="text1"/>
          <w:kern w:val="0"/>
          <w:sz w:val="18"/>
          <w:szCs w:val="21"/>
        </w:rPr>
        <w:t>）</w:t>
      </w:r>
      <w:bookmarkEnd w:id="1"/>
    </w:p>
    <w:p w14:paraId="7AC9E9F3" w14:textId="77777777" w:rsidR="00DB63A1" w:rsidRPr="00245CE5" w:rsidRDefault="00DB63A1" w:rsidP="00DB63A1">
      <w:pPr>
        <w:overflowPunct w:val="0"/>
        <w:adjustRightInd w:val="0"/>
        <w:spacing w:line="240" w:lineRule="exact"/>
        <w:textAlignment w:val="baseline"/>
        <w:rPr>
          <w:rFonts w:ascii="ＭＳ ゴシック" w:eastAsia="ＭＳ ゴシック" w:hAnsi="ＭＳ ゴシック" w:cs="ＭＳ 明朝"/>
          <w:color w:val="000000" w:themeColor="text1"/>
          <w:kern w:val="0"/>
          <w:sz w:val="18"/>
          <w:szCs w:val="21"/>
        </w:rPr>
      </w:pPr>
      <w:r w:rsidRPr="00245CE5">
        <w:rPr>
          <w:rFonts w:ascii="ＭＳ ゴシック" w:eastAsia="ＭＳ ゴシック" w:hAnsi="ＭＳ ゴシック" w:cs="ＭＳ 明朝" w:hint="eastAsia"/>
          <w:color w:val="000000" w:themeColor="text1"/>
          <w:kern w:val="0"/>
          <w:sz w:val="18"/>
          <w:szCs w:val="21"/>
        </w:rPr>
        <w:t>４　本時の学習</w:t>
      </w:r>
    </w:p>
    <w:p w14:paraId="39077EB7" w14:textId="2008567A" w:rsidR="009818DC" w:rsidRPr="00C151BB" w:rsidRDefault="002A20CA" w:rsidP="00C151BB">
      <w:pPr>
        <w:overflowPunct w:val="0"/>
        <w:adjustRightInd w:val="0"/>
        <w:spacing w:line="240" w:lineRule="exact"/>
        <w:ind w:left="900" w:hangingChars="500" w:hanging="900"/>
        <w:textAlignment w:val="baseline"/>
        <w:rPr>
          <w:rFonts w:ascii="Times New Roman" w:eastAsia="ＭＳ 明朝" w:hAnsi="Times New Roman" w:cs="ＭＳ 明朝"/>
          <w:color w:val="000000" w:themeColor="text1"/>
          <w:kern w:val="0"/>
          <w:sz w:val="18"/>
          <w:szCs w:val="21"/>
        </w:rPr>
      </w:pPr>
      <w:r w:rsidRPr="00245CE5">
        <w:rPr>
          <w:rFonts w:ascii="Times New Roman" w:eastAsia="ＭＳ 明朝" w:hAnsi="Times New Roman" w:cs="ＭＳ 明朝" w:hint="eastAsia"/>
          <w:color w:val="000000" w:themeColor="text1"/>
          <w:kern w:val="0"/>
          <w:sz w:val="18"/>
          <w:szCs w:val="21"/>
        </w:rPr>
        <w:t>（１）目標</w:t>
      </w:r>
      <w:r w:rsidR="00020055" w:rsidRPr="00245CE5">
        <w:rPr>
          <w:rFonts w:ascii="Times New Roman" w:eastAsia="ＭＳ 明朝" w:hAnsi="Times New Roman" w:cs="ＭＳ 明朝" w:hint="eastAsia"/>
          <w:color w:val="000000" w:themeColor="text1"/>
          <w:kern w:val="0"/>
          <w:sz w:val="18"/>
          <w:szCs w:val="21"/>
        </w:rPr>
        <w:t xml:space="preserve">　</w:t>
      </w:r>
      <w:r w:rsidR="00C151BB">
        <w:rPr>
          <w:rFonts w:ascii="Times New Roman" w:eastAsia="ＭＳ 明朝" w:hAnsi="Times New Roman" w:cs="ＭＳ 明朝" w:hint="eastAsia"/>
          <w:color w:val="000000" w:themeColor="text1"/>
          <w:kern w:val="0"/>
          <w:sz w:val="18"/>
          <w:szCs w:val="21"/>
        </w:rPr>
        <w:t>エタノールと水では，沸点の</w:t>
      </w:r>
      <w:r w:rsidR="000673DE">
        <w:rPr>
          <w:rFonts w:ascii="Times New Roman" w:eastAsia="ＭＳ 明朝" w:hAnsi="Times New Roman" w:cs="ＭＳ 明朝" w:hint="eastAsia"/>
          <w:color w:val="000000" w:themeColor="text1"/>
          <w:kern w:val="0"/>
          <w:sz w:val="18"/>
          <w:szCs w:val="21"/>
        </w:rPr>
        <w:t>違い</w:t>
      </w:r>
      <w:r w:rsidR="00C151BB">
        <w:rPr>
          <w:rFonts w:ascii="Times New Roman" w:eastAsia="ＭＳ 明朝" w:hAnsi="Times New Roman" w:cs="ＭＳ 明朝" w:hint="eastAsia"/>
          <w:color w:val="000000" w:themeColor="text1"/>
          <w:kern w:val="0"/>
          <w:sz w:val="18"/>
          <w:szCs w:val="21"/>
        </w:rPr>
        <w:t>があることを</w:t>
      </w:r>
      <w:r w:rsidR="00EF5744" w:rsidRPr="00C151BB">
        <w:rPr>
          <w:rFonts w:ascii="Times New Roman" w:eastAsia="ＭＳ 明朝" w:hAnsi="Times New Roman" w:cs="ＭＳ 明朝" w:hint="eastAsia"/>
          <w:color w:val="000000" w:themeColor="text1"/>
          <w:kern w:val="0"/>
          <w:sz w:val="18"/>
          <w:szCs w:val="21"/>
        </w:rPr>
        <w:t>利用して，</w:t>
      </w:r>
      <w:r w:rsidR="00C151BB" w:rsidRPr="00C151BB">
        <w:rPr>
          <w:rFonts w:ascii="Times New Roman" w:eastAsia="ＭＳ 明朝" w:hAnsi="Times New Roman" w:cs="ＭＳ 明朝" w:hint="eastAsia"/>
          <w:color w:val="000000" w:themeColor="text1"/>
          <w:kern w:val="0"/>
          <w:sz w:val="18"/>
          <w:szCs w:val="21"/>
        </w:rPr>
        <w:t>混合物からエタノールを取り出せ</w:t>
      </w:r>
      <w:r w:rsidR="004157F5">
        <w:rPr>
          <w:rFonts w:ascii="Times New Roman" w:eastAsia="ＭＳ 明朝" w:hAnsi="Times New Roman" w:cs="ＭＳ 明朝" w:hint="eastAsia"/>
          <w:color w:val="000000" w:themeColor="text1"/>
          <w:kern w:val="0"/>
          <w:sz w:val="18"/>
          <w:szCs w:val="21"/>
        </w:rPr>
        <w:t>た</w:t>
      </w:r>
      <w:r w:rsidR="00C151BB" w:rsidRPr="00C151BB">
        <w:rPr>
          <w:rFonts w:ascii="Times New Roman" w:eastAsia="ＭＳ 明朝" w:hAnsi="Times New Roman" w:cs="ＭＳ 明朝" w:hint="eastAsia"/>
          <w:color w:val="000000" w:themeColor="text1"/>
          <w:kern w:val="0"/>
          <w:sz w:val="18"/>
          <w:szCs w:val="21"/>
        </w:rPr>
        <w:t>ことを，複数の結果から比較して考察し，説明することができる。</w:t>
      </w:r>
    </w:p>
    <w:p w14:paraId="3A16D0F2" w14:textId="77777777" w:rsidR="00020055" w:rsidRPr="00245CE5" w:rsidRDefault="00020055" w:rsidP="00020055">
      <w:pPr>
        <w:overflowPunct w:val="0"/>
        <w:adjustRightInd w:val="0"/>
        <w:spacing w:line="240" w:lineRule="exact"/>
        <w:textAlignment w:val="baseline"/>
        <w:rPr>
          <w:rFonts w:ascii="Times New Roman" w:eastAsia="ＭＳ 明朝" w:hAnsi="Times New Roman" w:cs="ＭＳ 明朝"/>
          <w:color w:val="000000" w:themeColor="text1"/>
          <w:kern w:val="0"/>
          <w:sz w:val="18"/>
          <w:szCs w:val="21"/>
        </w:rPr>
      </w:pPr>
      <w:r w:rsidRPr="00245CE5">
        <w:rPr>
          <w:rFonts w:ascii="Times New Roman" w:eastAsia="ＭＳ 明朝" w:hAnsi="Times New Roman" w:cs="ＭＳ 明朝" w:hint="eastAsia"/>
          <w:color w:val="000000" w:themeColor="text1"/>
          <w:kern w:val="0"/>
          <w:sz w:val="18"/>
          <w:szCs w:val="21"/>
        </w:rPr>
        <w:t>（２）展開</w:t>
      </w:r>
    </w:p>
    <w:tbl>
      <w:tblPr>
        <w:tblStyle w:val="aa"/>
        <w:tblW w:w="8642" w:type="dxa"/>
        <w:jc w:val="center"/>
        <w:tblLook w:val="04A0" w:firstRow="1" w:lastRow="0" w:firstColumn="1" w:lastColumn="0" w:noHBand="0" w:noVBand="1"/>
      </w:tblPr>
      <w:tblGrid>
        <w:gridCol w:w="559"/>
        <w:gridCol w:w="555"/>
        <w:gridCol w:w="3677"/>
        <w:gridCol w:w="3851"/>
      </w:tblGrid>
      <w:tr w:rsidR="00245CE5" w:rsidRPr="00245CE5" w14:paraId="16A0613F" w14:textId="77777777" w:rsidTr="006F1508">
        <w:trPr>
          <w:cantSplit/>
          <w:trHeight w:val="600"/>
          <w:jc w:val="center"/>
        </w:trPr>
        <w:tc>
          <w:tcPr>
            <w:tcW w:w="559" w:type="dxa"/>
            <w:tcBorders>
              <w:right w:val="single" w:sz="4" w:space="0" w:color="auto"/>
            </w:tcBorders>
            <w:shd w:val="clear" w:color="auto" w:fill="D9D9D9" w:themeFill="background1" w:themeFillShade="D9"/>
            <w:vAlign w:val="center"/>
          </w:tcPr>
          <w:p w14:paraId="73B49B22" w14:textId="77777777" w:rsidR="002A20CA" w:rsidRPr="00245CE5"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6"/>
              </w:rPr>
            </w:pPr>
            <w:r w:rsidRPr="00245CE5">
              <w:rPr>
                <w:rFonts w:ascii="ＭＳ ゴシック" w:eastAsia="ＭＳ ゴシック" w:hAnsi="ＭＳ ゴシック" w:cs="ＭＳ 明朝" w:hint="eastAsia"/>
                <w:color w:val="000000" w:themeColor="text1"/>
                <w:sz w:val="16"/>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245CE5"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6"/>
              </w:rPr>
            </w:pPr>
            <w:r w:rsidRPr="00245CE5">
              <w:rPr>
                <w:rFonts w:ascii="ＭＳ ゴシック" w:eastAsia="ＭＳ ゴシック" w:hAnsi="ＭＳ ゴシック" w:cs="ＭＳ 明朝" w:hint="eastAsia"/>
                <w:color w:val="000000" w:themeColor="text1"/>
                <w:sz w:val="16"/>
              </w:rPr>
              <w:t>時間</w:t>
            </w:r>
          </w:p>
        </w:tc>
        <w:tc>
          <w:tcPr>
            <w:tcW w:w="3677" w:type="dxa"/>
            <w:tcBorders>
              <w:left w:val="single" w:sz="4" w:space="0" w:color="auto"/>
            </w:tcBorders>
            <w:shd w:val="clear" w:color="auto" w:fill="D9D9D9" w:themeFill="background1" w:themeFillShade="D9"/>
            <w:vAlign w:val="center"/>
          </w:tcPr>
          <w:p w14:paraId="74B54201" w14:textId="77777777" w:rsidR="002A20CA" w:rsidRPr="00245CE5"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themeColor="text1"/>
              </w:rPr>
            </w:pPr>
            <w:r w:rsidRPr="00245CE5">
              <w:rPr>
                <w:rFonts w:ascii="ＭＳ ゴシック" w:eastAsia="ＭＳ ゴシック" w:hAnsi="ＭＳ ゴシック" w:cs="ＭＳ 明朝" w:hint="eastAsia"/>
                <w:color w:val="000000" w:themeColor="text1"/>
              </w:rPr>
              <w:t>学習活動</w:t>
            </w:r>
          </w:p>
          <w:p w14:paraId="68B20357" w14:textId="5D94517B" w:rsidR="002A20CA" w:rsidRPr="00245CE5" w:rsidRDefault="002A20CA" w:rsidP="00245CE5">
            <w:pPr>
              <w:overflowPunct w:val="0"/>
              <w:adjustRightInd w:val="0"/>
              <w:spacing w:line="200" w:lineRule="exact"/>
              <w:jc w:val="center"/>
              <w:textAlignment w:val="baseline"/>
              <w:rPr>
                <w:rFonts w:cs="ＭＳ 明朝"/>
                <w:color w:val="000000" w:themeColor="text1"/>
                <w:sz w:val="16"/>
              </w:rPr>
            </w:pPr>
            <w:r w:rsidRPr="00245CE5">
              <w:rPr>
                <w:rFonts w:cs="ＭＳ 明朝" w:hint="eastAsia"/>
                <w:color w:val="000000" w:themeColor="text1"/>
                <w:sz w:val="16"/>
              </w:rPr>
              <w:t>（◇予想される</w:t>
            </w:r>
            <w:r w:rsidR="00245CE5" w:rsidRPr="00245CE5">
              <w:rPr>
                <w:rFonts w:cs="ＭＳ 明朝" w:hint="eastAsia"/>
                <w:color w:val="000000" w:themeColor="text1"/>
                <w:sz w:val="16"/>
              </w:rPr>
              <w:t>生徒</w:t>
            </w:r>
            <w:r w:rsidRPr="00245CE5">
              <w:rPr>
                <w:rFonts w:cs="ＭＳ 明朝" w:hint="eastAsia"/>
                <w:color w:val="000000" w:themeColor="text1"/>
                <w:sz w:val="16"/>
              </w:rPr>
              <w:t>の発言）</w:t>
            </w:r>
          </w:p>
        </w:tc>
        <w:tc>
          <w:tcPr>
            <w:tcW w:w="3851" w:type="dxa"/>
            <w:shd w:val="clear" w:color="auto" w:fill="D9D9D9" w:themeFill="background1" w:themeFillShade="D9"/>
            <w:vAlign w:val="center"/>
          </w:tcPr>
          <w:p w14:paraId="10371EDD" w14:textId="77777777" w:rsidR="002A20CA" w:rsidRPr="00245CE5"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themeColor="text1"/>
              </w:rPr>
            </w:pPr>
            <w:r w:rsidRPr="00245CE5">
              <w:rPr>
                <w:rFonts w:ascii="ＭＳ ゴシック" w:eastAsia="ＭＳ ゴシック" w:hAnsi="ＭＳ ゴシック" w:cs="ＭＳ 明朝" w:hint="eastAsia"/>
                <w:color w:val="000000" w:themeColor="text1"/>
              </w:rPr>
              <w:t>指導上の留意事項</w:t>
            </w:r>
          </w:p>
          <w:p w14:paraId="2DA7BA3C" w14:textId="77777777" w:rsidR="002A20CA" w:rsidRPr="00245CE5" w:rsidRDefault="002A20CA" w:rsidP="00A87B0D">
            <w:pPr>
              <w:overflowPunct w:val="0"/>
              <w:adjustRightInd w:val="0"/>
              <w:spacing w:line="200" w:lineRule="exact"/>
              <w:jc w:val="center"/>
              <w:textAlignment w:val="baseline"/>
              <w:rPr>
                <w:rFonts w:cs="ＭＳ 明朝"/>
                <w:color w:val="000000" w:themeColor="text1"/>
                <w:sz w:val="16"/>
              </w:rPr>
            </w:pPr>
            <w:r w:rsidRPr="00245CE5">
              <w:rPr>
                <w:rFonts w:cs="ＭＳ 明朝" w:hint="eastAsia"/>
                <w:color w:val="000000" w:themeColor="text1"/>
                <w:sz w:val="16"/>
              </w:rPr>
              <w:t>（学習活動の目的・意図，内容，方法等）</w:t>
            </w:r>
          </w:p>
        </w:tc>
      </w:tr>
      <w:tr w:rsidR="007F0507" w:rsidRPr="007F0507" w14:paraId="4C23C933" w14:textId="77777777" w:rsidTr="00E0106F">
        <w:trPr>
          <w:cantSplit/>
          <w:trHeight w:val="3951"/>
          <w:jc w:val="center"/>
        </w:trPr>
        <w:tc>
          <w:tcPr>
            <w:tcW w:w="559" w:type="dxa"/>
            <w:tcBorders>
              <w:bottom w:val="dashed" w:sz="4" w:space="0" w:color="auto"/>
              <w:right w:val="single" w:sz="4" w:space="0" w:color="auto"/>
            </w:tcBorders>
            <w:textDirection w:val="tbRlV"/>
            <w:vAlign w:val="center"/>
          </w:tcPr>
          <w:p w14:paraId="21BF7260" w14:textId="77777777" w:rsidR="002A20CA" w:rsidRPr="009311D9" w:rsidRDefault="002A20CA" w:rsidP="00605C6D">
            <w:pPr>
              <w:overflowPunct w:val="0"/>
              <w:adjustRightInd w:val="0"/>
              <w:spacing w:line="240" w:lineRule="exact"/>
              <w:ind w:left="113" w:right="113"/>
              <w:jc w:val="center"/>
              <w:textAlignment w:val="baseline"/>
              <w:rPr>
                <w:rFonts w:cs="ＭＳ 明朝"/>
                <w:color w:val="000000" w:themeColor="text1"/>
              </w:rPr>
            </w:pPr>
            <w:r w:rsidRPr="009311D9">
              <w:rPr>
                <w:rFonts w:cs="ＭＳ 明朝" w:hint="eastAsia"/>
                <w:color w:val="000000" w:themeColor="text1"/>
              </w:rPr>
              <w:t>導　入</w:t>
            </w:r>
          </w:p>
        </w:tc>
        <w:tc>
          <w:tcPr>
            <w:tcW w:w="555" w:type="dxa"/>
            <w:tcBorders>
              <w:bottom w:val="dashed" w:sz="4" w:space="0" w:color="auto"/>
              <w:right w:val="single" w:sz="4" w:space="0" w:color="auto"/>
            </w:tcBorders>
            <w:vAlign w:val="center"/>
          </w:tcPr>
          <w:p w14:paraId="4893811A" w14:textId="3B0D5B91" w:rsidR="002A20CA" w:rsidRPr="009311D9" w:rsidRDefault="00893170" w:rsidP="00605C6D">
            <w:pPr>
              <w:overflowPunct w:val="0"/>
              <w:adjustRightInd w:val="0"/>
              <w:spacing w:line="240" w:lineRule="exact"/>
              <w:jc w:val="center"/>
              <w:textAlignment w:val="baseline"/>
              <w:rPr>
                <w:rFonts w:cs="ＭＳ 明朝"/>
                <w:color w:val="000000" w:themeColor="text1"/>
              </w:rPr>
            </w:pPr>
            <w:r w:rsidRPr="009311D9">
              <w:rPr>
                <w:rFonts w:cs="ＭＳ 明朝" w:hint="eastAsia"/>
                <w:color w:val="000000" w:themeColor="text1"/>
              </w:rPr>
              <w:t>５</w:t>
            </w:r>
            <w:r w:rsidR="002A20CA" w:rsidRPr="009311D9">
              <w:rPr>
                <w:rFonts w:cs="ＭＳ 明朝" w:hint="eastAsia"/>
                <w:color w:val="000000" w:themeColor="text1"/>
              </w:rPr>
              <w:t>分</w:t>
            </w:r>
          </w:p>
        </w:tc>
        <w:tc>
          <w:tcPr>
            <w:tcW w:w="3677" w:type="dxa"/>
            <w:tcBorders>
              <w:left w:val="single" w:sz="4" w:space="0" w:color="auto"/>
              <w:bottom w:val="dashed" w:sz="4" w:space="0" w:color="auto"/>
            </w:tcBorders>
          </w:tcPr>
          <w:p w14:paraId="5DCC8D13" w14:textId="516B5828" w:rsidR="002A20CA" w:rsidRPr="00666905" w:rsidRDefault="002A20CA" w:rsidP="002A20CA">
            <w:pPr>
              <w:overflowPunct w:val="0"/>
              <w:adjustRightInd w:val="0"/>
              <w:spacing w:line="0" w:lineRule="atLeast"/>
              <w:textAlignment w:val="baseline"/>
              <w:rPr>
                <w:rFonts w:ascii="ＭＳ ゴシック" w:eastAsia="ＭＳ ゴシック" w:hAnsi="ＭＳ ゴシック" w:cs="ＭＳ 明朝"/>
                <w:color w:val="000000" w:themeColor="text1"/>
                <w:sz w:val="18"/>
                <w:szCs w:val="18"/>
              </w:rPr>
            </w:pPr>
            <w:r w:rsidRPr="00666905">
              <w:rPr>
                <w:rFonts w:ascii="ＭＳ ゴシック" w:eastAsia="ＭＳ ゴシック" w:hAnsi="ＭＳ ゴシック" w:cs="ＭＳ 明朝" w:hint="eastAsia"/>
                <w:color w:val="000000" w:themeColor="text1"/>
                <w:sz w:val="18"/>
                <w:szCs w:val="18"/>
              </w:rPr>
              <w:t>１</w:t>
            </w:r>
            <w:r w:rsidR="00937F1A" w:rsidRPr="00666905">
              <w:rPr>
                <w:rFonts w:ascii="ＭＳ ゴシック" w:eastAsia="ＭＳ ゴシック" w:hAnsi="ＭＳ ゴシック" w:cs="ＭＳ 明朝" w:hint="eastAsia"/>
                <w:color w:val="000000" w:themeColor="text1"/>
                <w:sz w:val="18"/>
                <w:szCs w:val="18"/>
              </w:rPr>
              <w:t xml:space="preserve">　課題を確認する。</w:t>
            </w:r>
          </w:p>
          <w:p w14:paraId="0B4CE873" w14:textId="144B4992" w:rsidR="002A20CA" w:rsidRPr="00666905" w:rsidRDefault="002A20CA" w:rsidP="002A20CA">
            <w:pPr>
              <w:spacing w:line="0" w:lineRule="atLeast"/>
              <w:ind w:left="180" w:hangingChars="100" w:hanging="180"/>
              <w:rPr>
                <w:rFonts w:ascii="ＭＳ 明朝" w:hAnsi="ＭＳ 明朝" w:cs="ＭＳ 明朝"/>
                <w:color w:val="000000" w:themeColor="text1"/>
                <w:sz w:val="18"/>
                <w:szCs w:val="18"/>
              </w:rPr>
            </w:pPr>
            <w:r w:rsidRPr="00666905">
              <w:rPr>
                <w:rFonts w:ascii="ＭＳ 明朝" w:hAnsi="ＭＳ 明朝" w:cs="ＭＳ 明朝" w:hint="eastAsia"/>
                <w:color w:val="000000" w:themeColor="text1"/>
                <w:sz w:val="18"/>
                <w:szCs w:val="18"/>
              </w:rPr>
              <w:t>①</w:t>
            </w:r>
            <w:r w:rsidR="00937F1A" w:rsidRPr="00666905">
              <w:rPr>
                <w:rFonts w:ascii="ＭＳ 明朝" w:hAnsi="ＭＳ 明朝" w:cs="ＭＳ 明朝" w:hint="eastAsia"/>
                <w:color w:val="000000" w:themeColor="text1"/>
                <w:sz w:val="18"/>
                <w:szCs w:val="18"/>
              </w:rPr>
              <w:t>前時に行った実験内容を振り返る。</w:t>
            </w:r>
          </w:p>
          <w:p w14:paraId="207E2F63" w14:textId="3A5EBA1A" w:rsidR="002A20CA" w:rsidRPr="00666905" w:rsidRDefault="00937F1A" w:rsidP="002A20CA">
            <w:pPr>
              <w:overflowPunct w:val="0"/>
              <w:adjustRightInd w:val="0"/>
              <w:spacing w:line="0" w:lineRule="atLeast"/>
              <w:ind w:left="160" w:hangingChars="100" w:hanging="160"/>
              <w:textAlignment w:val="baseline"/>
              <w:rPr>
                <w:rFonts w:ascii="ＭＳ 明朝" w:hAnsi="ＭＳ 明朝" w:cs="ＭＳ 明朝"/>
                <w:color w:val="000000" w:themeColor="text1"/>
                <w:sz w:val="16"/>
                <w:szCs w:val="18"/>
              </w:rPr>
            </w:pPr>
            <w:r w:rsidRPr="00666905">
              <w:rPr>
                <w:rFonts w:ascii="ＭＳ 明朝" w:hAnsi="ＭＳ 明朝" w:cs="ＭＳ 明朝" w:hint="eastAsia"/>
                <w:color w:val="000000" w:themeColor="text1"/>
                <w:sz w:val="16"/>
                <w:szCs w:val="18"/>
              </w:rPr>
              <w:t>◇</w:t>
            </w:r>
            <w:r w:rsidR="00666905" w:rsidRPr="00666905">
              <w:rPr>
                <w:rFonts w:ascii="ＭＳ 明朝" w:hAnsi="ＭＳ 明朝" w:cs="ＭＳ 明朝" w:hint="eastAsia"/>
                <w:color w:val="000000" w:themeColor="text1"/>
                <w:sz w:val="16"/>
                <w:szCs w:val="18"/>
              </w:rPr>
              <w:t>融点や沸点は物質によって決まっていたな。</w:t>
            </w:r>
          </w:p>
          <w:p w14:paraId="5F164299" w14:textId="7B8EDE1B" w:rsidR="00666905" w:rsidRPr="00666905" w:rsidRDefault="00666905" w:rsidP="002A20CA">
            <w:pPr>
              <w:overflowPunct w:val="0"/>
              <w:adjustRightInd w:val="0"/>
              <w:spacing w:line="0" w:lineRule="atLeast"/>
              <w:ind w:left="160" w:hangingChars="100" w:hanging="160"/>
              <w:textAlignment w:val="baseline"/>
              <w:rPr>
                <w:rFonts w:ascii="ＭＳ 明朝" w:hAnsi="ＭＳ 明朝" w:cs="ＭＳ 明朝"/>
                <w:color w:val="000000" w:themeColor="text1"/>
                <w:sz w:val="16"/>
                <w:szCs w:val="18"/>
              </w:rPr>
            </w:pPr>
            <w:r w:rsidRPr="00666905">
              <w:rPr>
                <w:rFonts w:ascii="ＭＳ 明朝" w:hAnsi="ＭＳ 明朝" w:cs="ＭＳ 明朝" w:hint="eastAsia"/>
                <w:color w:val="000000" w:themeColor="text1"/>
                <w:sz w:val="16"/>
                <w:szCs w:val="18"/>
              </w:rPr>
              <w:t>◇融点や沸点を測定することで，未知の物質を推定でき</w:t>
            </w:r>
            <w:r>
              <w:rPr>
                <w:rFonts w:ascii="ＭＳ 明朝" w:hAnsi="ＭＳ 明朝" w:cs="ＭＳ 明朝" w:hint="eastAsia"/>
                <w:color w:val="000000" w:themeColor="text1"/>
                <w:sz w:val="16"/>
                <w:szCs w:val="18"/>
              </w:rPr>
              <w:t>たな</w:t>
            </w:r>
            <w:r w:rsidRPr="00666905">
              <w:rPr>
                <w:rFonts w:ascii="ＭＳ 明朝" w:hAnsi="ＭＳ 明朝" w:cs="ＭＳ 明朝" w:hint="eastAsia"/>
                <w:color w:val="000000" w:themeColor="text1"/>
                <w:sz w:val="16"/>
                <w:szCs w:val="18"/>
              </w:rPr>
              <w:t>。</w:t>
            </w:r>
          </w:p>
          <w:p w14:paraId="55D18772" w14:textId="60E690FA" w:rsidR="001A310B" w:rsidRPr="007F0507" w:rsidRDefault="000940D5" w:rsidP="002A20CA">
            <w:pPr>
              <w:overflowPunct w:val="0"/>
              <w:adjustRightInd w:val="0"/>
              <w:spacing w:line="0" w:lineRule="atLeast"/>
              <w:ind w:left="180" w:hangingChars="100" w:hanging="180"/>
              <w:textAlignment w:val="baseline"/>
              <w:rPr>
                <w:rFonts w:ascii="ＭＳ 明朝" w:hAnsi="ＭＳ 明朝" w:cs="ＭＳ 明朝"/>
                <w:color w:val="FF0000"/>
                <w:sz w:val="16"/>
                <w:szCs w:val="18"/>
              </w:rPr>
            </w:pPr>
            <w:r w:rsidRPr="007F0507">
              <w:rPr>
                <w:rFonts w:cs="ＭＳ 明朝" w:hint="eastAsia"/>
                <w:noProof/>
                <w:color w:val="FF0000"/>
                <w:sz w:val="18"/>
                <w:szCs w:val="18"/>
              </w:rPr>
              <mc:AlternateContent>
                <mc:Choice Requires="wps">
                  <w:drawing>
                    <wp:anchor distT="0" distB="0" distL="114300" distR="114300" simplePos="0" relativeHeight="251687936" behindDoc="0" locked="0" layoutInCell="1" allowOverlap="1" wp14:anchorId="10009CBA" wp14:editId="47FF89B4">
                      <wp:simplePos x="0" y="0"/>
                      <wp:positionH relativeFrom="column">
                        <wp:posOffset>-1270</wp:posOffset>
                      </wp:positionH>
                      <wp:positionV relativeFrom="paragraph">
                        <wp:posOffset>68580</wp:posOffset>
                      </wp:positionV>
                      <wp:extent cx="4629150" cy="257175"/>
                      <wp:effectExtent l="0" t="0" r="19050" b="28575"/>
                      <wp:wrapNone/>
                      <wp:docPr id="359" name="テキスト ボックス 359"/>
                      <wp:cNvGraphicFramePr/>
                      <a:graphic xmlns:a="http://schemas.openxmlformats.org/drawingml/2006/main">
                        <a:graphicData uri="http://schemas.microsoft.com/office/word/2010/wordprocessingShape">
                          <wps:wsp>
                            <wps:cNvSpPr txBox="1"/>
                            <wps:spPr>
                              <a:xfrm>
                                <a:off x="0" y="0"/>
                                <a:ext cx="4629150" cy="257175"/>
                              </a:xfrm>
                              <a:prstGeom prst="rect">
                                <a:avLst/>
                              </a:prstGeom>
                              <a:solidFill>
                                <a:sysClr val="window" lastClr="FFFFFF"/>
                              </a:solidFill>
                              <a:ln w="12700">
                                <a:solidFill>
                                  <a:prstClr val="black"/>
                                </a:solidFill>
                              </a:ln>
                              <a:effectLst/>
                            </wps:spPr>
                            <wps:txbx>
                              <w:txbxContent>
                                <w:p w14:paraId="61544F14" w14:textId="206AE245" w:rsidR="00FD6F88" w:rsidRPr="002A20CA" w:rsidRDefault="00FD6F88"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液体の混合物から，ある</w:t>
                                  </w:r>
                                  <w:r>
                                    <w:rPr>
                                      <w:rFonts w:ascii="ＭＳ ゴシック" w:eastAsia="ＭＳ ゴシック" w:hAnsi="ＭＳ ゴシック"/>
                                      <w:b/>
                                      <w:color w:val="000000" w:themeColor="text1"/>
                                      <w:sz w:val="18"/>
                                    </w:rPr>
                                    <w:t>成分をとり</w:t>
                                  </w:r>
                                  <w:r>
                                    <w:rPr>
                                      <w:rFonts w:ascii="ＭＳ ゴシック" w:eastAsia="ＭＳ ゴシック" w:hAnsi="ＭＳ ゴシック" w:hint="eastAsia"/>
                                      <w:b/>
                                      <w:color w:val="000000" w:themeColor="text1"/>
                                      <w:sz w:val="18"/>
                                    </w:rPr>
                                    <w:t>出そう。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09CBA" id="テキスト ボックス 359" o:spid="_x0000_s1037" type="#_x0000_t202" style="position:absolute;left:0;text-align:left;margin-left:-.1pt;margin-top:5.4pt;width:364.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" fillcolor="window" strokeweight="1pt">
                      <v:textbox>
                        <w:txbxContent>
                          <w:p w14:paraId="61544F14" w14:textId="206AE245" w:rsidR="00FD6F88" w:rsidRPr="002A20CA" w:rsidRDefault="00FD6F88"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液体の混合物から，ある</w:t>
                            </w:r>
                            <w:r>
                              <w:rPr>
                                <w:rFonts w:ascii="ＭＳ ゴシック" w:eastAsia="ＭＳ ゴシック" w:hAnsi="ＭＳ ゴシック"/>
                                <w:b/>
                                <w:color w:val="000000" w:themeColor="text1"/>
                                <w:sz w:val="18"/>
                              </w:rPr>
                              <w:t>成分をとり</w:t>
                            </w:r>
                            <w:r>
                              <w:rPr>
                                <w:rFonts w:ascii="ＭＳ ゴシック" w:eastAsia="ＭＳ ゴシック" w:hAnsi="ＭＳ ゴシック" w:hint="eastAsia"/>
                                <w:b/>
                                <w:color w:val="000000" w:themeColor="text1"/>
                                <w:sz w:val="18"/>
                              </w:rPr>
                              <w:t>出そう。</w:t>
                            </w:r>
                          </w:p>
                        </w:txbxContent>
                      </v:textbox>
                    </v:shape>
                  </w:pict>
                </mc:Fallback>
              </mc:AlternateContent>
            </w:r>
          </w:p>
          <w:p w14:paraId="23ECB7DE" w14:textId="19D42D40" w:rsidR="002A20CA" w:rsidRPr="007F0507" w:rsidRDefault="002A20CA" w:rsidP="002A20CA">
            <w:pPr>
              <w:overflowPunct w:val="0"/>
              <w:adjustRightInd w:val="0"/>
              <w:spacing w:line="0" w:lineRule="atLeast"/>
              <w:ind w:leftChars="100" w:left="390" w:hangingChars="100" w:hanging="180"/>
              <w:textAlignment w:val="baseline"/>
              <w:rPr>
                <w:rFonts w:cs="ＭＳ 明朝"/>
                <w:color w:val="FF0000"/>
                <w:sz w:val="18"/>
                <w:szCs w:val="18"/>
              </w:rPr>
            </w:pPr>
          </w:p>
          <w:p w14:paraId="4B567D64" w14:textId="0854B232" w:rsidR="002A20CA" w:rsidRPr="007F0507" w:rsidRDefault="009A6BD8" w:rsidP="002A20CA">
            <w:pPr>
              <w:overflowPunct w:val="0"/>
              <w:adjustRightInd w:val="0"/>
              <w:spacing w:line="0" w:lineRule="atLeast"/>
              <w:ind w:leftChars="100" w:left="410" w:hangingChars="100" w:hanging="200"/>
              <w:textAlignment w:val="baseline"/>
              <w:rPr>
                <w:rFonts w:cs="ＭＳ 明朝"/>
                <w:color w:val="FF0000"/>
                <w:sz w:val="18"/>
                <w:szCs w:val="18"/>
              </w:rPr>
            </w:pPr>
            <w:r w:rsidRPr="007F0507">
              <w:rPr>
                <w:rFonts w:cs="ＭＳ 明朝" w:hint="eastAsia"/>
                <w:noProof/>
                <w:color w:val="FF0000"/>
              </w:rPr>
              <mc:AlternateContent>
                <mc:Choice Requires="wps">
                  <w:drawing>
                    <wp:anchor distT="0" distB="0" distL="114300" distR="114300" simplePos="0" relativeHeight="251664384" behindDoc="0" locked="0" layoutInCell="1" allowOverlap="1" wp14:anchorId="672D568E" wp14:editId="315295D5">
                      <wp:simplePos x="0" y="0"/>
                      <wp:positionH relativeFrom="column">
                        <wp:posOffset>5080</wp:posOffset>
                      </wp:positionH>
                      <wp:positionV relativeFrom="paragraph">
                        <wp:posOffset>93014</wp:posOffset>
                      </wp:positionV>
                      <wp:extent cx="2222801" cy="570586"/>
                      <wp:effectExtent l="19050" t="19050" r="25400" b="20320"/>
                      <wp:wrapNone/>
                      <wp:docPr id="360" name="テキスト ボックス 360"/>
                      <wp:cNvGraphicFramePr/>
                      <a:graphic xmlns:a="http://schemas.openxmlformats.org/drawingml/2006/main">
                        <a:graphicData uri="http://schemas.microsoft.com/office/word/2010/wordprocessingShape">
                          <wps:wsp>
                            <wps:cNvSpPr txBox="1"/>
                            <wps:spPr>
                              <a:xfrm>
                                <a:off x="0" y="0"/>
                                <a:ext cx="2222801" cy="570586"/>
                              </a:xfrm>
                              <a:prstGeom prst="rect">
                                <a:avLst/>
                              </a:prstGeom>
                              <a:solidFill>
                                <a:sysClr val="window" lastClr="FFFFFF"/>
                              </a:solidFill>
                              <a:ln w="28575" cmpd="dbl">
                                <a:solidFill>
                                  <a:prstClr val="black"/>
                                </a:solidFill>
                              </a:ln>
                              <a:effectLst/>
                            </wps:spPr>
                            <wps:txbx>
                              <w:txbxContent>
                                <w:p w14:paraId="38540282" w14:textId="77777777" w:rsidR="00FD6F88" w:rsidRDefault="00FD6F88"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4EF4A903" w14:textId="2E9D4671" w:rsidR="00FD6F88" w:rsidRPr="001D5E46" w:rsidRDefault="00FD6F88" w:rsidP="00937F1A">
                                  <w:pPr>
                                    <w:spacing w:line="0" w:lineRule="atLeast"/>
                                    <w:rPr>
                                      <w:b/>
                                      <w:color w:val="000000" w:themeColor="text1"/>
                                    </w:rPr>
                                  </w:pPr>
                                  <w:r>
                                    <w:rPr>
                                      <w:rFonts w:ascii="ＭＳ ゴシック" w:eastAsia="ＭＳ ゴシック" w:hAnsi="ＭＳ ゴシック" w:hint="eastAsia"/>
                                      <w:b/>
                                      <w:color w:val="000000" w:themeColor="text1"/>
                                      <w:sz w:val="18"/>
                                    </w:rPr>
                                    <w:t>赤ワインや</w:t>
                                  </w:r>
                                  <w:r>
                                    <w:rPr>
                                      <w:rFonts w:ascii="ＭＳ ゴシック" w:eastAsia="ＭＳ ゴシック" w:hAnsi="ＭＳ ゴシック"/>
                                      <w:b/>
                                      <w:color w:val="000000" w:themeColor="text1"/>
                                      <w:sz w:val="18"/>
                                    </w:rPr>
                                    <w:t>みりん</w:t>
                                  </w:r>
                                  <w:r w:rsidRPr="00937F1A">
                                    <w:rPr>
                                      <w:rFonts w:ascii="ＭＳ ゴシック" w:eastAsia="ＭＳ ゴシック" w:hAnsi="ＭＳ ゴシック" w:hint="eastAsia"/>
                                      <w:b/>
                                      <w:color w:val="000000" w:themeColor="text1"/>
                                      <w:sz w:val="18"/>
                                    </w:rPr>
                                    <w:t>から</w:t>
                                  </w:r>
                                  <w:r>
                                    <w:rPr>
                                      <w:rFonts w:ascii="ＭＳ ゴシック" w:eastAsia="ＭＳ ゴシック" w:hAnsi="ＭＳ ゴシック" w:hint="eastAsia"/>
                                      <w:b/>
                                      <w:color w:val="000000" w:themeColor="text1"/>
                                      <w:sz w:val="18"/>
                                    </w:rPr>
                                    <w:t>エタノールを</w:t>
                                  </w:r>
                                  <w:r>
                                    <w:rPr>
                                      <w:rFonts w:ascii="ＭＳ ゴシック" w:eastAsia="ＭＳ ゴシック" w:hAnsi="ＭＳ ゴシック"/>
                                      <w:b/>
                                      <w:color w:val="000000" w:themeColor="text1"/>
                                      <w:sz w:val="18"/>
                                    </w:rPr>
                                    <w:t>とり出す</w:t>
                                  </w:r>
                                  <w:r>
                                    <w:rPr>
                                      <w:rFonts w:ascii="ＭＳ ゴシック" w:eastAsia="ＭＳ ゴシック" w:hAnsi="ＭＳ ゴシック" w:hint="eastAsia"/>
                                      <w:b/>
                                      <w:color w:val="000000" w:themeColor="text1"/>
                                      <w:sz w:val="18"/>
                                    </w:rPr>
                                    <w:t>には</w:t>
                                  </w:r>
                                  <w:r>
                                    <w:rPr>
                                      <w:rFonts w:ascii="ＭＳ ゴシック" w:eastAsia="ＭＳ ゴシック" w:hAnsi="ＭＳ ゴシック"/>
                                      <w:b/>
                                      <w:color w:val="000000" w:themeColor="text1"/>
                                      <w:sz w:val="18"/>
                                    </w:rPr>
                                    <w:t>どうしたらよいだろうか。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2D568E" id="テキスト ボックス 360" o:spid="_x0000_s1038" type="#_x0000_t202" style="position:absolute;left:0;text-align:left;margin-left:.4pt;margin-top:7.3pt;width:175pt;height:4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" fillcolor="window" strokeweight="2.25pt">
                      <v:stroke linestyle="thinThin"/>
                      <v:textbox>
                        <w:txbxContent>
                          <w:p w14:paraId="38540282" w14:textId="77777777" w:rsidR="00FD6F88" w:rsidRDefault="00FD6F88"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4EF4A903" w14:textId="2E9D4671" w:rsidR="00FD6F88" w:rsidRPr="001D5E46" w:rsidRDefault="00FD6F88" w:rsidP="00937F1A">
                            <w:pPr>
                              <w:spacing w:line="0" w:lineRule="atLeast"/>
                              <w:rPr>
                                <w:b/>
                                <w:color w:val="000000" w:themeColor="text1"/>
                              </w:rPr>
                            </w:pPr>
                            <w:r>
                              <w:rPr>
                                <w:rFonts w:ascii="ＭＳ ゴシック" w:eastAsia="ＭＳ ゴシック" w:hAnsi="ＭＳ ゴシック" w:hint="eastAsia"/>
                                <w:b/>
                                <w:color w:val="000000" w:themeColor="text1"/>
                                <w:sz w:val="18"/>
                              </w:rPr>
                              <w:t>赤ワインや</w:t>
                            </w:r>
                            <w:r>
                              <w:rPr>
                                <w:rFonts w:ascii="ＭＳ ゴシック" w:eastAsia="ＭＳ ゴシック" w:hAnsi="ＭＳ ゴシック"/>
                                <w:b/>
                                <w:color w:val="000000" w:themeColor="text1"/>
                                <w:sz w:val="18"/>
                              </w:rPr>
                              <w:t>みりん</w:t>
                            </w:r>
                            <w:r w:rsidRPr="00937F1A">
                              <w:rPr>
                                <w:rFonts w:ascii="ＭＳ ゴシック" w:eastAsia="ＭＳ ゴシック" w:hAnsi="ＭＳ ゴシック" w:hint="eastAsia"/>
                                <w:b/>
                                <w:color w:val="000000" w:themeColor="text1"/>
                                <w:sz w:val="18"/>
                              </w:rPr>
                              <w:t>から</w:t>
                            </w:r>
                            <w:r>
                              <w:rPr>
                                <w:rFonts w:ascii="ＭＳ ゴシック" w:eastAsia="ＭＳ ゴシック" w:hAnsi="ＭＳ ゴシック" w:hint="eastAsia"/>
                                <w:b/>
                                <w:color w:val="000000" w:themeColor="text1"/>
                                <w:sz w:val="18"/>
                              </w:rPr>
                              <w:t>エタノールを</w:t>
                            </w:r>
                            <w:r>
                              <w:rPr>
                                <w:rFonts w:ascii="ＭＳ ゴシック" w:eastAsia="ＭＳ ゴシック" w:hAnsi="ＭＳ ゴシック"/>
                                <w:b/>
                                <w:color w:val="000000" w:themeColor="text1"/>
                                <w:sz w:val="18"/>
                              </w:rPr>
                              <w:t>とり出す</w:t>
                            </w:r>
                            <w:r>
                              <w:rPr>
                                <w:rFonts w:ascii="ＭＳ ゴシック" w:eastAsia="ＭＳ ゴシック" w:hAnsi="ＭＳ ゴシック" w:hint="eastAsia"/>
                                <w:b/>
                                <w:color w:val="000000" w:themeColor="text1"/>
                                <w:sz w:val="18"/>
                              </w:rPr>
                              <w:t>には</w:t>
                            </w:r>
                            <w:r>
                              <w:rPr>
                                <w:rFonts w:ascii="ＭＳ ゴシック" w:eastAsia="ＭＳ ゴシック" w:hAnsi="ＭＳ ゴシック"/>
                                <w:b/>
                                <w:color w:val="000000" w:themeColor="text1"/>
                                <w:sz w:val="18"/>
                              </w:rPr>
                              <w:t>どうしたらよいだろうか。</w:t>
                            </w:r>
                          </w:p>
                        </w:txbxContent>
                      </v:textbox>
                    </v:shape>
                  </w:pict>
                </mc:Fallback>
              </mc:AlternateContent>
            </w:r>
          </w:p>
          <w:p w14:paraId="5E764D25" w14:textId="77777777" w:rsidR="009A6BD8" w:rsidRDefault="009A6BD8" w:rsidP="002A20CA">
            <w:pPr>
              <w:spacing w:line="0" w:lineRule="atLeast"/>
              <w:rPr>
                <w:rFonts w:cs="ＭＳ 明朝"/>
                <w:color w:val="000000" w:themeColor="text1"/>
                <w:sz w:val="18"/>
                <w:szCs w:val="18"/>
              </w:rPr>
            </w:pPr>
          </w:p>
          <w:p w14:paraId="22D886CD" w14:textId="77777777" w:rsidR="009A6BD8" w:rsidRDefault="009A6BD8" w:rsidP="002A20CA">
            <w:pPr>
              <w:spacing w:line="0" w:lineRule="atLeast"/>
              <w:rPr>
                <w:rFonts w:cs="ＭＳ 明朝"/>
                <w:color w:val="000000" w:themeColor="text1"/>
                <w:sz w:val="18"/>
                <w:szCs w:val="18"/>
              </w:rPr>
            </w:pPr>
          </w:p>
          <w:p w14:paraId="1FE1AD42" w14:textId="77777777" w:rsidR="009A6BD8" w:rsidRDefault="009A6BD8" w:rsidP="002A20CA">
            <w:pPr>
              <w:spacing w:line="0" w:lineRule="atLeast"/>
              <w:rPr>
                <w:rFonts w:cs="ＭＳ 明朝"/>
                <w:color w:val="000000" w:themeColor="text1"/>
                <w:sz w:val="18"/>
                <w:szCs w:val="18"/>
              </w:rPr>
            </w:pPr>
          </w:p>
          <w:p w14:paraId="069B0D50" w14:textId="77777777" w:rsidR="009A6BD8" w:rsidRDefault="009A6BD8" w:rsidP="002A20CA">
            <w:pPr>
              <w:spacing w:line="0" w:lineRule="atLeast"/>
              <w:rPr>
                <w:rFonts w:cs="ＭＳ 明朝"/>
                <w:color w:val="000000" w:themeColor="text1"/>
                <w:sz w:val="18"/>
                <w:szCs w:val="18"/>
              </w:rPr>
            </w:pPr>
          </w:p>
          <w:p w14:paraId="58423C05" w14:textId="0BB7DE68" w:rsidR="002A20CA" w:rsidRPr="00666905" w:rsidRDefault="002A20CA" w:rsidP="002A20CA">
            <w:pPr>
              <w:spacing w:line="0" w:lineRule="atLeast"/>
              <w:rPr>
                <w:rFonts w:cs="ＭＳ 明朝"/>
                <w:color w:val="000000" w:themeColor="text1"/>
                <w:sz w:val="18"/>
                <w:szCs w:val="18"/>
              </w:rPr>
            </w:pPr>
            <w:r w:rsidRPr="00666905">
              <w:rPr>
                <w:rFonts w:cs="ＭＳ 明朝" w:hint="eastAsia"/>
                <w:color w:val="000000" w:themeColor="text1"/>
                <w:sz w:val="18"/>
                <w:szCs w:val="18"/>
              </w:rPr>
              <w:t>②</w:t>
            </w:r>
            <w:r w:rsidR="00092A91" w:rsidRPr="00666905">
              <w:rPr>
                <w:rFonts w:cs="ＭＳ 明朝" w:hint="eastAsia"/>
                <w:color w:val="000000" w:themeColor="text1"/>
                <w:sz w:val="18"/>
                <w:szCs w:val="18"/>
              </w:rPr>
              <w:t>予想を確認する。</w:t>
            </w:r>
          </w:p>
          <w:p w14:paraId="132DD2D8" w14:textId="418EA2DB" w:rsidR="00E0106F" w:rsidRPr="00E0106F" w:rsidRDefault="00E0106F" w:rsidP="00092A91">
            <w:pPr>
              <w:overflowPunct w:val="0"/>
              <w:adjustRightInd w:val="0"/>
              <w:spacing w:line="0" w:lineRule="atLeast"/>
              <w:ind w:left="160" w:hangingChars="100" w:hanging="160"/>
              <w:textAlignment w:val="baseline"/>
              <w:rPr>
                <w:rFonts w:cs="ＭＳ 明朝"/>
                <w:color w:val="000000" w:themeColor="text1"/>
                <w:sz w:val="16"/>
                <w:szCs w:val="18"/>
              </w:rPr>
            </w:pPr>
            <w:r w:rsidRPr="00E0106F">
              <w:rPr>
                <w:rFonts w:cs="ＭＳ 明朝" w:hint="eastAsia"/>
                <w:color w:val="000000" w:themeColor="text1"/>
                <w:sz w:val="16"/>
                <w:szCs w:val="18"/>
              </w:rPr>
              <w:t>◇エタノールとそれ以外の物質の沸点は違う。</w:t>
            </w:r>
          </w:p>
          <w:p w14:paraId="6A9E146F" w14:textId="76206690" w:rsidR="00666905" w:rsidRPr="00E0106F" w:rsidRDefault="00092A91" w:rsidP="00092A91">
            <w:pPr>
              <w:overflowPunct w:val="0"/>
              <w:adjustRightInd w:val="0"/>
              <w:spacing w:line="0" w:lineRule="atLeast"/>
              <w:ind w:left="160" w:hangingChars="100" w:hanging="160"/>
              <w:textAlignment w:val="baseline"/>
              <w:rPr>
                <w:rFonts w:cs="ＭＳ 明朝"/>
                <w:color w:val="000000" w:themeColor="text1"/>
                <w:sz w:val="16"/>
                <w:szCs w:val="18"/>
              </w:rPr>
            </w:pPr>
            <w:r w:rsidRPr="00E0106F">
              <w:rPr>
                <w:rFonts w:cs="ＭＳ 明朝" w:hint="eastAsia"/>
                <w:color w:val="000000" w:themeColor="text1"/>
                <w:sz w:val="16"/>
                <w:szCs w:val="18"/>
              </w:rPr>
              <w:t>◇</w:t>
            </w:r>
            <w:r w:rsidR="00666905" w:rsidRPr="00E0106F">
              <w:rPr>
                <w:rFonts w:cs="ＭＳ 明朝" w:hint="eastAsia"/>
                <w:color w:val="000000" w:themeColor="text1"/>
                <w:sz w:val="16"/>
                <w:szCs w:val="18"/>
              </w:rPr>
              <w:t>異なる物質が混じっていても，沸点の</w:t>
            </w:r>
            <w:r w:rsidR="000673DE">
              <w:rPr>
                <w:rFonts w:cs="ＭＳ 明朝" w:hint="eastAsia"/>
                <w:color w:val="000000" w:themeColor="text1"/>
                <w:sz w:val="16"/>
                <w:szCs w:val="18"/>
              </w:rPr>
              <w:t>違い</w:t>
            </w:r>
            <w:r w:rsidR="00666905" w:rsidRPr="00E0106F">
              <w:rPr>
                <w:rFonts w:cs="ＭＳ 明朝" w:hint="eastAsia"/>
                <w:color w:val="000000" w:themeColor="text1"/>
                <w:sz w:val="16"/>
                <w:szCs w:val="18"/>
              </w:rPr>
              <w:t>を利用してとり出せるはずだ。</w:t>
            </w:r>
          </w:p>
          <w:p w14:paraId="5C2C6EF6" w14:textId="77777777" w:rsidR="009A6BD8" w:rsidRPr="009A6BD8" w:rsidRDefault="009A6BD8" w:rsidP="009A6BD8">
            <w:pPr>
              <w:overflowPunct w:val="0"/>
              <w:adjustRightInd w:val="0"/>
              <w:spacing w:line="0" w:lineRule="atLeast"/>
              <w:ind w:left="160" w:hangingChars="100" w:hanging="160"/>
              <w:textAlignment w:val="baseline"/>
              <w:rPr>
                <w:rFonts w:cs="ＭＳ 明朝"/>
                <w:color w:val="000000" w:themeColor="text1"/>
                <w:sz w:val="16"/>
                <w:szCs w:val="18"/>
              </w:rPr>
            </w:pPr>
            <w:r w:rsidRPr="009A6BD8">
              <w:rPr>
                <w:rFonts w:cs="ＭＳ 明朝" w:hint="eastAsia"/>
                <w:color w:val="000000" w:themeColor="text1"/>
                <w:sz w:val="16"/>
                <w:szCs w:val="18"/>
              </w:rPr>
              <w:t>◇エタノールの方が先に沸騰するはずだ。</w:t>
            </w:r>
          </w:p>
          <w:p w14:paraId="2FA9CA5B" w14:textId="77777777" w:rsidR="009A6BD8" w:rsidRPr="009A6BD8" w:rsidRDefault="009A6BD8" w:rsidP="009A6BD8">
            <w:pPr>
              <w:overflowPunct w:val="0"/>
              <w:adjustRightInd w:val="0"/>
              <w:spacing w:line="0" w:lineRule="atLeast"/>
              <w:ind w:left="160" w:hangingChars="100" w:hanging="160"/>
              <w:textAlignment w:val="baseline"/>
              <w:rPr>
                <w:rFonts w:cs="ＭＳ 明朝"/>
                <w:color w:val="000000" w:themeColor="text1"/>
                <w:sz w:val="16"/>
                <w:szCs w:val="18"/>
              </w:rPr>
            </w:pPr>
            <w:r w:rsidRPr="009A6BD8">
              <w:rPr>
                <w:rFonts w:cs="ＭＳ 明朝" w:hint="eastAsia"/>
                <w:color w:val="000000" w:themeColor="text1"/>
                <w:sz w:val="16"/>
                <w:szCs w:val="18"/>
              </w:rPr>
              <w:t>◇水よりもエタノールは，融点が低いから凍らせてもとり出せるのではないか。</w:t>
            </w:r>
          </w:p>
          <w:p w14:paraId="72892964" w14:textId="0CDC9BA2" w:rsidR="002A20CA" w:rsidRPr="007F0507" w:rsidRDefault="009A6BD8" w:rsidP="009A6BD8">
            <w:pPr>
              <w:overflowPunct w:val="0"/>
              <w:adjustRightInd w:val="0"/>
              <w:spacing w:line="0" w:lineRule="atLeast"/>
              <w:ind w:left="160" w:hangingChars="100" w:hanging="160"/>
              <w:textAlignment w:val="baseline"/>
              <w:rPr>
                <w:rFonts w:cs="ＭＳ 明朝"/>
                <w:color w:val="FF0000"/>
              </w:rPr>
            </w:pPr>
            <w:r w:rsidRPr="009A6BD8">
              <w:rPr>
                <w:rFonts w:cs="ＭＳ 明朝" w:hint="eastAsia"/>
                <w:color w:val="000000" w:themeColor="text1"/>
                <w:sz w:val="16"/>
                <w:szCs w:val="18"/>
              </w:rPr>
              <w:t>◇赤ワインの方が，みりんよりも含まれる量が多いから，より簡単にとり出せそうだ。</w:t>
            </w:r>
          </w:p>
        </w:tc>
        <w:tc>
          <w:tcPr>
            <w:tcW w:w="3851" w:type="dxa"/>
            <w:tcBorders>
              <w:bottom w:val="dashed" w:sz="4" w:space="0" w:color="auto"/>
            </w:tcBorders>
          </w:tcPr>
          <w:p w14:paraId="1305D193" w14:textId="5422EE94" w:rsidR="002A20CA" w:rsidRPr="00666905" w:rsidRDefault="001A310B"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themeColor="text1"/>
                <w:sz w:val="16"/>
                <w:szCs w:val="18"/>
              </w:rPr>
            </w:pPr>
            <w:r w:rsidRPr="00666905">
              <w:rPr>
                <w:rFonts w:ascii="ＭＳ 明朝" w:hAnsi="Times New Roman" w:cs="ＭＳ 明朝" w:hint="eastAsia"/>
                <w:color w:val="000000" w:themeColor="text1"/>
                <w:sz w:val="16"/>
                <w:szCs w:val="18"/>
              </w:rPr>
              <w:t>〇</w:t>
            </w:r>
            <w:r w:rsidR="00937F1A" w:rsidRPr="00666905">
              <w:rPr>
                <w:rFonts w:ascii="ＭＳ 明朝" w:hAnsi="Times New Roman" w:cs="ＭＳ 明朝" w:hint="eastAsia"/>
                <w:color w:val="000000" w:themeColor="text1"/>
                <w:sz w:val="16"/>
                <w:szCs w:val="18"/>
              </w:rPr>
              <w:t>目的意識をもって</w:t>
            </w:r>
            <w:r w:rsidR="00666905" w:rsidRPr="00666905">
              <w:rPr>
                <w:rFonts w:ascii="ＭＳ 明朝" w:hAnsi="Times New Roman" w:cs="ＭＳ 明朝" w:hint="eastAsia"/>
                <w:color w:val="000000" w:themeColor="text1"/>
                <w:sz w:val="16"/>
                <w:szCs w:val="18"/>
              </w:rPr>
              <w:t>実験</w:t>
            </w:r>
            <w:r w:rsidR="00937F1A" w:rsidRPr="00666905">
              <w:rPr>
                <w:rFonts w:ascii="ＭＳ 明朝" w:hAnsi="Times New Roman" w:cs="ＭＳ 明朝" w:hint="eastAsia"/>
                <w:color w:val="000000" w:themeColor="text1"/>
                <w:sz w:val="16"/>
                <w:szCs w:val="18"/>
              </w:rPr>
              <w:t>ができるように</w:t>
            </w:r>
            <w:r w:rsidR="000A6D65" w:rsidRPr="00666905">
              <w:rPr>
                <w:rFonts w:ascii="ＭＳ 明朝" w:hAnsi="Times New Roman" w:cs="ＭＳ 明朝" w:hint="eastAsia"/>
                <w:color w:val="000000" w:themeColor="text1"/>
                <w:sz w:val="16"/>
                <w:szCs w:val="18"/>
              </w:rPr>
              <w:t>，</w:t>
            </w:r>
            <w:r w:rsidR="00937F1A" w:rsidRPr="00666905">
              <w:rPr>
                <w:rFonts w:ascii="ＭＳ 明朝" w:hAnsi="Times New Roman" w:cs="ＭＳ 明朝" w:hint="eastAsia"/>
                <w:color w:val="000000" w:themeColor="text1"/>
                <w:sz w:val="16"/>
                <w:szCs w:val="18"/>
              </w:rPr>
              <w:t>前時に</w:t>
            </w:r>
            <w:r w:rsidR="00666905" w:rsidRPr="00666905">
              <w:rPr>
                <w:rFonts w:ascii="ＭＳ 明朝" w:hAnsi="Times New Roman" w:cs="ＭＳ 明朝" w:hint="eastAsia"/>
                <w:color w:val="000000" w:themeColor="text1"/>
                <w:sz w:val="16"/>
                <w:szCs w:val="18"/>
              </w:rPr>
              <w:t>考察した</w:t>
            </w:r>
            <w:r w:rsidR="00937F1A" w:rsidRPr="00666905">
              <w:rPr>
                <w:rFonts w:ascii="ＭＳ 明朝" w:hAnsi="Times New Roman" w:cs="ＭＳ 明朝" w:hint="eastAsia"/>
                <w:color w:val="000000" w:themeColor="text1"/>
                <w:sz w:val="16"/>
                <w:szCs w:val="18"/>
              </w:rPr>
              <w:t>内容を振り返る</w:t>
            </w:r>
            <w:r w:rsidR="00E22674">
              <w:rPr>
                <w:rFonts w:ascii="ＭＳ 明朝" w:hAnsi="Times New Roman" w:cs="ＭＳ 明朝" w:hint="eastAsia"/>
                <w:color w:val="000000" w:themeColor="text1"/>
                <w:sz w:val="16"/>
                <w:szCs w:val="18"/>
              </w:rPr>
              <w:t>。</w:t>
            </w:r>
          </w:p>
          <w:p w14:paraId="48DBADAF" w14:textId="24F886AB" w:rsidR="002A20CA" w:rsidRPr="00E66BEB" w:rsidRDefault="00E66BEB" w:rsidP="002A20CA">
            <w:pPr>
              <w:overflowPunct w:val="0"/>
              <w:adjustRightInd w:val="0"/>
              <w:spacing w:line="240" w:lineRule="exact"/>
              <w:ind w:left="160" w:hangingChars="100" w:hanging="160"/>
              <w:textAlignment w:val="baseline"/>
              <w:rPr>
                <w:rFonts w:ascii="ＭＳ 明朝" w:hAnsi="Times New Roman" w:cs="ＭＳ 明朝"/>
                <w:color w:val="000000" w:themeColor="text1"/>
                <w:sz w:val="16"/>
                <w:szCs w:val="18"/>
              </w:rPr>
            </w:pPr>
            <w:r w:rsidRPr="00E66BEB">
              <w:rPr>
                <w:rFonts w:ascii="ＭＳ 明朝" w:hAnsi="Times New Roman" w:cs="ＭＳ 明朝" w:hint="eastAsia"/>
                <w:color w:val="000000" w:themeColor="text1"/>
                <w:sz w:val="16"/>
                <w:szCs w:val="18"/>
              </w:rPr>
              <w:t>〇エタノールや水の状態変化の温度変化グラフを見せる。</w:t>
            </w:r>
          </w:p>
          <w:p w14:paraId="208C5712" w14:textId="77777777" w:rsidR="00937F1A" w:rsidRPr="007F0507" w:rsidRDefault="00937F1A" w:rsidP="002A20CA">
            <w:pPr>
              <w:overflowPunct w:val="0"/>
              <w:adjustRightInd w:val="0"/>
              <w:spacing w:line="240" w:lineRule="exact"/>
              <w:ind w:left="160" w:hangingChars="100" w:hanging="160"/>
              <w:textAlignment w:val="baseline"/>
              <w:rPr>
                <w:rFonts w:ascii="ＭＳ 明朝" w:hAnsi="Times New Roman" w:cs="ＭＳ 明朝"/>
                <w:color w:val="FF0000"/>
                <w:sz w:val="16"/>
                <w:szCs w:val="18"/>
              </w:rPr>
            </w:pPr>
          </w:p>
          <w:p w14:paraId="090CD9A3" w14:textId="3F7731A8" w:rsidR="001A310B" w:rsidRDefault="001A310B" w:rsidP="002A20CA">
            <w:pPr>
              <w:overflowPunct w:val="0"/>
              <w:adjustRightInd w:val="0"/>
              <w:spacing w:line="240" w:lineRule="exact"/>
              <w:ind w:left="160" w:hangingChars="100" w:hanging="160"/>
              <w:textAlignment w:val="baseline"/>
              <w:rPr>
                <w:rFonts w:ascii="ＭＳ 明朝" w:hAnsi="Times New Roman" w:cs="ＭＳ 明朝"/>
                <w:color w:val="FF0000"/>
                <w:sz w:val="16"/>
                <w:szCs w:val="18"/>
              </w:rPr>
            </w:pPr>
          </w:p>
          <w:p w14:paraId="5AB8C389" w14:textId="7D323FE0" w:rsidR="00666905" w:rsidRDefault="00666905" w:rsidP="002A20CA">
            <w:pPr>
              <w:overflowPunct w:val="0"/>
              <w:adjustRightInd w:val="0"/>
              <w:spacing w:line="240" w:lineRule="exact"/>
              <w:ind w:left="160" w:hangingChars="100" w:hanging="160"/>
              <w:textAlignment w:val="baseline"/>
              <w:rPr>
                <w:rFonts w:ascii="ＭＳ 明朝" w:hAnsi="Times New Roman" w:cs="ＭＳ 明朝"/>
                <w:color w:val="FF0000"/>
                <w:sz w:val="16"/>
                <w:szCs w:val="18"/>
              </w:rPr>
            </w:pPr>
          </w:p>
          <w:p w14:paraId="3DA4958A" w14:textId="7AEA3825" w:rsidR="00A87B0D" w:rsidRPr="00E0106F" w:rsidRDefault="00A87B0D" w:rsidP="00605C6D">
            <w:pPr>
              <w:overflowPunct w:val="0"/>
              <w:adjustRightInd w:val="0"/>
              <w:spacing w:line="240" w:lineRule="exact"/>
              <w:ind w:left="140" w:hangingChars="100" w:hanging="140"/>
              <w:textAlignment w:val="baseline"/>
              <w:rPr>
                <w:rFonts w:ascii="ＭＳ ゴシック" w:eastAsia="ＭＳ ゴシック" w:hAnsi="ＭＳ ゴシック" w:cs="ＭＳ 明朝"/>
                <w:color w:val="000000" w:themeColor="text1"/>
                <w:sz w:val="14"/>
                <w:szCs w:val="18"/>
              </w:rPr>
            </w:pPr>
          </w:p>
          <w:p w14:paraId="227635E4" w14:textId="31645000" w:rsidR="002A20CA" w:rsidRPr="00E0106F" w:rsidRDefault="002A20CA" w:rsidP="00E0106F">
            <w:pPr>
              <w:overflowPunct w:val="0"/>
              <w:adjustRightInd w:val="0"/>
              <w:spacing w:line="240" w:lineRule="exact"/>
              <w:ind w:left="160" w:hangingChars="100" w:hanging="160"/>
              <w:textAlignment w:val="baseline"/>
              <w:rPr>
                <w:rFonts w:ascii="ＭＳ 明朝" w:hAnsi="Times New Roman" w:cs="ＭＳ 明朝"/>
                <w:color w:val="000000" w:themeColor="text1"/>
                <w:sz w:val="16"/>
                <w:szCs w:val="18"/>
              </w:rPr>
            </w:pPr>
            <w:r w:rsidRPr="00E0106F">
              <w:rPr>
                <w:rFonts w:ascii="ＭＳ 明朝" w:hAnsi="Times New Roman" w:cs="ＭＳ 明朝" w:hint="eastAsia"/>
                <w:color w:val="000000" w:themeColor="text1"/>
                <w:sz w:val="16"/>
                <w:szCs w:val="18"/>
              </w:rPr>
              <w:t>〇</w:t>
            </w:r>
            <w:r w:rsidR="00E0106F" w:rsidRPr="00E0106F">
              <w:rPr>
                <w:rFonts w:ascii="ＭＳ 明朝" w:hAnsi="Times New Roman" w:cs="ＭＳ 明朝" w:hint="eastAsia"/>
                <w:color w:val="000000" w:themeColor="text1"/>
                <w:sz w:val="16"/>
                <w:szCs w:val="18"/>
              </w:rPr>
              <w:t>赤ワインやみりんに含まれる成分表を示し，様々な物質が含まれていることに</w:t>
            </w:r>
            <w:r w:rsidR="00EA402E" w:rsidRPr="00E0106F">
              <w:rPr>
                <w:rFonts w:ascii="ＭＳ 明朝" w:hAnsi="Times New Roman" w:cs="ＭＳ 明朝" w:hint="eastAsia"/>
                <w:color w:val="000000" w:themeColor="text1"/>
                <w:sz w:val="16"/>
                <w:szCs w:val="18"/>
              </w:rPr>
              <w:t>興味をもたせる。</w:t>
            </w:r>
          </w:p>
          <w:p w14:paraId="5D53C113" w14:textId="77777777" w:rsidR="00AF0A74" w:rsidRDefault="00AF0A74" w:rsidP="000A3EA9">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themeColor="text1"/>
                <w:sz w:val="16"/>
                <w:szCs w:val="16"/>
              </w:rPr>
            </w:pPr>
          </w:p>
          <w:p w14:paraId="6442A73F" w14:textId="77777777" w:rsidR="00AF0A74" w:rsidRDefault="00AF0A74" w:rsidP="000A3EA9">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themeColor="text1"/>
                <w:sz w:val="16"/>
                <w:szCs w:val="16"/>
              </w:rPr>
            </w:pPr>
          </w:p>
          <w:p w14:paraId="36362D72" w14:textId="7122EF49" w:rsidR="000940D5" w:rsidRDefault="000940D5" w:rsidP="000A3EA9">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themeColor="text1"/>
                <w:sz w:val="16"/>
                <w:szCs w:val="16"/>
              </w:rPr>
            </w:pPr>
            <w:r w:rsidRPr="00E0106F">
              <w:rPr>
                <w:rFonts w:cs="ＭＳ 明朝" w:hint="eastAsia"/>
                <w:color w:val="000000" w:themeColor="text1"/>
                <w:sz w:val="16"/>
                <w:szCs w:val="16"/>
              </w:rPr>
              <w:t>〇</w:t>
            </w:r>
            <w:r w:rsidR="00092A91" w:rsidRPr="00E0106F">
              <w:rPr>
                <w:rFonts w:cs="ＭＳ 明朝" w:hint="eastAsia"/>
                <w:color w:val="000000" w:themeColor="text1"/>
                <w:sz w:val="16"/>
                <w:szCs w:val="16"/>
              </w:rPr>
              <w:t>自分たちの予想に対</w:t>
            </w:r>
            <w:r w:rsidR="000A3EA9" w:rsidRPr="00E0106F">
              <w:rPr>
                <w:rFonts w:cs="ＭＳ 明朝" w:hint="eastAsia"/>
                <w:color w:val="000000" w:themeColor="text1"/>
                <w:sz w:val="16"/>
                <w:szCs w:val="16"/>
              </w:rPr>
              <w:t>する解決する方法やその</w:t>
            </w:r>
            <w:r w:rsidR="00092A91" w:rsidRPr="00E0106F">
              <w:rPr>
                <w:rFonts w:cs="ＭＳ 明朝" w:hint="eastAsia"/>
                <w:color w:val="000000" w:themeColor="text1"/>
                <w:sz w:val="16"/>
                <w:szCs w:val="16"/>
              </w:rPr>
              <w:t>結果を考えさせる。</w:t>
            </w:r>
          </w:p>
          <w:p w14:paraId="4C447F8C" w14:textId="77777777" w:rsidR="00AF0A74" w:rsidRDefault="00AF0A74" w:rsidP="000A3EA9">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themeColor="text1"/>
                <w:sz w:val="16"/>
                <w:szCs w:val="16"/>
              </w:rPr>
            </w:pPr>
          </w:p>
          <w:p w14:paraId="0C2A419D" w14:textId="23075E21" w:rsidR="00E66BEB" w:rsidRPr="007F0507" w:rsidRDefault="00E66BEB" w:rsidP="000A3EA9">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FF0000"/>
              </w:rPr>
            </w:pPr>
          </w:p>
        </w:tc>
      </w:tr>
      <w:tr w:rsidR="007F0507" w:rsidRPr="007F0507" w14:paraId="22619FC6" w14:textId="77777777" w:rsidTr="006F1508">
        <w:trPr>
          <w:cantSplit/>
          <w:trHeight w:val="4802"/>
          <w:jc w:val="center"/>
        </w:trPr>
        <w:tc>
          <w:tcPr>
            <w:tcW w:w="559" w:type="dxa"/>
            <w:tcBorders>
              <w:top w:val="dashed" w:sz="4" w:space="0" w:color="auto"/>
              <w:bottom w:val="dashed" w:sz="4" w:space="0" w:color="auto"/>
              <w:right w:val="single" w:sz="4" w:space="0" w:color="auto"/>
            </w:tcBorders>
            <w:textDirection w:val="tbRlV"/>
            <w:vAlign w:val="center"/>
          </w:tcPr>
          <w:p w14:paraId="13EA86F7" w14:textId="77777777" w:rsidR="002A20CA" w:rsidRPr="00C151BB" w:rsidRDefault="002A20CA" w:rsidP="00605C6D">
            <w:pPr>
              <w:overflowPunct w:val="0"/>
              <w:adjustRightInd w:val="0"/>
              <w:spacing w:line="240" w:lineRule="exact"/>
              <w:ind w:left="113" w:right="113"/>
              <w:jc w:val="center"/>
              <w:textAlignment w:val="baseline"/>
              <w:rPr>
                <w:rFonts w:cs="ＭＳ 明朝"/>
                <w:color w:val="000000" w:themeColor="text1"/>
              </w:rPr>
            </w:pPr>
            <w:r w:rsidRPr="00C151BB">
              <w:rPr>
                <w:rFonts w:cs="ＭＳ 明朝" w:hint="eastAsia"/>
                <w:color w:val="000000" w:themeColor="text1"/>
              </w:rPr>
              <w:t>展　開</w:t>
            </w:r>
          </w:p>
        </w:tc>
        <w:tc>
          <w:tcPr>
            <w:tcW w:w="555" w:type="dxa"/>
            <w:tcBorders>
              <w:top w:val="dashed" w:sz="4" w:space="0" w:color="auto"/>
              <w:bottom w:val="dashed" w:sz="4" w:space="0" w:color="auto"/>
              <w:right w:val="single" w:sz="4" w:space="0" w:color="auto"/>
            </w:tcBorders>
            <w:vAlign w:val="center"/>
          </w:tcPr>
          <w:p w14:paraId="2748789D" w14:textId="7DD85ACD" w:rsidR="002A20CA" w:rsidRPr="00C151BB" w:rsidRDefault="002A20CA" w:rsidP="00C151BB">
            <w:pPr>
              <w:overflowPunct w:val="0"/>
              <w:adjustRightInd w:val="0"/>
              <w:spacing w:line="240" w:lineRule="exact"/>
              <w:jc w:val="center"/>
              <w:textAlignment w:val="baseline"/>
              <w:rPr>
                <w:rFonts w:cs="ＭＳ 明朝"/>
                <w:color w:val="000000" w:themeColor="text1"/>
              </w:rPr>
            </w:pPr>
            <w:r w:rsidRPr="00C151BB">
              <w:rPr>
                <w:rFonts w:cs="ＭＳ 明朝" w:hint="eastAsia"/>
                <w:color w:val="000000" w:themeColor="text1"/>
              </w:rPr>
              <w:t>3</w:t>
            </w:r>
            <w:r w:rsidR="00C151BB" w:rsidRPr="00C151BB">
              <w:rPr>
                <w:rFonts w:cs="ＭＳ 明朝" w:hint="eastAsia"/>
                <w:color w:val="000000" w:themeColor="text1"/>
              </w:rPr>
              <w:t>5</w:t>
            </w:r>
            <w:r w:rsidRPr="00C151BB">
              <w:rPr>
                <w:rFonts w:cs="ＭＳ 明朝" w:hint="eastAsia"/>
                <w:color w:val="000000" w:themeColor="text1"/>
              </w:rPr>
              <w:t>分</w:t>
            </w:r>
          </w:p>
        </w:tc>
        <w:tc>
          <w:tcPr>
            <w:tcW w:w="3677" w:type="dxa"/>
            <w:tcBorders>
              <w:top w:val="dashed" w:sz="4" w:space="0" w:color="auto"/>
              <w:left w:val="single" w:sz="4" w:space="0" w:color="auto"/>
              <w:bottom w:val="dashed" w:sz="4" w:space="0" w:color="auto"/>
            </w:tcBorders>
          </w:tcPr>
          <w:p w14:paraId="2247F26F" w14:textId="0DAA95C0" w:rsidR="002A20CA" w:rsidRPr="00FD6F88" w:rsidRDefault="002A20CA" w:rsidP="002A20CA">
            <w:pPr>
              <w:overflowPunct w:val="0"/>
              <w:adjustRightInd w:val="0"/>
              <w:spacing w:line="0" w:lineRule="atLeast"/>
              <w:textAlignment w:val="baseline"/>
              <w:rPr>
                <w:rFonts w:ascii="ＭＳ ゴシック" w:eastAsia="ＭＳ ゴシック" w:hAnsi="ＭＳ ゴシック" w:cs="ＭＳ 明朝"/>
                <w:color w:val="000000" w:themeColor="text1"/>
                <w:sz w:val="18"/>
                <w:szCs w:val="18"/>
              </w:rPr>
            </w:pPr>
            <w:r w:rsidRPr="00FD6F88">
              <w:rPr>
                <w:rFonts w:ascii="ＭＳ ゴシック" w:eastAsia="ＭＳ ゴシック" w:hAnsi="ＭＳ ゴシック" w:cs="ＭＳ 明朝" w:hint="eastAsia"/>
                <w:color w:val="000000" w:themeColor="text1"/>
                <w:sz w:val="18"/>
                <w:szCs w:val="18"/>
              </w:rPr>
              <w:t>２</w:t>
            </w:r>
            <w:r w:rsidR="00EA402E" w:rsidRPr="00FD6F88">
              <w:rPr>
                <w:rFonts w:ascii="ＭＳ ゴシック" w:eastAsia="ＭＳ ゴシック" w:hAnsi="ＭＳ ゴシック" w:cs="ＭＳ 明朝" w:hint="eastAsia"/>
                <w:color w:val="000000" w:themeColor="text1"/>
                <w:sz w:val="18"/>
                <w:szCs w:val="18"/>
              </w:rPr>
              <w:t xml:space="preserve">　課題の解決に向けて活動する</w:t>
            </w:r>
          </w:p>
          <w:p w14:paraId="3D2C462B" w14:textId="1FCB350F" w:rsidR="002A20CA" w:rsidRPr="00FD6F88" w:rsidRDefault="002A20CA" w:rsidP="002A20CA">
            <w:pPr>
              <w:spacing w:line="0" w:lineRule="atLeast"/>
              <w:rPr>
                <w:rFonts w:cs="ＭＳ 明朝"/>
                <w:color w:val="000000" w:themeColor="text1"/>
                <w:sz w:val="18"/>
                <w:szCs w:val="18"/>
              </w:rPr>
            </w:pPr>
            <w:r w:rsidRPr="00FD6F88">
              <w:rPr>
                <w:rFonts w:cs="ＭＳ 明朝" w:hint="eastAsia"/>
                <w:color w:val="000000" w:themeColor="text1"/>
                <w:sz w:val="18"/>
                <w:szCs w:val="18"/>
              </w:rPr>
              <w:t>①</w:t>
            </w:r>
            <w:r w:rsidR="00EA402E" w:rsidRPr="00FD6F88">
              <w:rPr>
                <w:rFonts w:cs="ＭＳ 明朝" w:hint="eastAsia"/>
                <w:color w:val="000000" w:themeColor="text1"/>
                <w:sz w:val="18"/>
                <w:szCs w:val="18"/>
              </w:rPr>
              <w:t>実験方法を確認する。</w:t>
            </w:r>
          </w:p>
          <w:p w14:paraId="11A1FE24" w14:textId="77777777" w:rsidR="00AF0A74" w:rsidRDefault="00AF0A74" w:rsidP="002A20CA">
            <w:pPr>
              <w:spacing w:line="0" w:lineRule="atLeast"/>
              <w:rPr>
                <w:rFonts w:cs="ＭＳ 明朝"/>
                <w:color w:val="000000" w:themeColor="text1"/>
                <w:sz w:val="18"/>
                <w:szCs w:val="18"/>
              </w:rPr>
            </w:pPr>
            <w:r>
              <w:rPr>
                <w:rFonts w:cs="ＭＳ 明朝" w:hint="eastAsia"/>
                <w:color w:val="000000" w:themeColor="text1"/>
                <w:sz w:val="18"/>
                <w:szCs w:val="18"/>
              </w:rPr>
              <w:t xml:space="preserve">　・選んだ混合物を加熱する。</w:t>
            </w:r>
          </w:p>
          <w:p w14:paraId="67B483D7" w14:textId="58C4D165" w:rsidR="00AF0A74" w:rsidRDefault="00AF0A74" w:rsidP="00AF0A74">
            <w:pPr>
              <w:spacing w:line="0" w:lineRule="atLeast"/>
              <w:ind w:firstLineChars="100" w:firstLine="180"/>
              <w:rPr>
                <w:rFonts w:cs="ＭＳ 明朝"/>
                <w:color w:val="000000" w:themeColor="text1"/>
                <w:sz w:val="18"/>
                <w:szCs w:val="18"/>
              </w:rPr>
            </w:pPr>
            <w:r>
              <w:rPr>
                <w:rFonts w:cs="ＭＳ 明朝" w:hint="eastAsia"/>
                <w:color w:val="000000" w:themeColor="text1"/>
                <w:sz w:val="18"/>
                <w:szCs w:val="18"/>
              </w:rPr>
              <w:t>・集めた液体の性質を確認する</w:t>
            </w:r>
          </w:p>
          <w:p w14:paraId="12B4F1BE" w14:textId="6EF9295B" w:rsidR="00EA402E" w:rsidRPr="00FD6F88" w:rsidRDefault="002A20CA" w:rsidP="002A20CA">
            <w:pPr>
              <w:spacing w:line="0" w:lineRule="atLeast"/>
              <w:rPr>
                <w:rFonts w:cs="ＭＳ 明朝"/>
                <w:color w:val="000000" w:themeColor="text1"/>
                <w:sz w:val="18"/>
                <w:szCs w:val="18"/>
              </w:rPr>
            </w:pPr>
            <w:r w:rsidRPr="00FD6F88">
              <w:rPr>
                <w:rFonts w:cs="ＭＳ 明朝" w:hint="eastAsia"/>
                <w:color w:val="000000" w:themeColor="text1"/>
                <w:sz w:val="18"/>
                <w:szCs w:val="18"/>
              </w:rPr>
              <w:t>②</w:t>
            </w:r>
            <w:r w:rsidR="00EA402E" w:rsidRPr="00FD6F88">
              <w:rPr>
                <w:rFonts w:cs="ＭＳ 明朝" w:hint="eastAsia"/>
                <w:color w:val="000000" w:themeColor="text1"/>
                <w:sz w:val="18"/>
                <w:szCs w:val="18"/>
              </w:rPr>
              <w:t>グループごとに実験する。</w:t>
            </w:r>
          </w:p>
          <w:p w14:paraId="420380C8" w14:textId="1332ABA5" w:rsidR="00EA402E" w:rsidRPr="00FD6F88" w:rsidRDefault="00EA402E" w:rsidP="002A20CA">
            <w:pPr>
              <w:spacing w:line="0" w:lineRule="atLeast"/>
              <w:rPr>
                <w:rFonts w:cs="ＭＳ 明朝"/>
                <w:color w:val="000000" w:themeColor="text1"/>
                <w:sz w:val="18"/>
                <w:szCs w:val="18"/>
              </w:rPr>
            </w:pPr>
            <w:r w:rsidRPr="00FD6F88">
              <w:rPr>
                <w:rFonts w:cs="ＭＳ 明朝" w:hint="eastAsia"/>
                <w:color w:val="000000" w:themeColor="text1"/>
                <w:sz w:val="18"/>
                <w:szCs w:val="18"/>
              </w:rPr>
              <w:t>③他のグループとの情報交換を行う。</w:t>
            </w:r>
          </w:p>
          <w:p w14:paraId="50E92018" w14:textId="17CAC0F3" w:rsidR="00EA402E" w:rsidRPr="00FD6F88" w:rsidRDefault="00EA402E" w:rsidP="00EA402E">
            <w:pPr>
              <w:spacing w:line="0" w:lineRule="atLeast"/>
              <w:rPr>
                <w:rFonts w:cs="ＭＳ 明朝"/>
                <w:color w:val="000000" w:themeColor="text1"/>
                <w:sz w:val="18"/>
                <w:szCs w:val="18"/>
              </w:rPr>
            </w:pPr>
            <w:r w:rsidRPr="00FD6F88">
              <w:rPr>
                <w:rFonts w:cs="ＭＳ 明朝" w:hint="eastAsia"/>
                <w:color w:val="000000" w:themeColor="text1"/>
                <w:sz w:val="18"/>
                <w:szCs w:val="18"/>
              </w:rPr>
              <w:t>④グループで考察する。</w:t>
            </w:r>
          </w:p>
          <w:p w14:paraId="5027AC4B" w14:textId="0F6D6B3B" w:rsidR="00FD6F88" w:rsidRPr="00FD6F88" w:rsidRDefault="00EA402E" w:rsidP="00D25ED7">
            <w:pPr>
              <w:spacing w:line="0" w:lineRule="atLeast"/>
              <w:ind w:left="160" w:hangingChars="100" w:hanging="160"/>
              <w:rPr>
                <w:rFonts w:cs="ＭＳ 明朝"/>
                <w:color w:val="000000" w:themeColor="text1"/>
                <w:sz w:val="16"/>
                <w:szCs w:val="18"/>
              </w:rPr>
            </w:pPr>
            <w:r w:rsidRPr="00FD6F88">
              <w:rPr>
                <w:rFonts w:cs="ＭＳ 明朝" w:hint="eastAsia"/>
                <w:color w:val="000000" w:themeColor="text1"/>
                <w:sz w:val="16"/>
                <w:szCs w:val="18"/>
              </w:rPr>
              <w:t>◇</w:t>
            </w:r>
            <w:r w:rsidR="00FD6F88" w:rsidRPr="00FD6F88">
              <w:rPr>
                <w:rFonts w:cs="ＭＳ 明朝" w:hint="eastAsia"/>
                <w:color w:val="000000" w:themeColor="text1"/>
                <w:sz w:val="16"/>
                <w:szCs w:val="18"/>
              </w:rPr>
              <w:t>１本目</w:t>
            </w:r>
            <w:r w:rsidR="009A6BD8">
              <w:rPr>
                <w:rFonts w:cs="ＭＳ 明朝" w:hint="eastAsia"/>
                <w:color w:val="000000" w:themeColor="text1"/>
                <w:sz w:val="16"/>
                <w:szCs w:val="18"/>
              </w:rPr>
              <w:t>の方が</w:t>
            </w:r>
            <w:r w:rsidR="00FD6F88" w:rsidRPr="00FD6F88">
              <w:rPr>
                <w:rFonts w:cs="ＭＳ 明朝" w:hint="eastAsia"/>
                <w:color w:val="000000" w:themeColor="text1"/>
                <w:sz w:val="16"/>
                <w:szCs w:val="18"/>
              </w:rPr>
              <w:t>2</w:t>
            </w:r>
            <w:r w:rsidR="00FD6F88" w:rsidRPr="00FD6F88">
              <w:rPr>
                <w:rFonts w:cs="ＭＳ 明朝" w:hint="eastAsia"/>
                <w:color w:val="000000" w:themeColor="text1"/>
                <w:sz w:val="16"/>
                <w:szCs w:val="18"/>
              </w:rPr>
              <w:t>本目にとり出した液体の方よりエタノールの性質を示していたよ。</w:t>
            </w:r>
          </w:p>
          <w:p w14:paraId="42E8128B" w14:textId="36C75E96" w:rsidR="00FD6F88" w:rsidRPr="00FD6F88" w:rsidRDefault="004055C2" w:rsidP="00D25ED7">
            <w:pPr>
              <w:spacing w:line="0" w:lineRule="atLeast"/>
              <w:ind w:left="160" w:hangingChars="100" w:hanging="160"/>
              <w:rPr>
                <w:rFonts w:cs="ＭＳ 明朝"/>
                <w:color w:val="000000" w:themeColor="text1"/>
                <w:sz w:val="16"/>
                <w:szCs w:val="18"/>
              </w:rPr>
            </w:pPr>
            <w:r w:rsidRPr="00FD6F88">
              <w:rPr>
                <w:rFonts w:cs="ＭＳ 明朝" w:hint="eastAsia"/>
                <w:color w:val="000000" w:themeColor="text1"/>
                <w:sz w:val="16"/>
                <w:szCs w:val="18"/>
              </w:rPr>
              <w:t>◇</w:t>
            </w:r>
            <w:r w:rsidR="00FD6F88" w:rsidRPr="00FD6F88">
              <w:rPr>
                <w:rFonts w:cs="ＭＳ 明朝" w:hint="eastAsia"/>
                <w:color w:val="000000" w:themeColor="text1"/>
                <w:sz w:val="16"/>
                <w:szCs w:val="18"/>
              </w:rPr>
              <w:t>赤ワインでもみりんでも同じ方法で，エタノールはとり出せたな。</w:t>
            </w:r>
          </w:p>
          <w:p w14:paraId="1A811C00" w14:textId="096D5605" w:rsidR="00EA402E" w:rsidRPr="00FD6F88" w:rsidRDefault="004055C2" w:rsidP="00D25ED7">
            <w:pPr>
              <w:spacing w:line="0" w:lineRule="atLeast"/>
              <w:ind w:left="160" w:hangingChars="100" w:hanging="160"/>
              <w:rPr>
                <w:rFonts w:cs="ＭＳ 明朝"/>
                <w:color w:val="000000" w:themeColor="text1"/>
                <w:sz w:val="16"/>
                <w:szCs w:val="18"/>
              </w:rPr>
            </w:pPr>
            <w:r w:rsidRPr="00FD6F88">
              <w:rPr>
                <w:rFonts w:cs="ＭＳ 明朝" w:hint="eastAsia"/>
                <w:color w:val="000000" w:themeColor="text1"/>
                <w:sz w:val="16"/>
                <w:szCs w:val="18"/>
              </w:rPr>
              <w:t>◇</w:t>
            </w:r>
            <w:r w:rsidR="00FD6F88" w:rsidRPr="00FD6F88">
              <w:rPr>
                <w:rFonts w:cs="ＭＳ 明朝" w:hint="eastAsia"/>
                <w:color w:val="000000" w:themeColor="text1"/>
                <w:sz w:val="16"/>
                <w:szCs w:val="18"/>
              </w:rPr>
              <w:t>赤ワインは色がついていたけど，とり出した液体は透明だった。</w:t>
            </w:r>
          </w:p>
          <w:p w14:paraId="4101268A" w14:textId="6024E29C" w:rsidR="002A20CA" w:rsidRDefault="00EA402E" w:rsidP="00D25ED7">
            <w:pPr>
              <w:spacing w:line="0" w:lineRule="atLeast"/>
              <w:ind w:left="160" w:hangingChars="100" w:hanging="160"/>
              <w:rPr>
                <w:rFonts w:cs="ＭＳ 明朝"/>
                <w:color w:val="000000" w:themeColor="text1"/>
                <w:sz w:val="16"/>
                <w:szCs w:val="18"/>
              </w:rPr>
            </w:pPr>
            <w:r w:rsidRPr="00FD6F88">
              <w:rPr>
                <w:rFonts w:cs="ＭＳ 明朝" w:hint="eastAsia"/>
                <w:color w:val="000000" w:themeColor="text1"/>
                <w:sz w:val="16"/>
                <w:szCs w:val="18"/>
              </w:rPr>
              <w:t>◇</w:t>
            </w:r>
            <w:r w:rsidR="00FD6F88" w:rsidRPr="00FD6F88">
              <w:rPr>
                <w:rFonts w:cs="ＭＳ 明朝" w:hint="eastAsia"/>
                <w:color w:val="000000" w:themeColor="text1"/>
                <w:sz w:val="16"/>
                <w:szCs w:val="18"/>
              </w:rPr>
              <w:t>とり出した液体は，透明だから違う物質がとり出せたことがわかるな。</w:t>
            </w:r>
          </w:p>
          <w:p w14:paraId="021655F0" w14:textId="32E3F9F6" w:rsidR="009A6BD8" w:rsidRPr="00FD6F88" w:rsidRDefault="009A6BD8" w:rsidP="00D25ED7">
            <w:pPr>
              <w:spacing w:line="0" w:lineRule="atLeast"/>
              <w:ind w:left="160" w:hangingChars="100" w:hanging="160"/>
              <w:rPr>
                <w:rFonts w:cs="ＭＳ 明朝"/>
                <w:color w:val="000000" w:themeColor="text1"/>
                <w:sz w:val="16"/>
                <w:szCs w:val="18"/>
              </w:rPr>
            </w:pPr>
            <w:r w:rsidRPr="009A6BD8">
              <w:rPr>
                <w:rFonts w:cs="ＭＳ 明朝" w:hint="eastAsia"/>
                <w:color w:val="000000" w:themeColor="text1"/>
                <w:sz w:val="16"/>
                <w:szCs w:val="18"/>
              </w:rPr>
              <w:t>◇</w:t>
            </w:r>
            <w:r>
              <w:rPr>
                <w:rFonts w:cs="ＭＳ 明朝" w:hint="eastAsia"/>
                <w:color w:val="000000" w:themeColor="text1"/>
                <w:sz w:val="16"/>
                <w:szCs w:val="18"/>
              </w:rPr>
              <w:t>状態変化</w:t>
            </w:r>
            <w:r w:rsidR="00AF0A74">
              <w:rPr>
                <w:rFonts w:cs="ＭＳ 明朝" w:hint="eastAsia"/>
                <w:color w:val="000000" w:themeColor="text1"/>
                <w:sz w:val="16"/>
                <w:szCs w:val="18"/>
              </w:rPr>
              <w:t>の温度変化グラフも徐々に上がっているのはなぜかな。</w:t>
            </w:r>
          </w:p>
          <w:p w14:paraId="1F372D6F" w14:textId="4A31C541" w:rsidR="00706550" w:rsidRPr="007F0507" w:rsidRDefault="00706550" w:rsidP="00EA402E">
            <w:pPr>
              <w:spacing w:line="0" w:lineRule="atLeast"/>
              <w:rPr>
                <w:rFonts w:cs="ＭＳ 明朝"/>
                <w:color w:val="FF0000"/>
                <w:sz w:val="16"/>
                <w:szCs w:val="18"/>
              </w:rPr>
            </w:pPr>
            <w:r w:rsidRPr="007F0507">
              <w:rPr>
                <w:rFonts w:cs="ＭＳ 明朝"/>
                <w:noProof/>
                <w:color w:val="FF0000"/>
                <w:sz w:val="18"/>
                <w:szCs w:val="18"/>
              </w:rPr>
              <mc:AlternateContent>
                <mc:Choice Requires="wps">
                  <w:drawing>
                    <wp:anchor distT="0" distB="0" distL="114300" distR="114300" simplePos="0" relativeHeight="251679744" behindDoc="0" locked="0" layoutInCell="1" allowOverlap="1" wp14:anchorId="2E264E43" wp14:editId="484AE53E">
                      <wp:simplePos x="0" y="0"/>
                      <wp:positionH relativeFrom="column">
                        <wp:posOffset>-3175</wp:posOffset>
                      </wp:positionH>
                      <wp:positionV relativeFrom="paragraph">
                        <wp:posOffset>45647</wp:posOffset>
                      </wp:positionV>
                      <wp:extent cx="2209800" cy="999344"/>
                      <wp:effectExtent l="19050" t="19050" r="19050" b="1079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99344"/>
                              </a:xfrm>
                              <a:prstGeom prst="rect">
                                <a:avLst/>
                              </a:prstGeom>
                              <a:solidFill>
                                <a:srgbClr val="FFFFFF"/>
                              </a:solidFill>
                              <a:ln w="28575" cap="rnd">
                                <a:solidFill>
                                  <a:srgbClr val="000000"/>
                                </a:solidFill>
                                <a:prstDash val="sysDot"/>
                                <a:miter lim="800000"/>
                                <a:headEnd/>
                                <a:tailEnd/>
                              </a:ln>
                            </wps:spPr>
                            <wps:txbx>
                              <w:txbxContent>
                                <w:p w14:paraId="1E5E86CF" w14:textId="77777777" w:rsidR="00FD6F88" w:rsidRPr="002A20CA" w:rsidRDefault="00FD6F88"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4F0CB250" w:rsidR="00FD6F88" w:rsidRPr="000A3EA9" w:rsidRDefault="00C151BB" w:rsidP="00706550">
                                  <w:pPr>
                                    <w:spacing w:line="0" w:lineRule="atLeas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他の班</w:t>
                                  </w:r>
                                  <w:r>
                                    <w:rPr>
                                      <w:rFonts w:ascii="ＭＳ 明朝" w:eastAsia="ＭＳ 明朝" w:hAnsi="ＭＳ 明朝"/>
                                      <w:color w:val="000000" w:themeColor="text1"/>
                                      <w:sz w:val="20"/>
                                    </w:rPr>
                                    <w:t>の結果</w:t>
                                  </w:r>
                                  <w:r>
                                    <w:rPr>
                                      <w:rFonts w:ascii="ＭＳ 明朝" w:eastAsia="ＭＳ 明朝" w:hAnsi="ＭＳ 明朝" w:hint="eastAsia"/>
                                      <w:color w:val="000000" w:themeColor="text1"/>
                                      <w:sz w:val="20"/>
                                    </w:rPr>
                                    <w:t>と</w:t>
                                  </w:r>
                                  <w:r>
                                    <w:rPr>
                                      <w:rFonts w:ascii="ＭＳ 明朝" w:eastAsia="ＭＳ 明朝" w:hAnsi="ＭＳ 明朝"/>
                                      <w:color w:val="000000" w:themeColor="text1"/>
                                      <w:sz w:val="20"/>
                                    </w:rPr>
                                    <w:t>比較しながら，</w:t>
                                  </w:r>
                                  <w:r>
                                    <w:rPr>
                                      <w:rFonts w:ascii="ＭＳ 明朝" w:eastAsia="ＭＳ 明朝" w:hAnsi="ＭＳ 明朝" w:hint="eastAsia"/>
                                      <w:color w:val="000000" w:themeColor="text1"/>
                                      <w:sz w:val="20"/>
                                    </w:rPr>
                                    <w:t>物質</w:t>
                                  </w:r>
                                  <w:r>
                                    <w:rPr>
                                      <w:rFonts w:ascii="ＭＳ 明朝" w:eastAsia="ＭＳ 明朝" w:hAnsi="ＭＳ 明朝"/>
                                      <w:color w:val="000000" w:themeColor="text1"/>
                                      <w:sz w:val="20"/>
                                    </w:rPr>
                                    <w:t>の</w:t>
                                  </w:r>
                                  <w:r w:rsidR="00B47B0C" w:rsidRPr="00B47B0C">
                                    <w:rPr>
                                      <w:rFonts w:ascii="ＭＳ 明朝" w:eastAsia="ＭＳ 明朝" w:hAnsi="ＭＳ 明朝" w:hint="eastAsia"/>
                                      <w:color w:val="000000" w:themeColor="text1"/>
                                      <w:sz w:val="20"/>
                                    </w:rPr>
                                    <w:t>状態変化の性質を利用して，混合物からエタノールを取り出せ</w:t>
                                  </w:r>
                                  <w:r>
                                    <w:rPr>
                                      <w:rFonts w:ascii="ＭＳ 明朝" w:eastAsia="ＭＳ 明朝" w:hAnsi="ＭＳ 明朝" w:hint="eastAsia"/>
                                      <w:color w:val="000000" w:themeColor="text1"/>
                                      <w:sz w:val="20"/>
                                    </w:rPr>
                                    <w:t>たことを</w:t>
                                  </w:r>
                                  <w:r w:rsidR="00B47B0C" w:rsidRPr="00B47B0C">
                                    <w:rPr>
                                      <w:rFonts w:ascii="ＭＳ 明朝" w:eastAsia="ＭＳ 明朝" w:hAnsi="ＭＳ 明朝" w:hint="eastAsia"/>
                                      <w:color w:val="000000" w:themeColor="text1"/>
                                      <w:sz w:val="20"/>
                                    </w:rPr>
                                    <w:t>自らの考え</w:t>
                                  </w:r>
                                  <w:r>
                                    <w:rPr>
                                      <w:rFonts w:ascii="ＭＳ 明朝" w:eastAsia="ＭＳ 明朝" w:hAnsi="ＭＳ 明朝" w:hint="eastAsia"/>
                                      <w:color w:val="000000" w:themeColor="text1"/>
                                      <w:sz w:val="20"/>
                                    </w:rPr>
                                    <w:t>で</w:t>
                                  </w:r>
                                  <w:r w:rsidR="00B47B0C" w:rsidRPr="00B47B0C">
                                    <w:rPr>
                                      <w:rFonts w:ascii="ＭＳ 明朝" w:eastAsia="ＭＳ 明朝" w:hAnsi="ＭＳ 明朝" w:hint="eastAsia"/>
                                      <w:color w:val="000000" w:themeColor="text1"/>
                                      <w:sz w:val="20"/>
                                    </w:rPr>
                                    <w:t>表現し</w:t>
                                  </w:r>
                                  <w:r>
                                    <w:rPr>
                                      <w:rFonts w:ascii="ＭＳ 明朝" w:eastAsia="ＭＳ 明朝" w:hAnsi="ＭＳ 明朝" w:hint="eastAsia"/>
                                      <w:color w:val="000000" w:themeColor="text1"/>
                                      <w:sz w:val="20"/>
                                    </w:rPr>
                                    <w:t>ようとしている</w:t>
                                  </w:r>
                                  <w:r w:rsidR="00B47B0C" w:rsidRPr="00B47B0C">
                                    <w:rPr>
                                      <w:rFonts w:ascii="ＭＳ 明朝" w:eastAsia="ＭＳ 明朝" w:hAnsi="ＭＳ 明朝" w:hint="eastAsia"/>
                                      <w:color w:val="000000" w:themeColor="text1"/>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64E43" id="テキスト ボックス 361" o:spid="_x0000_s1039" type="#_x0000_t202" style="position:absolute;left:0;text-align:left;margin-left:-.25pt;margin-top:3.6pt;width:174pt;height:78.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" strokeweight="2.25pt">
                      <v:stroke dashstyle="1 1" endcap="round"/>
                      <v:textbox inset="5.85pt,.7pt,5.85pt,.7pt">
                        <w:txbxContent>
                          <w:p w14:paraId="1E5E86CF" w14:textId="77777777" w:rsidR="00FD6F88" w:rsidRPr="002A20CA" w:rsidRDefault="00FD6F88"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4F0CB250" w:rsidR="00FD6F88" w:rsidRPr="000A3EA9" w:rsidRDefault="00C151BB" w:rsidP="00706550">
                            <w:pPr>
                              <w:spacing w:line="0" w:lineRule="atLeas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他の班</w:t>
                            </w:r>
                            <w:r>
                              <w:rPr>
                                <w:rFonts w:ascii="ＭＳ 明朝" w:eastAsia="ＭＳ 明朝" w:hAnsi="ＭＳ 明朝"/>
                                <w:color w:val="000000" w:themeColor="text1"/>
                                <w:sz w:val="20"/>
                              </w:rPr>
                              <w:t>の結果</w:t>
                            </w:r>
                            <w:r>
                              <w:rPr>
                                <w:rFonts w:ascii="ＭＳ 明朝" w:eastAsia="ＭＳ 明朝" w:hAnsi="ＭＳ 明朝" w:hint="eastAsia"/>
                                <w:color w:val="000000" w:themeColor="text1"/>
                                <w:sz w:val="20"/>
                              </w:rPr>
                              <w:t>と</w:t>
                            </w:r>
                            <w:r>
                              <w:rPr>
                                <w:rFonts w:ascii="ＭＳ 明朝" w:eastAsia="ＭＳ 明朝" w:hAnsi="ＭＳ 明朝"/>
                                <w:color w:val="000000" w:themeColor="text1"/>
                                <w:sz w:val="20"/>
                              </w:rPr>
                              <w:t>比較しながら，</w:t>
                            </w:r>
                            <w:r>
                              <w:rPr>
                                <w:rFonts w:ascii="ＭＳ 明朝" w:eastAsia="ＭＳ 明朝" w:hAnsi="ＭＳ 明朝" w:hint="eastAsia"/>
                                <w:color w:val="000000" w:themeColor="text1"/>
                                <w:sz w:val="20"/>
                              </w:rPr>
                              <w:t>物質</w:t>
                            </w:r>
                            <w:r>
                              <w:rPr>
                                <w:rFonts w:ascii="ＭＳ 明朝" w:eastAsia="ＭＳ 明朝" w:hAnsi="ＭＳ 明朝"/>
                                <w:color w:val="000000" w:themeColor="text1"/>
                                <w:sz w:val="20"/>
                              </w:rPr>
                              <w:t>の</w:t>
                            </w:r>
                            <w:r w:rsidR="00B47B0C" w:rsidRPr="00B47B0C">
                              <w:rPr>
                                <w:rFonts w:ascii="ＭＳ 明朝" w:eastAsia="ＭＳ 明朝" w:hAnsi="ＭＳ 明朝" w:hint="eastAsia"/>
                                <w:color w:val="000000" w:themeColor="text1"/>
                                <w:sz w:val="20"/>
                              </w:rPr>
                              <w:t>状態変化の性質を利用して，混合物からエタノールを取り出せ</w:t>
                            </w:r>
                            <w:r>
                              <w:rPr>
                                <w:rFonts w:ascii="ＭＳ 明朝" w:eastAsia="ＭＳ 明朝" w:hAnsi="ＭＳ 明朝" w:hint="eastAsia"/>
                                <w:color w:val="000000" w:themeColor="text1"/>
                                <w:sz w:val="20"/>
                              </w:rPr>
                              <w:t>たことを</w:t>
                            </w:r>
                            <w:r w:rsidR="00B47B0C" w:rsidRPr="00B47B0C">
                              <w:rPr>
                                <w:rFonts w:ascii="ＭＳ 明朝" w:eastAsia="ＭＳ 明朝" w:hAnsi="ＭＳ 明朝" w:hint="eastAsia"/>
                                <w:color w:val="000000" w:themeColor="text1"/>
                                <w:sz w:val="20"/>
                              </w:rPr>
                              <w:t>自らの考え</w:t>
                            </w:r>
                            <w:r>
                              <w:rPr>
                                <w:rFonts w:ascii="ＭＳ 明朝" w:eastAsia="ＭＳ 明朝" w:hAnsi="ＭＳ 明朝" w:hint="eastAsia"/>
                                <w:color w:val="000000" w:themeColor="text1"/>
                                <w:sz w:val="20"/>
                              </w:rPr>
                              <w:t>で</w:t>
                            </w:r>
                            <w:r w:rsidR="00B47B0C" w:rsidRPr="00B47B0C">
                              <w:rPr>
                                <w:rFonts w:ascii="ＭＳ 明朝" w:eastAsia="ＭＳ 明朝" w:hAnsi="ＭＳ 明朝" w:hint="eastAsia"/>
                                <w:color w:val="000000" w:themeColor="text1"/>
                                <w:sz w:val="20"/>
                              </w:rPr>
                              <w:t>表現し</w:t>
                            </w:r>
                            <w:r>
                              <w:rPr>
                                <w:rFonts w:ascii="ＭＳ 明朝" w:eastAsia="ＭＳ 明朝" w:hAnsi="ＭＳ 明朝" w:hint="eastAsia"/>
                                <w:color w:val="000000" w:themeColor="text1"/>
                                <w:sz w:val="20"/>
                              </w:rPr>
                              <w:t>ようとしている</w:t>
                            </w:r>
                            <w:r w:rsidR="00B47B0C" w:rsidRPr="00B47B0C">
                              <w:rPr>
                                <w:rFonts w:ascii="ＭＳ 明朝" w:eastAsia="ＭＳ 明朝" w:hAnsi="ＭＳ 明朝" w:hint="eastAsia"/>
                                <w:color w:val="000000" w:themeColor="text1"/>
                                <w:sz w:val="20"/>
                              </w:rPr>
                              <w:t>。</w:t>
                            </w:r>
                          </w:p>
                        </w:txbxContent>
                      </v:textbox>
                    </v:shape>
                  </w:pict>
                </mc:Fallback>
              </mc:AlternateContent>
            </w:r>
          </w:p>
          <w:p w14:paraId="4915B06C" w14:textId="0CDB0A96" w:rsidR="00706550" w:rsidRPr="007F0507" w:rsidRDefault="00706550" w:rsidP="00EA402E">
            <w:pPr>
              <w:spacing w:line="0" w:lineRule="atLeast"/>
              <w:rPr>
                <w:rFonts w:cs="ＭＳ 明朝"/>
                <w:color w:val="FF0000"/>
                <w:sz w:val="16"/>
                <w:szCs w:val="18"/>
              </w:rPr>
            </w:pPr>
          </w:p>
          <w:p w14:paraId="7A676E5F" w14:textId="6F86D169" w:rsidR="00706550" w:rsidRPr="007F0507" w:rsidRDefault="00706550" w:rsidP="00EA402E">
            <w:pPr>
              <w:spacing w:line="0" w:lineRule="atLeast"/>
              <w:rPr>
                <w:rFonts w:cs="ＭＳ 明朝"/>
                <w:color w:val="FF0000"/>
                <w:sz w:val="16"/>
                <w:szCs w:val="18"/>
              </w:rPr>
            </w:pPr>
          </w:p>
          <w:p w14:paraId="06A89C18" w14:textId="40FA126D" w:rsidR="00706550" w:rsidRPr="007F0507" w:rsidRDefault="00706550" w:rsidP="00EA402E">
            <w:pPr>
              <w:spacing w:line="0" w:lineRule="atLeast"/>
              <w:rPr>
                <w:rFonts w:cs="ＭＳ 明朝"/>
                <w:color w:val="FF0000"/>
                <w:sz w:val="16"/>
                <w:szCs w:val="18"/>
              </w:rPr>
            </w:pPr>
          </w:p>
          <w:p w14:paraId="2AA7626D" w14:textId="25477684" w:rsidR="002A20CA" w:rsidRPr="007F0507" w:rsidRDefault="002A20CA" w:rsidP="002A20CA">
            <w:pPr>
              <w:overflowPunct w:val="0"/>
              <w:adjustRightInd w:val="0"/>
              <w:spacing w:line="0" w:lineRule="atLeast"/>
              <w:ind w:left="180" w:hangingChars="100" w:hanging="180"/>
              <w:textAlignment w:val="baseline"/>
              <w:rPr>
                <w:rFonts w:cs="ＭＳ 明朝"/>
                <w:color w:val="FF0000"/>
                <w:sz w:val="18"/>
                <w:szCs w:val="18"/>
              </w:rPr>
            </w:pPr>
          </w:p>
          <w:p w14:paraId="1A374E6A" w14:textId="4C39F040" w:rsidR="000940D5" w:rsidRPr="007F0507" w:rsidRDefault="000940D5" w:rsidP="002A20CA">
            <w:pPr>
              <w:suppressAutoHyphens/>
              <w:kinsoku w:val="0"/>
              <w:overflowPunct w:val="0"/>
              <w:autoSpaceDE w:val="0"/>
              <w:autoSpaceDN w:val="0"/>
              <w:adjustRightInd w:val="0"/>
              <w:spacing w:line="0" w:lineRule="atLeast"/>
              <w:ind w:left="220" w:hangingChars="100" w:hanging="220"/>
              <w:jc w:val="left"/>
              <w:textAlignment w:val="baseline"/>
              <w:rPr>
                <w:rFonts w:ascii="ＭＳ ゴシック" w:hAnsi="Times New Roman" w:cs="ＭＳ 明朝"/>
                <w:color w:val="FF0000"/>
                <w:sz w:val="22"/>
              </w:rPr>
            </w:pPr>
          </w:p>
          <w:p w14:paraId="52190D29" w14:textId="3CE9C6E3" w:rsidR="000940D5" w:rsidRPr="007F0507" w:rsidRDefault="000940D5" w:rsidP="002A20CA">
            <w:pPr>
              <w:suppressAutoHyphens/>
              <w:kinsoku w:val="0"/>
              <w:overflowPunct w:val="0"/>
              <w:autoSpaceDE w:val="0"/>
              <w:autoSpaceDN w:val="0"/>
              <w:adjustRightInd w:val="0"/>
              <w:spacing w:line="0" w:lineRule="atLeast"/>
              <w:ind w:left="220" w:hangingChars="100" w:hanging="220"/>
              <w:jc w:val="left"/>
              <w:textAlignment w:val="baseline"/>
              <w:rPr>
                <w:rFonts w:ascii="ＭＳ ゴシック" w:hAnsi="Times New Roman" w:cs="ＭＳ 明朝"/>
                <w:color w:val="FF0000"/>
                <w:sz w:val="22"/>
              </w:rPr>
            </w:pPr>
          </w:p>
          <w:p w14:paraId="7277C8D6" w14:textId="74DC5BBB" w:rsidR="002A20CA" w:rsidRPr="007F0507" w:rsidRDefault="002A20CA" w:rsidP="002A20CA">
            <w:pPr>
              <w:suppressAutoHyphens/>
              <w:kinsoku w:val="0"/>
              <w:overflowPunct w:val="0"/>
              <w:autoSpaceDE w:val="0"/>
              <w:autoSpaceDN w:val="0"/>
              <w:adjustRightInd w:val="0"/>
              <w:spacing w:line="0" w:lineRule="atLeast"/>
              <w:ind w:left="220" w:hangingChars="100" w:hanging="220"/>
              <w:jc w:val="left"/>
              <w:textAlignment w:val="baseline"/>
              <w:rPr>
                <w:rFonts w:ascii="ＭＳ ゴシック" w:hAnsi="Times New Roman" w:cs="ＭＳ 明朝"/>
                <w:color w:val="FF0000"/>
                <w:sz w:val="22"/>
              </w:rPr>
            </w:pPr>
          </w:p>
        </w:tc>
        <w:tc>
          <w:tcPr>
            <w:tcW w:w="3851" w:type="dxa"/>
            <w:tcBorders>
              <w:top w:val="dashed" w:sz="4" w:space="0" w:color="auto"/>
              <w:bottom w:val="dashed" w:sz="4" w:space="0" w:color="auto"/>
            </w:tcBorders>
          </w:tcPr>
          <w:p w14:paraId="710A0BFE" w14:textId="26021D2D" w:rsidR="00EA402E" w:rsidRPr="00FD6F88" w:rsidRDefault="00FD6F88" w:rsidP="00EA402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themeColor="text1"/>
                <w:sz w:val="16"/>
                <w:szCs w:val="16"/>
              </w:rPr>
            </w:pPr>
            <w:r w:rsidRPr="00FD6F88">
              <w:rPr>
                <w:rFonts w:cs="ＭＳ 明朝" w:hint="eastAsia"/>
                <w:color w:val="000000" w:themeColor="text1"/>
                <w:sz w:val="16"/>
                <w:szCs w:val="16"/>
              </w:rPr>
              <w:t>〇</w:t>
            </w:r>
            <w:r w:rsidR="000A3EA9" w:rsidRPr="00FD6F88">
              <w:rPr>
                <w:rFonts w:cs="ＭＳ 明朝" w:hint="eastAsia"/>
                <w:color w:val="000000" w:themeColor="text1"/>
                <w:sz w:val="16"/>
                <w:szCs w:val="16"/>
              </w:rPr>
              <w:t>実証性</w:t>
            </w:r>
            <w:r w:rsidR="00EA402E" w:rsidRPr="00FD6F88">
              <w:rPr>
                <w:rFonts w:cs="ＭＳ 明朝" w:hint="eastAsia"/>
                <w:color w:val="000000" w:themeColor="text1"/>
                <w:sz w:val="16"/>
                <w:szCs w:val="16"/>
              </w:rPr>
              <w:t>を高められるように</w:t>
            </w:r>
            <w:r w:rsidR="000A6D65" w:rsidRPr="00FD6F88">
              <w:rPr>
                <w:rFonts w:cs="ＭＳ 明朝" w:hint="eastAsia"/>
                <w:color w:val="000000" w:themeColor="text1"/>
                <w:sz w:val="16"/>
                <w:szCs w:val="16"/>
              </w:rPr>
              <w:t>，</w:t>
            </w:r>
            <w:r w:rsidR="00EA402E" w:rsidRPr="00FD6F88">
              <w:rPr>
                <w:rFonts w:cs="ＭＳ 明朝" w:hint="eastAsia"/>
                <w:color w:val="000000" w:themeColor="text1"/>
                <w:sz w:val="16"/>
                <w:szCs w:val="16"/>
              </w:rPr>
              <w:t>同じ</w:t>
            </w:r>
            <w:r w:rsidRPr="00FD6F88">
              <w:rPr>
                <w:rFonts w:cs="ＭＳ 明朝" w:hint="eastAsia"/>
                <w:color w:val="000000" w:themeColor="text1"/>
                <w:sz w:val="16"/>
                <w:szCs w:val="16"/>
              </w:rPr>
              <w:t>混合物に対する</w:t>
            </w:r>
            <w:r w:rsidR="00EA402E" w:rsidRPr="00FD6F88">
              <w:rPr>
                <w:rFonts w:cs="ＭＳ 明朝" w:hint="eastAsia"/>
                <w:color w:val="000000" w:themeColor="text1"/>
                <w:sz w:val="16"/>
                <w:szCs w:val="16"/>
              </w:rPr>
              <w:t>実験を複数のグループで行う。</w:t>
            </w:r>
          </w:p>
          <w:p w14:paraId="24C68358" w14:textId="28EC61B7" w:rsidR="004213E9" w:rsidRPr="00AF0A74" w:rsidRDefault="00AF0A74" w:rsidP="00EA402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themeColor="text1"/>
                <w:sz w:val="16"/>
                <w:szCs w:val="16"/>
              </w:rPr>
            </w:pPr>
            <w:r w:rsidRPr="00AF0A74">
              <w:rPr>
                <w:rFonts w:cs="ＭＳ 明朝" w:hint="eastAsia"/>
                <w:color w:val="000000" w:themeColor="text1"/>
                <w:sz w:val="16"/>
                <w:szCs w:val="16"/>
              </w:rPr>
              <w:t>〇エタノールの性質（においや引火性など）</w:t>
            </w:r>
            <w:r w:rsidR="008737A7">
              <w:rPr>
                <w:rFonts w:cs="ＭＳ 明朝" w:hint="eastAsia"/>
                <w:color w:val="000000" w:themeColor="text1"/>
                <w:sz w:val="16"/>
                <w:szCs w:val="16"/>
              </w:rPr>
              <w:t>に</w:t>
            </w:r>
            <w:r w:rsidRPr="00AF0A74">
              <w:rPr>
                <w:rFonts w:cs="ＭＳ 明朝" w:hint="eastAsia"/>
                <w:color w:val="000000" w:themeColor="text1"/>
                <w:sz w:val="16"/>
                <w:szCs w:val="16"/>
              </w:rPr>
              <w:t>ついて押さえる。</w:t>
            </w:r>
          </w:p>
          <w:p w14:paraId="53B4CBD6" w14:textId="3D90C477" w:rsidR="002A20CA" w:rsidRPr="00FD6F88" w:rsidRDefault="00EA402E" w:rsidP="00EA402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themeColor="text1"/>
                <w:sz w:val="16"/>
                <w:szCs w:val="16"/>
              </w:rPr>
            </w:pPr>
            <w:r w:rsidRPr="00FD6F88">
              <w:rPr>
                <w:rFonts w:cs="ＭＳ 明朝" w:hint="eastAsia"/>
                <w:color w:val="000000" w:themeColor="text1"/>
                <w:sz w:val="16"/>
                <w:szCs w:val="16"/>
              </w:rPr>
              <w:t>○</w:t>
            </w:r>
            <w:r w:rsidR="00FD6F88" w:rsidRPr="00FD6F88">
              <w:rPr>
                <w:rFonts w:cs="ＭＳ 明朝" w:hint="eastAsia"/>
                <w:color w:val="000000" w:themeColor="text1"/>
                <w:sz w:val="16"/>
                <w:szCs w:val="16"/>
              </w:rPr>
              <w:t>総合的に</w:t>
            </w:r>
            <w:r w:rsidRPr="00FD6F88">
              <w:rPr>
                <w:rFonts w:cs="ＭＳ 明朝" w:hint="eastAsia"/>
                <w:color w:val="000000" w:themeColor="text1"/>
                <w:sz w:val="16"/>
                <w:szCs w:val="16"/>
              </w:rPr>
              <w:t>考察できるように</w:t>
            </w:r>
            <w:r w:rsidR="000A6D65" w:rsidRPr="00FD6F88">
              <w:rPr>
                <w:rFonts w:cs="ＭＳ 明朝" w:hint="eastAsia"/>
                <w:color w:val="000000" w:themeColor="text1"/>
                <w:sz w:val="16"/>
                <w:szCs w:val="16"/>
              </w:rPr>
              <w:t>，</w:t>
            </w:r>
            <w:r w:rsidRPr="00FD6F88">
              <w:rPr>
                <w:rFonts w:cs="ＭＳ 明朝" w:hint="eastAsia"/>
                <w:color w:val="000000" w:themeColor="text1"/>
                <w:sz w:val="16"/>
                <w:szCs w:val="16"/>
              </w:rPr>
              <w:t>複数の</w:t>
            </w:r>
            <w:r w:rsidR="00FD6F88" w:rsidRPr="00FD6F88">
              <w:rPr>
                <w:rFonts w:cs="ＭＳ 明朝" w:hint="eastAsia"/>
                <w:color w:val="000000" w:themeColor="text1"/>
                <w:sz w:val="16"/>
                <w:szCs w:val="16"/>
              </w:rPr>
              <w:t>混合物での結果を</w:t>
            </w:r>
            <w:r w:rsidRPr="00FD6F88">
              <w:rPr>
                <w:rFonts w:cs="ＭＳ 明朝" w:hint="eastAsia"/>
                <w:color w:val="000000" w:themeColor="text1"/>
                <w:sz w:val="16"/>
                <w:szCs w:val="16"/>
              </w:rPr>
              <w:t>調べる。</w:t>
            </w:r>
          </w:p>
          <w:p w14:paraId="7ED3A969" w14:textId="75CDD0C9" w:rsidR="004213E9" w:rsidRDefault="004213E9" w:rsidP="000940D5">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FF0000"/>
                <w:sz w:val="16"/>
                <w:szCs w:val="16"/>
              </w:rPr>
            </w:pPr>
          </w:p>
          <w:p w14:paraId="51F0E9E8" w14:textId="0C6255BB" w:rsidR="000940D5" w:rsidRDefault="000940D5" w:rsidP="000940D5">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themeColor="text1"/>
                <w:sz w:val="16"/>
                <w:szCs w:val="16"/>
              </w:rPr>
            </w:pPr>
            <w:r w:rsidRPr="00FD6F88">
              <w:rPr>
                <w:rFonts w:cs="ＭＳ 明朝" w:hint="eastAsia"/>
                <w:color w:val="000000" w:themeColor="text1"/>
                <w:sz w:val="16"/>
                <w:szCs w:val="16"/>
              </w:rPr>
              <w:t>〇</w:t>
            </w:r>
            <w:r w:rsidR="00EA402E" w:rsidRPr="00FD6F88">
              <w:rPr>
                <w:rFonts w:cs="ＭＳ 明朝" w:hint="eastAsia"/>
                <w:color w:val="000000" w:themeColor="text1"/>
                <w:sz w:val="16"/>
                <w:szCs w:val="16"/>
              </w:rPr>
              <w:t>他グループの実験結果の必要性を高め</w:t>
            </w:r>
            <w:r w:rsidR="000A6D65" w:rsidRPr="00FD6F88">
              <w:rPr>
                <w:rFonts w:cs="ＭＳ 明朝" w:hint="eastAsia"/>
                <w:color w:val="000000" w:themeColor="text1"/>
                <w:sz w:val="16"/>
                <w:szCs w:val="16"/>
              </w:rPr>
              <w:t>，</w:t>
            </w:r>
            <w:r w:rsidR="00EA402E" w:rsidRPr="00FD6F88">
              <w:rPr>
                <w:rFonts w:cs="ＭＳ 明朝" w:hint="eastAsia"/>
                <w:color w:val="000000" w:themeColor="text1"/>
                <w:sz w:val="16"/>
                <w:szCs w:val="16"/>
              </w:rPr>
              <w:t>情報交換し合いながら考察できるように</w:t>
            </w:r>
            <w:r w:rsidR="000A6D65" w:rsidRPr="00FD6F88">
              <w:rPr>
                <w:rFonts w:cs="ＭＳ 明朝" w:hint="eastAsia"/>
                <w:color w:val="000000" w:themeColor="text1"/>
                <w:sz w:val="16"/>
                <w:szCs w:val="16"/>
              </w:rPr>
              <w:t>，</w:t>
            </w:r>
            <w:r w:rsidR="00EA402E" w:rsidRPr="00FD6F88">
              <w:rPr>
                <w:rFonts w:cs="ＭＳ 明朝" w:hint="eastAsia"/>
                <w:color w:val="000000" w:themeColor="text1"/>
                <w:sz w:val="16"/>
                <w:szCs w:val="16"/>
              </w:rPr>
              <w:t>各グループで</w:t>
            </w:r>
            <w:r w:rsidR="00FD6F88" w:rsidRPr="00FD6F88">
              <w:rPr>
                <w:rFonts w:cs="ＭＳ 明朝" w:hint="eastAsia"/>
                <w:color w:val="000000" w:themeColor="text1"/>
                <w:sz w:val="16"/>
                <w:szCs w:val="16"/>
              </w:rPr>
              <w:t>どちらかの混合物</w:t>
            </w:r>
            <w:r w:rsidR="00EA402E" w:rsidRPr="00FD6F88">
              <w:rPr>
                <w:rFonts w:cs="ＭＳ 明朝" w:hint="eastAsia"/>
                <w:color w:val="000000" w:themeColor="text1"/>
                <w:sz w:val="16"/>
                <w:szCs w:val="16"/>
              </w:rPr>
              <w:t>を取り扱うようにする</w:t>
            </w:r>
            <w:r w:rsidR="00706550" w:rsidRPr="00FD6F88">
              <w:rPr>
                <w:rFonts w:cs="ＭＳ 明朝" w:hint="eastAsia"/>
                <w:color w:val="000000" w:themeColor="text1"/>
                <w:sz w:val="16"/>
                <w:szCs w:val="16"/>
              </w:rPr>
              <w:t>。</w:t>
            </w:r>
          </w:p>
          <w:p w14:paraId="59B907FE" w14:textId="3BDE2464" w:rsidR="00FD6F88" w:rsidRPr="00FD6F88" w:rsidRDefault="00FD6F88" w:rsidP="000940D5">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themeColor="text1"/>
                <w:sz w:val="16"/>
                <w:szCs w:val="16"/>
              </w:rPr>
            </w:pPr>
            <w:r w:rsidRPr="007F0507">
              <w:rPr>
                <w:rFonts w:cs="ＭＳ 明朝" w:hint="eastAsia"/>
                <w:noProof/>
                <w:color w:val="FF0000"/>
                <w:sz w:val="16"/>
                <w:szCs w:val="16"/>
              </w:rPr>
              <mc:AlternateContent>
                <mc:Choice Requires="wps">
                  <w:drawing>
                    <wp:anchor distT="0" distB="0" distL="114300" distR="114300" simplePos="0" relativeHeight="251670528" behindDoc="0" locked="0" layoutInCell="1" allowOverlap="1" wp14:anchorId="0DAC4AF9" wp14:editId="7C4965B2">
                      <wp:simplePos x="0" y="0"/>
                      <wp:positionH relativeFrom="column">
                        <wp:posOffset>5398</wp:posOffset>
                      </wp:positionH>
                      <wp:positionV relativeFrom="paragraph">
                        <wp:posOffset>83502</wp:posOffset>
                      </wp:positionV>
                      <wp:extent cx="2324248" cy="845688"/>
                      <wp:effectExtent l="0" t="0" r="19050" b="12065"/>
                      <wp:wrapNone/>
                      <wp:docPr id="362" name="テキスト ボックス 362"/>
                      <wp:cNvGraphicFramePr/>
                      <a:graphic xmlns:a="http://schemas.openxmlformats.org/drawingml/2006/main">
                        <a:graphicData uri="http://schemas.microsoft.com/office/word/2010/wordprocessingShape">
                          <wps:wsp>
                            <wps:cNvSpPr txBox="1"/>
                            <wps:spPr>
                              <a:xfrm>
                                <a:off x="0" y="0"/>
                                <a:ext cx="2324248" cy="845688"/>
                              </a:xfrm>
                              <a:prstGeom prst="rect">
                                <a:avLst/>
                              </a:prstGeom>
                              <a:solidFill>
                                <a:sysClr val="window" lastClr="FFFFFF"/>
                              </a:solidFill>
                              <a:ln w="12700">
                                <a:solidFill>
                                  <a:prstClr val="black"/>
                                </a:solidFill>
                              </a:ln>
                              <a:effectLst/>
                            </wps:spPr>
                            <wps:txbx>
                              <w:txbxContent>
                                <w:p w14:paraId="0ECF78A6" w14:textId="087F91E2" w:rsidR="00FD6F88" w:rsidRPr="002A20CA" w:rsidRDefault="00FD6F88"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思</w:t>
                                  </w:r>
                                </w:p>
                                <w:p w14:paraId="5FF54B44" w14:textId="2BA8686A" w:rsidR="00FD6F88" w:rsidRPr="009818DC" w:rsidRDefault="00FD6F88" w:rsidP="00FD6F88">
                                  <w:pPr>
                                    <w:spacing w:line="0" w:lineRule="atLeast"/>
                                    <w:ind w:left="180" w:hangingChars="100" w:hanging="180"/>
                                    <w:jc w:val="left"/>
                                    <w:rPr>
                                      <w:color w:val="000000" w:themeColor="text1"/>
                                    </w:rPr>
                                  </w:pPr>
                                  <w:r w:rsidRPr="002A20CA">
                                    <w:rPr>
                                      <w:rFonts w:ascii="ＭＳ 明朝" w:eastAsia="ＭＳ 明朝" w:hAnsi="ＭＳ 明朝" w:hint="eastAsia"/>
                                      <w:color w:val="000000" w:themeColor="text1"/>
                                      <w:sz w:val="18"/>
                                    </w:rPr>
                                    <w:t>〇</w:t>
                                  </w:r>
                                  <w:r w:rsidRPr="00FD6F88">
                                    <w:rPr>
                                      <w:rFonts w:ascii="ＭＳ 明朝" w:eastAsia="ＭＳ 明朝" w:hAnsi="ＭＳ 明朝" w:hint="eastAsia"/>
                                      <w:color w:val="000000" w:themeColor="text1"/>
                                      <w:sz w:val="18"/>
                                    </w:rPr>
                                    <w:t>混合物からエタノールを取り出せた</w:t>
                                  </w:r>
                                  <w:r w:rsidR="00B47B0C">
                                    <w:rPr>
                                      <w:rFonts w:ascii="ＭＳ 明朝" w:eastAsia="ＭＳ 明朝" w:hAnsi="ＭＳ 明朝" w:hint="eastAsia"/>
                                      <w:color w:val="000000" w:themeColor="text1"/>
                                      <w:sz w:val="18"/>
                                    </w:rPr>
                                    <w:t>ことを，複数</w:t>
                                  </w:r>
                                  <w:r w:rsidR="00B47B0C">
                                    <w:rPr>
                                      <w:rFonts w:ascii="ＭＳ 明朝" w:eastAsia="ＭＳ 明朝" w:hAnsi="ＭＳ 明朝"/>
                                      <w:color w:val="000000" w:themeColor="text1"/>
                                      <w:sz w:val="18"/>
                                    </w:rPr>
                                    <w:t>の</w:t>
                                  </w:r>
                                  <w:r w:rsidRPr="00FD6F88">
                                    <w:rPr>
                                      <w:rFonts w:ascii="ＭＳ 明朝" w:eastAsia="ＭＳ 明朝" w:hAnsi="ＭＳ 明朝" w:hint="eastAsia"/>
                                      <w:color w:val="000000" w:themeColor="text1"/>
                                      <w:sz w:val="18"/>
                                    </w:rPr>
                                    <w:t>結果</w:t>
                                  </w:r>
                                  <w:r w:rsidR="00B47B0C">
                                    <w:rPr>
                                      <w:rFonts w:ascii="ＭＳ 明朝" w:eastAsia="ＭＳ 明朝" w:hAnsi="ＭＳ 明朝" w:hint="eastAsia"/>
                                      <w:color w:val="000000" w:themeColor="text1"/>
                                      <w:sz w:val="18"/>
                                    </w:rPr>
                                    <w:t>から比較して</w:t>
                                  </w:r>
                                  <w:r w:rsidRPr="00FD6F88">
                                    <w:rPr>
                                      <w:rFonts w:ascii="ＭＳ 明朝" w:eastAsia="ＭＳ 明朝" w:hAnsi="ＭＳ 明朝" w:hint="eastAsia"/>
                                      <w:color w:val="000000" w:themeColor="text1"/>
                                      <w:sz w:val="18"/>
                                    </w:rPr>
                                    <w:t>考察</w:t>
                                  </w:r>
                                  <w:r w:rsidR="00B47B0C">
                                    <w:rPr>
                                      <w:rFonts w:ascii="ＭＳ 明朝" w:eastAsia="ＭＳ 明朝" w:hAnsi="ＭＳ 明朝" w:hint="eastAsia"/>
                                      <w:color w:val="000000" w:themeColor="text1"/>
                                      <w:sz w:val="18"/>
                                    </w:rPr>
                                    <w:t>し説明することができる。</w:t>
                                  </w:r>
                                  <w:r w:rsidRPr="009818DC">
                                    <w:rPr>
                                      <w:rFonts w:ascii="ＭＳ 明朝" w:eastAsia="ＭＳ 明朝" w:hAnsi="ＭＳ 明朝" w:hint="eastAsia"/>
                                      <w:color w:val="000000" w:themeColor="text1"/>
                                      <w:sz w:val="18"/>
                                    </w:rPr>
                                    <w:t>（記述分析）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C4AF9" id="テキスト ボックス 362" o:spid="_x0000_s1040" type="#_x0000_t202" style="position:absolute;left:0;text-align:left;margin-left:.45pt;margin-top:6.55pt;width:183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" fillcolor="window" strokeweight="1pt">
                      <v:textbox>
                        <w:txbxContent>
                          <w:p w14:paraId="0ECF78A6" w14:textId="087F91E2" w:rsidR="00FD6F88" w:rsidRPr="002A20CA" w:rsidRDefault="00FD6F88"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思</w:t>
                            </w:r>
                          </w:p>
                          <w:p w14:paraId="5FF54B44" w14:textId="2BA8686A" w:rsidR="00FD6F88" w:rsidRPr="009818DC" w:rsidRDefault="00FD6F88" w:rsidP="00FD6F88">
                            <w:pPr>
                              <w:spacing w:line="0" w:lineRule="atLeast"/>
                              <w:ind w:left="180" w:hangingChars="100" w:hanging="180"/>
                              <w:jc w:val="left"/>
                              <w:rPr>
                                <w:color w:val="000000" w:themeColor="text1"/>
                              </w:rPr>
                            </w:pPr>
                            <w:r w:rsidRPr="002A20CA">
                              <w:rPr>
                                <w:rFonts w:ascii="ＭＳ 明朝" w:eastAsia="ＭＳ 明朝" w:hAnsi="ＭＳ 明朝" w:hint="eastAsia"/>
                                <w:color w:val="000000" w:themeColor="text1"/>
                                <w:sz w:val="18"/>
                              </w:rPr>
                              <w:t>〇</w:t>
                            </w:r>
                            <w:r w:rsidRPr="00FD6F88">
                              <w:rPr>
                                <w:rFonts w:ascii="ＭＳ 明朝" w:eastAsia="ＭＳ 明朝" w:hAnsi="ＭＳ 明朝" w:hint="eastAsia"/>
                                <w:color w:val="000000" w:themeColor="text1"/>
                                <w:sz w:val="18"/>
                              </w:rPr>
                              <w:t>混合物からエタノールを取り出せた</w:t>
                            </w:r>
                            <w:r w:rsidR="00B47B0C">
                              <w:rPr>
                                <w:rFonts w:ascii="ＭＳ 明朝" w:eastAsia="ＭＳ 明朝" w:hAnsi="ＭＳ 明朝" w:hint="eastAsia"/>
                                <w:color w:val="000000" w:themeColor="text1"/>
                                <w:sz w:val="18"/>
                              </w:rPr>
                              <w:t>ことを，複数</w:t>
                            </w:r>
                            <w:r w:rsidR="00B47B0C">
                              <w:rPr>
                                <w:rFonts w:ascii="ＭＳ 明朝" w:eastAsia="ＭＳ 明朝" w:hAnsi="ＭＳ 明朝"/>
                                <w:color w:val="000000" w:themeColor="text1"/>
                                <w:sz w:val="18"/>
                              </w:rPr>
                              <w:t>の</w:t>
                            </w:r>
                            <w:r w:rsidRPr="00FD6F88">
                              <w:rPr>
                                <w:rFonts w:ascii="ＭＳ 明朝" w:eastAsia="ＭＳ 明朝" w:hAnsi="ＭＳ 明朝" w:hint="eastAsia"/>
                                <w:color w:val="000000" w:themeColor="text1"/>
                                <w:sz w:val="18"/>
                              </w:rPr>
                              <w:t>結果</w:t>
                            </w:r>
                            <w:r w:rsidR="00B47B0C">
                              <w:rPr>
                                <w:rFonts w:ascii="ＭＳ 明朝" w:eastAsia="ＭＳ 明朝" w:hAnsi="ＭＳ 明朝" w:hint="eastAsia"/>
                                <w:color w:val="000000" w:themeColor="text1"/>
                                <w:sz w:val="18"/>
                              </w:rPr>
                              <w:t>から比較して</w:t>
                            </w:r>
                            <w:r w:rsidRPr="00FD6F88">
                              <w:rPr>
                                <w:rFonts w:ascii="ＭＳ 明朝" w:eastAsia="ＭＳ 明朝" w:hAnsi="ＭＳ 明朝" w:hint="eastAsia"/>
                                <w:color w:val="000000" w:themeColor="text1"/>
                                <w:sz w:val="18"/>
                              </w:rPr>
                              <w:t>考察</w:t>
                            </w:r>
                            <w:r w:rsidR="00B47B0C">
                              <w:rPr>
                                <w:rFonts w:ascii="ＭＳ 明朝" w:eastAsia="ＭＳ 明朝" w:hAnsi="ＭＳ 明朝" w:hint="eastAsia"/>
                                <w:color w:val="000000" w:themeColor="text1"/>
                                <w:sz w:val="18"/>
                              </w:rPr>
                              <w:t>し説明することができる。</w:t>
                            </w:r>
                            <w:r w:rsidRPr="009818DC">
                              <w:rPr>
                                <w:rFonts w:ascii="ＭＳ 明朝" w:eastAsia="ＭＳ 明朝" w:hAnsi="ＭＳ 明朝" w:hint="eastAsia"/>
                                <w:color w:val="000000" w:themeColor="text1"/>
                                <w:sz w:val="18"/>
                              </w:rPr>
                              <w:t>（記述分析）</w:t>
                            </w:r>
                          </w:p>
                        </w:txbxContent>
                      </v:textbox>
                    </v:shape>
                  </w:pict>
                </mc:Fallback>
              </mc:AlternateContent>
            </w:r>
          </w:p>
          <w:p w14:paraId="7F2554C4" w14:textId="7F6AB63C" w:rsidR="000940D5" w:rsidRPr="007F0507" w:rsidRDefault="000940D5"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FF0000"/>
                <w:sz w:val="16"/>
                <w:szCs w:val="16"/>
              </w:rPr>
            </w:pPr>
          </w:p>
          <w:p w14:paraId="59FCA4BC" w14:textId="51DD4434" w:rsidR="002A20CA" w:rsidRPr="007F0507" w:rsidRDefault="002A20CA" w:rsidP="002A20CA">
            <w:pPr>
              <w:overflowPunct w:val="0"/>
              <w:adjustRightInd w:val="0"/>
              <w:spacing w:line="240" w:lineRule="exact"/>
              <w:textAlignment w:val="baseline"/>
              <w:rPr>
                <w:rFonts w:cs="ＭＳ 明朝"/>
                <w:color w:val="FF0000"/>
                <w:sz w:val="16"/>
                <w:szCs w:val="16"/>
              </w:rPr>
            </w:pPr>
          </w:p>
          <w:p w14:paraId="4C48B1E3" w14:textId="77777777" w:rsidR="002A20CA" w:rsidRPr="007F0507" w:rsidRDefault="002A20CA" w:rsidP="002A20CA">
            <w:pPr>
              <w:overflowPunct w:val="0"/>
              <w:adjustRightInd w:val="0"/>
              <w:spacing w:line="240" w:lineRule="exact"/>
              <w:textAlignment w:val="baseline"/>
              <w:rPr>
                <w:rFonts w:cs="ＭＳ 明朝"/>
                <w:color w:val="FF0000"/>
                <w:sz w:val="16"/>
                <w:szCs w:val="16"/>
              </w:rPr>
            </w:pPr>
          </w:p>
          <w:p w14:paraId="1BDD3965" w14:textId="77777777" w:rsidR="002A20CA" w:rsidRPr="007F0507"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FF0000"/>
                <w:sz w:val="16"/>
                <w:szCs w:val="16"/>
              </w:rPr>
            </w:pPr>
            <w:r w:rsidRPr="007F0507">
              <w:rPr>
                <w:rFonts w:ascii="ＭＳ 明朝" w:hAnsi="ＭＳ 明朝" w:cs="ＭＳ ゴシック" w:hint="eastAsia"/>
                <w:color w:val="FF0000"/>
                <w:sz w:val="16"/>
                <w:szCs w:val="16"/>
              </w:rPr>
              <w:t>&lt;目標に達しない生徒への手立て&gt;</w:t>
            </w:r>
          </w:p>
          <w:p w14:paraId="10EF88B3" w14:textId="77777777" w:rsidR="002A20CA" w:rsidRPr="007F0507"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FF0000"/>
                <w:sz w:val="16"/>
                <w:szCs w:val="16"/>
              </w:rPr>
            </w:pPr>
          </w:p>
          <w:p w14:paraId="505BE68F" w14:textId="77777777" w:rsidR="002A20CA" w:rsidRPr="007F0507"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FF0000"/>
                <w:sz w:val="16"/>
                <w:szCs w:val="16"/>
              </w:rPr>
            </w:pPr>
          </w:p>
          <w:p w14:paraId="1B2F34C0" w14:textId="1C13AD53" w:rsidR="002A20CA" w:rsidRPr="00C151BB"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themeColor="text1"/>
                <w:sz w:val="16"/>
                <w:szCs w:val="16"/>
              </w:rPr>
            </w:pPr>
            <w:r w:rsidRPr="00C151BB">
              <w:rPr>
                <w:rFonts w:ascii="ＭＳ 明朝" w:hAnsi="ＭＳ 明朝" w:cs="ＭＳ ゴシック" w:hint="eastAsia"/>
                <w:b/>
                <w:color w:val="000000" w:themeColor="text1"/>
                <w:sz w:val="16"/>
                <w:szCs w:val="16"/>
              </w:rPr>
              <w:t>【到達していない</w:t>
            </w:r>
            <w:r w:rsidR="00C151BB" w:rsidRPr="00C151BB">
              <w:rPr>
                <w:rFonts w:ascii="ＭＳ 明朝" w:hAnsi="ＭＳ 明朝" w:cs="ＭＳ ゴシック" w:hint="eastAsia"/>
                <w:b/>
                <w:color w:val="000000" w:themeColor="text1"/>
                <w:sz w:val="16"/>
                <w:szCs w:val="16"/>
              </w:rPr>
              <w:t>生徒</w:t>
            </w:r>
            <w:r w:rsidRPr="00C151BB">
              <w:rPr>
                <w:rFonts w:ascii="ＭＳ 明朝" w:hAnsi="ＭＳ 明朝" w:cs="ＭＳ ゴシック" w:hint="eastAsia"/>
                <w:b/>
                <w:color w:val="000000" w:themeColor="text1"/>
                <w:sz w:val="16"/>
                <w:szCs w:val="16"/>
              </w:rPr>
              <w:t>への手立て】</w:t>
            </w:r>
          </w:p>
          <w:p w14:paraId="7D0776B3" w14:textId="40E81EB0" w:rsidR="002A20CA" w:rsidRPr="007F0507" w:rsidRDefault="002A20CA" w:rsidP="00C151BB">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FF0000"/>
              </w:rPr>
            </w:pPr>
            <w:r w:rsidRPr="00C151BB">
              <w:rPr>
                <w:rFonts w:cs="ＭＳ 明朝" w:hint="eastAsia"/>
                <w:color w:val="000000" w:themeColor="text1"/>
                <w:sz w:val="16"/>
                <w:szCs w:val="16"/>
              </w:rPr>
              <w:t>○</w:t>
            </w:r>
            <w:r w:rsidR="00C151BB" w:rsidRPr="00C151BB">
              <w:rPr>
                <w:rFonts w:cs="ＭＳ 明朝" w:hint="eastAsia"/>
                <w:color w:val="000000" w:themeColor="text1"/>
                <w:sz w:val="16"/>
                <w:szCs w:val="16"/>
              </w:rPr>
              <w:t>とり出すエタノールとそれ以外の物質（水）の温度変化のグラフを示しながら，最初に気体となる物質は何かを</w:t>
            </w:r>
            <w:r w:rsidR="00EA402E" w:rsidRPr="00C151BB">
              <w:rPr>
                <w:rFonts w:cs="ＭＳ 明朝" w:hint="eastAsia"/>
                <w:color w:val="000000" w:themeColor="text1"/>
                <w:sz w:val="16"/>
                <w:szCs w:val="16"/>
              </w:rPr>
              <w:t>考えるよう促す。</w:t>
            </w:r>
          </w:p>
        </w:tc>
      </w:tr>
      <w:tr w:rsidR="002A20CA" w:rsidRPr="007F0507" w14:paraId="6E781527" w14:textId="77777777" w:rsidTr="006F1508">
        <w:trPr>
          <w:cantSplit/>
          <w:trHeight w:val="2675"/>
          <w:jc w:val="center"/>
        </w:trPr>
        <w:tc>
          <w:tcPr>
            <w:tcW w:w="559" w:type="dxa"/>
            <w:tcBorders>
              <w:top w:val="dashed" w:sz="4" w:space="0" w:color="auto"/>
              <w:right w:val="single" w:sz="4" w:space="0" w:color="auto"/>
            </w:tcBorders>
            <w:textDirection w:val="tbRlV"/>
            <w:vAlign w:val="center"/>
          </w:tcPr>
          <w:p w14:paraId="163B3464" w14:textId="77777777" w:rsidR="002A20CA" w:rsidRPr="00C151BB" w:rsidRDefault="002A20CA" w:rsidP="00605C6D">
            <w:pPr>
              <w:overflowPunct w:val="0"/>
              <w:adjustRightInd w:val="0"/>
              <w:spacing w:line="240" w:lineRule="exact"/>
              <w:ind w:left="113" w:right="113"/>
              <w:jc w:val="center"/>
              <w:textAlignment w:val="baseline"/>
              <w:rPr>
                <w:rFonts w:cs="ＭＳ 明朝"/>
                <w:color w:val="000000" w:themeColor="text1"/>
              </w:rPr>
            </w:pPr>
            <w:r w:rsidRPr="00C151BB">
              <w:rPr>
                <w:rFonts w:cs="ＭＳ 明朝" w:hint="eastAsia"/>
                <w:color w:val="000000" w:themeColor="text1"/>
              </w:rPr>
              <w:t>終末</w:t>
            </w:r>
          </w:p>
        </w:tc>
        <w:tc>
          <w:tcPr>
            <w:tcW w:w="555" w:type="dxa"/>
            <w:tcBorders>
              <w:top w:val="dashed" w:sz="4" w:space="0" w:color="auto"/>
              <w:right w:val="single" w:sz="4" w:space="0" w:color="auto"/>
            </w:tcBorders>
            <w:vAlign w:val="center"/>
          </w:tcPr>
          <w:p w14:paraId="7855A269" w14:textId="0ECCFF16" w:rsidR="002A20CA" w:rsidRPr="00C151BB" w:rsidRDefault="00893170" w:rsidP="002A20CA">
            <w:pPr>
              <w:overflowPunct w:val="0"/>
              <w:adjustRightInd w:val="0"/>
              <w:spacing w:line="240" w:lineRule="exact"/>
              <w:jc w:val="center"/>
              <w:textAlignment w:val="baseline"/>
              <w:rPr>
                <w:rFonts w:cs="ＭＳ 明朝"/>
                <w:color w:val="000000" w:themeColor="text1"/>
              </w:rPr>
            </w:pPr>
            <w:r w:rsidRPr="00C151BB">
              <w:rPr>
                <w:rFonts w:cs="ＭＳ 明朝" w:hint="eastAsia"/>
                <w:color w:val="000000" w:themeColor="text1"/>
              </w:rPr>
              <w:t>1</w:t>
            </w:r>
            <w:r w:rsidRPr="00C151BB">
              <w:rPr>
                <w:rFonts w:cs="ＭＳ 明朝"/>
                <w:color w:val="000000" w:themeColor="text1"/>
              </w:rPr>
              <w:t>0</w:t>
            </w:r>
            <w:r w:rsidR="002A20CA" w:rsidRPr="00C151BB">
              <w:rPr>
                <w:rFonts w:cs="ＭＳ 明朝" w:hint="eastAsia"/>
                <w:color w:val="000000" w:themeColor="text1"/>
              </w:rPr>
              <w:t>分</w:t>
            </w:r>
          </w:p>
        </w:tc>
        <w:tc>
          <w:tcPr>
            <w:tcW w:w="3677" w:type="dxa"/>
            <w:tcBorders>
              <w:top w:val="dashed" w:sz="4" w:space="0" w:color="auto"/>
              <w:left w:val="single" w:sz="4" w:space="0" w:color="auto"/>
            </w:tcBorders>
          </w:tcPr>
          <w:p w14:paraId="08449E4B" w14:textId="237DDAA8" w:rsidR="002A20CA" w:rsidRPr="00FD6F88" w:rsidRDefault="002A20CA"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themeColor="text1"/>
                <w:sz w:val="18"/>
                <w:szCs w:val="18"/>
              </w:rPr>
            </w:pPr>
            <w:r w:rsidRPr="00FD6F88">
              <w:rPr>
                <w:rFonts w:ascii="ＭＳ ゴシック" w:eastAsia="ＭＳ ゴシック" w:hAnsi="ＭＳ ゴシック" w:cs="ＭＳ 明朝" w:hint="eastAsia"/>
                <w:color w:val="000000" w:themeColor="text1"/>
                <w:sz w:val="18"/>
                <w:szCs w:val="18"/>
              </w:rPr>
              <w:t>３</w:t>
            </w:r>
            <w:r w:rsidR="00893170" w:rsidRPr="00FD6F88">
              <w:rPr>
                <w:rFonts w:ascii="ＭＳ ゴシック" w:eastAsia="ＭＳ ゴシック" w:hAnsi="ＭＳ ゴシック" w:cs="ＭＳ 明朝" w:hint="eastAsia"/>
                <w:color w:val="000000" w:themeColor="text1"/>
                <w:sz w:val="18"/>
                <w:szCs w:val="18"/>
              </w:rPr>
              <w:t xml:space="preserve">　</w:t>
            </w:r>
            <w:r w:rsidR="000A3EA9" w:rsidRPr="00FD6F88">
              <w:rPr>
                <w:rFonts w:ascii="ＭＳ ゴシック" w:eastAsia="ＭＳ ゴシック" w:hAnsi="ＭＳ ゴシック" w:cs="ＭＳ 明朝" w:hint="eastAsia"/>
                <w:color w:val="000000" w:themeColor="text1"/>
                <w:sz w:val="18"/>
                <w:szCs w:val="18"/>
              </w:rPr>
              <w:t>学習のまとめ</w:t>
            </w:r>
            <w:r w:rsidR="000A6D65" w:rsidRPr="00FD6F88">
              <w:rPr>
                <w:rFonts w:ascii="ＭＳ ゴシック" w:eastAsia="ＭＳ ゴシック" w:hAnsi="ＭＳ ゴシック" w:cs="ＭＳ 明朝" w:hint="eastAsia"/>
                <w:color w:val="000000" w:themeColor="text1"/>
                <w:sz w:val="18"/>
                <w:szCs w:val="18"/>
              </w:rPr>
              <w:t>，</w:t>
            </w:r>
            <w:r w:rsidR="000A3EA9" w:rsidRPr="00FD6F88">
              <w:rPr>
                <w:rFonts w:ascii="ＭＳ ゴシック" w:eastAsia="ＭＳ ゴシック" w:hAnsi="ＭＳ ゴシック" w:cs="ＭＳ 明朝" w:hint="eastAsia"/>
                <w:color w:val="000000" w:themeColor="text1"/>
                <w:sz w:val="18"/>
                <w:szCs w:val="18"/>
              </w:rPr>
              <w:t>振り返りを行う。</w:t>
            </w:r>
          </w:p>
          <w:p w14:paraId="4B79585F" w14:textId="53687678" w:rsidR="002A20CA" w:rsidRPr="007F0507" w:rsidRDefault="000A3EA9" w:rsidP="002A20CA">
            <w:pPr>
              <w:overflowPunct w:val="0"/>
              <w:adjustRightInd w:val="0"/>
              <w:spacing w:line="0" w:lineRule="atLeast"/>
              <w:ind w:left="180" w:hangingChars="100" w:hanging="180"/>
              <w:textAlignment w:val="baseline"/>
              <w:rPr>
                <w:rFonts w:cs="ＭＳ 明朝"/>
                <w:color w:val="FF0000"/>
                <w:sz w:val="18"/>
                <w:szCs w:val="18"/>
              </w:rPr>
            </w:pPr>
            <w:r w:rsidRPr="007F0507">
              <w:rPr>
                <w:rFonts w:cs="ＭＳ 明朝" w:hint="eastAsia"/>
                <w:noProof/>
                <w:color w:val="FF0000"/>
                <w:sz w:val="18"/>
                <w:szCs w:val="18"/>
              </w:rPr>
              <mc:AlternateContent>
                <mc:Choice Requires="wps">
                  <w:drawing>
                    <wp:anchor distT="0" distB="0" distL="114300" distR="114300" simplePos="0" relativeHeight="251684864" behindDoc="0" locked="0" layoutInCell="1" allowOverlap="1" wp14:anchorId="0E7F0A72" wp14:editId="26CF4644">
                      <wp:simplePos x="0" y="0"/>
                      <wp:positionH relativeFrom="column">
                        <wp:posOffset>-24988</wp:posOffset>
                      </wp:positionH>
                      <wp:positionV relativeFrom="paragraph">
                        <wp:posOffset>34916</wp:posOffset>
                      </wp:positionV>
                      <wp:extent cx="4691380" cy="390525"/>
                      <wp:effectExtent l="0" t="0" r="13970" b="28575"/>
                      <wp:wrapNone/>
                      <wp:docPr id="363" name="テキスト ボックス 363"/>
                      <wp:cNvGraphicFramePr/>
                      <a:graphic xmlns:a="http://schemas.openxmlformats.org/drawingml/2006/main">
                        <a:graphicData uri="http://schemas.microsoft.com/office/word/2010/wordprocessingShape">
                          <wps:wsp>
                            <wps:cNvSpPr txBox="1"/>
                            <wps:spPr>
                              <a:xfrm>
                                <a:off x="0" y="0"/>
                                <a:ext cx="4691380" cy="390525"/>
                              </a:xfrm>
                              <a:prstGeom prst="rect">
                                <a:avLst/>
                              </a:prstGeom>
                              <a:solidFill>
                                <a:sysClr val="window" lastClr="FFFFFF"/>
                              </a:solidFill>
                              <a:ln w="12700">
                                <a:solidFill>
                                  <a:prstClr val="black"/>
                                </a:solidFill>
                              </a:ln>
                              <a:effectLst/>
                            </wps:spPr>
                            <wps:txbx>
                              <w:txbxContent>
                                <w:p w14:paraId="517FE496" w14:textId="33863069" w:rsidR="00FD6F88" w:rsidRPr="002A20CA" w:rsidRDefault="00FD6F88" w:rsidP="00605C6D">
                                  <w:pPr>
                                    <w:spacing w:line="200" w:lineRule="exact"/>
                                    <w:rPr>
                                      <w:rFonts w:ascii="ＭＳ 明朝" w:eastAsia="ＭＳ 明朝" w:hAnsi="ＭＳ 明朝"/>
                                      <w:b/>
                                      <w:color w:val="000000" w:themeColor="text1"/>
                                      <w:sz w:val="18"/>
                                    </w:rPr>
                                  </w:pPr>
                                  <w:r w:rsidRPr="002A20CA">
                                    <w:rPr>
                                      <w:rFonts w:ascii="ＭＳ ゴシック" w:eastAsia="ＭＳ ゴシック" w:hAnsi="ＭＳ ゴシック" w:hint="eastAsia"/>
                                      <w:b/>
                                      <w:sz w:val="18"/>
                                    </w:rPr>
                                    <w:t>【まとめ】</w:t>
                                  </w:r>
                                  <w:r w:rsidR="00C151BB" w:rsidRPr="00C151BB">
                                    <w:rPr>
                                      <w:rFonts w:ascii="ＭＳ ゴシック" w:eastAsia="ＭＳ ゴシック" w:hAnsi="ＭＳ ゴシック" w:hint="eastAsia"/>
                                      <w:b/>
                                      <w:sz w:val="18"/>
                                    </w:rPr>
                                    <w:t>赤ワインやみりん</w:t>
                                  </w:r>
                                  <w:r w:rsidR="00C151BB">
                                    <w:rPr>
                                      <w:rFonts w:ascii="ＭＳ ゴシック" w:eastAsia="ＭＳ ゴシック" w:hAnsi="ＭＳ ゴシック" w:hint="eastAsia"/>
                                      <w:b/>
                                      <w:sz w:val="18"/>
                                    </w:rPr>
                                    <w:t>も</w:t>
                                  </w:r>
                                  <w:r w:rsidR="009A2A6B">
                                    <w:rPr>
                                      <w:rFonts w:ascii="ＭＳ ゴシック" w:eastAsia="ＭＳ ゴシック" w:hAnsi="ＭＳ ゴシック" w:hint="eastAsia"/>
                                      <w:b/>
                                      <w:sz w:val="18"/>
                                    </w:rPr>
                                    <w:t>，</w:t>
                                  </w:r>
                                  <w:r w:rsidR="00C151BB">
                                    <w:rPr>
                                      <w:rFonts w:ascii="ＭＳ ゴシック" w:eastAsia="ＭＳ ゴシック" w:hAnsi="ＭＳ ゴシック" w:hint="eastAsia"/>
                                      <w:b/>
                                      <w:sz w:val="18"/>
                                    </w:rPr>
                                    <w:t>エタノールとそれ以外</w:t>
                                  </w:r>
                                  <w:r w:rsidR="00C151BB">
                                    <w:rPr>
                                      <w:rFonts w:ascii="ＭＳ ゴシック" w:eastAsia="ＭＳ ゴシック" w:hAnsi="ＭＳ ゴシック"/>
                                      <w:b/>
                                      <w:sz w:val="18"/>
                                    </w:rPr>
                                    <w:t>の物質</w:t>
                                  </w:r>
                                  <w:r w:rsidR="00C151BB">
                                    <w:rPr>
                                      <w:rFonts w:ascii="ＭＳ ゴシック" w:eastAsia="ＭＳ ゴシック" w:hAnsi="ＭＳ ゴシック" w:hint="eastAsia"/>
                                      <w:b/>
                                      <w:sz w:val="18"/>
                                    </w:rPr>
                                    <w:t>（水）</w:t>
                                  </w:r>
                                  <w:r w:rsidR="00C151BB">
                                    <w:rPr>
                                      <w:rFonts w:ascii="ＭＳ ゴシック" w:eastAsia="ＭＳ ゴシック" w:hAnsi="ＭＳ ゴシック"/>
                                      <w:b/>
                                      <w:sz w:val="18"/>
                                    </w:rPr>
                                    <w:t>の</w:t>
                                  </w:r>
                                  <w:r w:rsidR="00C151BB">
                                    <w:rPr>
                                      <w:rFonts w:ascii="ＭＳ ゴシック" w:eastAsia="ＭＳ ゴシック" w:hAnsi="ＭＳ ゴシック" w:hint="eastAsia"/>
                                      <w:b/>
                                      <w:sz w:val="18"/>
                                    </w:rPr>
                                    <w:t>沸点</w:t>
                                  </w:r>
                                  <w:r w:rsidR="00C151BB">
                                    <w:rPr>
                                      <w:rFonts w:ascii="ＭＳ ゴシック" w:eastAsia="ＭＳ ゴシック" w:hAnsi="ＭＳ ゴシック"/>
                                      <w:b/>
                                      <w:sz w:val="18"/>
                                    </w:rPr>
                                    <w:t>の差を利用して，とり出すことができる。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F0A72" id="テキスト ボックス 363" o:spid="_x0000_s1041" type="#_x0000_t202" style="position:absolute;left:0;text-align:left;margin-left:-1.95pt;margin-top:2.75pt;width:369.4pt;height:3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" fillcolor="window" strokeweight="1pt">
                      <v:textbox>
                        <w:txbxContent>
                          <w:p w14:paraId="517FE496" w14:textId="33863069" w:rsidR="00FD6F88" w:rsidRPr="002A20CA" w:rsidRDefault="00FD6F88" w:rsidP="00605C6D">
                            <w:pPr>
                              <w:spacing w:line="200" w:lineRule="exact"/>
                              <w:rPr>
                                <w:rFonts w:ascii="ＭＳ 明朝" w:eastAsia="ＭＳ 明朝" w:hAnsi="ＭＳ 明朝"/>
                                <w:b/>
                                <w:color w:val="000000" w:themeColor="text1"/>
                                <w:sz w:val="18"/>
                              </w:rPr>
                            </w:pPr>
                            <w:r w:rsidRPr="002A20CA">
                              <w:rPr>
                                <w:rFonts w:ascii="ＭＳ ゴシック" w:eastAsia="ＭＳ ゴシック" w:hAnsi="ＭＳ ゴシック" w:hint="eastAsia"/>
                                <w:b/>
                                <w:sz w:val="18"/>
                              </w:rPr>
                              <w:t>【まとめ】</w:t>
                            </w:r>
                            <w:r w:rsidR="00C151BB" w:rsidRPr="00C151BB">
                              <w:rPr>
                                <w:rFonts w:ascii="ＭＳ ゴシック" w:eastAsia="ＭＳ ゴシック" w:hAnsi="ＭＳ ゴシック" w:hint="eastAsia"/>
                                <w:b/>
                                <w:sz w:val="18"/>
                              </w:rPr>
                              <w:t>赤ワインやみりん</w:t>
                            </w:r>
                            <w:r w:rsidR="00C151BB">
                              <w:rPr>
                                <w:rFonts w:ascii="ＭＳ ゴシック" w:eastAsia="ＭＳ ゴシック" w:hAnsi="ＭＳ ゴシック" w:hint="eastAsia"/>
                                <w:b/>
                                <w:sz w:val="18"/>
                              </w:rPr>
                              <w:t>も</w:t>
                            </w:r>
                            <w:r w:rsidR="009A2A6B">
                              <w:rPr>
                                <w:rFonts w:ascii="ＭＳ ゴシック" w:eastAsia="ＭＳ ゴシック" w:hAnsi="ＭＳ ゴシック" w:hint="eastAsia"/>
                                <w:b/>
                                <w:sz w:val="18"/>
                              </w:rPr>
                              <w:t>，</w:t>
                            </w:r>
                            <w:r w:rsidR="00C151BB">
                              <w:rPr>
                                <w:rFonts w:ascii="ＭＳ ゴシック" w:eastAsia="ＭＳ ゴシック" w:hAnsi="ＭＳ ゴシック" w:hint="eastAsia"/>
                                <w:b/>
                                <w:sz w:val="18"/>
                              </w:rPr>
                              <w:t>エタノールとそれ以外</w:t>
                            </w:r>
                            <w:r w:rsidR="00C151BB">
                              <w:rPr>
                                <w:rFonts w:ascii="ＭＳ ゴシック" w:eastAsia="ＭＳ ゴシック" w:hAnsi="ＭＳ ゴシック"/>
                                <w:b/>
                                <w:sz w:val="18"/>
                              </w:rPr>
                              <w:t>の物質</w:t>
                            </w:r>
                            <w:r w:rsidR="00C151BB">
                              <w:rPr>
                                <w:rFonts w:ascii="ＭＳ ゴシック" w:eastAsia="ＭＳ ゴシック" w:hAnsi="ＭＳ ゴシック" w:hint="eastAsia"/>
                                <w:b/>
                                <w:sz w:val="18"/>
                              </w:rPr>
                              <w:t>（水）</w:t>
                            </w:r>
                            <w:r w:rsidR="00C151BB">
                              <w:rPr>
                                <w:rFonts w:ascii="ＭＳ ゴシック" w:eastAsia="ＭＳ ゴシック" w:hAnsi="ＭＳ ゴシック"/>
                                <w:b/>
                                <w:sz w:val="18"/>
                              </w:rPr>
                              <w:t>の</w:t>
                            </w:r>
                            <w:r w:rsidR="00C151BB">
                              <w:rPr>
                                <w:rFonts w:ascii="ＭＳ ゴシック" w:eastAsia="ＭＳ ゴシック" w:hAnsi="ＭＳ ゴシック" w:hint="eastAsia"/>
                                <w:b/>
                                <w:sz w:val="18"/>
                              </w:rPr>
                              <w:t>沸点</w:t>
                            </w:r>
                            <w:r w:rsidR="00C151BB">
                              <w:rPr>
                                <w:rFonts w:ascii="ＭＳ ゴシック" w:eastAsia="ＭＳ ゴシック" w:hAnsi="ＭＳ ゴシック"/>
                                <w:b/>
                                <w:sz w:val="18"/>
                              </w:rPr>
                              <w:t>の差を利用して，とり出すことができる。</w:t>
                            </w:r>
                          </w:p>
                        </w:txbxContent>
                      </v:textbox>
                    </v:shape>
                  </w:pict>
                </mc:Fallback>
              </mc:AlternateContent>
            </w:r>
          </w:p>
          <w:p w14:paraId="0940060A" w14:textId="7AFF142C" w:rsidR="002A20CA" w:rsidRPr="007F0507" w:rsidRDefault="002A20CA" w:rsidP="002A20CA">
            <w:pPr>
              <w:overflowPunct w:val="0"/>
              <w:adjustRightInd w:val="0"/>
              <w:spacing w:line="0" w:lineRule="atLeast"/>
              <w:ind w:left="180" w:hangingChars="100" w:hanging="180"/>
              <w:textAlignment w:val="baseline"/>
              <w:rPr>
                <w:rFonts w:cs="ＭＳ 明朝"/>
                <w:color w:val="FF0000"/>
                <w:sz w:val="18"/>
                <w:szCs w:val="18"/>
              </w:rPr>
            </w:pPr>
          </w:p>
          <w:p w14:paraId="783452B8" w14:textId="77777777" w:rsidR="002A20CA" w:rsidRPr="007F0507" w:rsidRDefault="002A20CA" w:rsidP="002A20CA">
            <w:pPr>
              <w:overflowPunct w:val="0"/>
              <w:adjustRightInd w:val="0"/>
              <w:spacing w:line="0" w:lineRule="atLeast"/>
              <w:ind w:left="180" w:hangingChars="100" w:hanging="180"/>
              <w:textAlignment w:val="baseline"/>
              <w:rPr>
                <w:rFonts w:cs="ＭＳ 明朝"/>
                <w:color w:val="FF0000"/>
                <w:sz w:val="18"/>
                <w:szCs w:val="18"/>
              </w:rPr>
            </w:pPr>
          </w:p>
          <w:p w14:paraId="0A5659AE" w14:textId="77777777" w:rsidR="00605C6D" w:rsidRPr="007F0507" w:rsidRDefault="00605C6D" w:rsidP="002A20CA">
            <w:pPr>
              <w:overflowPunct w:val="0"/>
              <w:adjustRightInd w:val="0"/>
              <w:spacing w:line="0" w:lineRule="atLeast"/>
              <w:ind w:left="80" w:hangingChars="100" w:hanging="80"/>
              <w:textAlignment w:val="baseline"/>
              <w:rPr>
                <w:rFonts w:cs="ＭＳ 明朝"/>
                <w:color w:val="FF0000"/>
                <w:sz w:val="8"/>
                <w:szCs w:val="18"/>
              </w:rPr>
            </w:pPr>
          </w:p>
          <w:p w14:paraId="32D23901" w14:textId="20BD121D" w:rsidR="000A3EA9" w:rsidRPr="0096223B" w:rsidRDefault="002A20CA" w:rsidP="000A3EA9">
            <w:pPr>
              <w:overflowPunct w:val="0"/>
              <w:adjustRightInd w:val="0"/>
              <w:spacing w:line="0" w:lineRule="atLeast"/>
              <w:ind w:left="160" w:hangingChars="100" w:hanging="160"/>
              <w:textAlignment w:val="baseline"/>
              <w:rPr>
                <w:rFonts w:cs="ＭＳ 明朝"/>
                <w:color w:val="000000" w:themeColor="text1"/>
                <w:sz w:val="16"/>
                <w:szCs w:val="18"/>
              </w:rPr>
            </w:pPr>
            <w:r w:rsidRPr="0096223B">
              <w:rPr>
                <w:rFonts w:cs="ＭＳ 明朝" w:hint="eastAsia"/>
                <w:color w:val="000000" w:themeColor="text1"/>
                <w:sz w:val="16"/>
                <w:szCs w:val="18"/>
              </w:rPr>
              <w:t>◇</w:t>
            </w:r>
            <w:r w:rsidR="00996267" w:rsidRPr="0096223B">
              <w:rPr>
                <w:rFonts w:cs="ＭＳ 明朝" w:hint="eastAsia"/>
                <w:color w:val="000000" w:themeColor="text1"/>
                <w:sz w:val="16"/>
                <w:szCs w:val="18"/>
              </w:rPr>
              <w:t>混合物は違っても同じ方法で，エタノールをとり出すことができた</w:t>
            </w:r>
            <w:r w:rsidR="000A3EA9" w:rsidRPr="0096223B">
              <w:rPr>
                <w:rFonts w:cs="ＭＳ 明朝" w:hint="eastAsia"/>
                <w:color w:val="000000" w:themeColor="text1"/>
                <w:sz w:val="16"/>
                <w:szCs w:val="18"/>
              </w:rPr>
              <w:t>。</w:t>
            </w:r>
          </w:p>
          <w:p w14:paraId="2A68FBA7" w14:textId="73527F4F" w:rsidR="00996267" w:rsidRPr="0096223B" w:rsidRDefault="000A3EA9" w:rsidP="000A3EA9">
            <w:pPr>
              <w:overflowPunct w:val="0"/>
              <w:adjustRightInd w:val="0"/>
              <w:spacing w:line="0" w:lineRule="atLeast"/>
              <w:ind w:left="160" w:hangingChars="100" w:hanging="160"/>
              <w:textAlignment w:val="baseline"/>
              <w:rPr>
                <w:rFonts w:cs="ＭＳ 明朝"/>
                <w:color w:val="000000" w:themeColor="text1"/>
                <w:sz w:val="16"/>
                <w:szCs w:val="18"/>
              </w:rPr>
            </w:pPr>
            <w:r w:rsidRPr="0096223B">
              <w:rPr>
                <w:rFonts w:cs="ＭＳ 明朝" w:hint="eastAsia"/>
                <w:color w:val="000000" w:themeColor="text1"/>
                <w:sz w:val="16"/>
                <w:szCs w:val="18"/>
              </w:rPr>
              <w:t>◇</w:t>
            </w:r>
            <w:r w:rsidR="00996267" w:rsidRPr="0096223B">
              <w:rPr>
                <w:rFonts w:cs="ＭＳ 明朝" w:hint="eastAsia"/>
                <w:color w:val="000000" w:themeColor="text1"/>
                <w:sz w:val="16"/>
                <w:szCs w:val="18"/>
              </w:rPr>
              <w:t>沸点の差を利用すると</w:t>
            </w:r>
            <w:r w:rsidR="0096223B" w:rsidRPr="0096223B">
              <w:rPr>
                <w:rFonts w:cs="ＭＳ 明朝" w:hint="eastAsia"/>
                <w:color w:val="000000" w:themeColor="text1"/>
                <w:sz w:val="16"/>
                <w:szCs w:val="18"/>
              </w:rPr>
              <w:t>，</w:t>
            </w:r>
            <w:r w:rsidR="00996267" w:rsidRPr="0096223B">
              <w:rPr>
                <w:rFonts w:cs="ＭＳ 明朝" w:hint="eastAsia"/>
                <w:color w:val="000000" w:themeColor="text1"/>
                <w:sz w:val="16"/>
                <w:szCs w:val="18"/>
              </w:rPr>
              <w:t>液体であっても</w:t>
            </w:r>
            <w:r w:rsidR="0096223B" w:rsidRPr="0096223B">
              <w:rPr>
                <w:rFonts w:cs="ＭＳ 明朝" w:hint="eastAsia"/>
                <w:color w:val="000000" w:themeColor="text1"/>
                <w:sz w:val="16"/>
                <w:szCs w:val="18"/>
              </w:rPr>
              <w:t>分離できる。</w:t>
            </w:r>
          </w:p>
          <w:p w14:paraId="20FCCC71" w14:textId="53508D73" w:rsidR="00996267" w:rsidRPr="0096223B" w:rsidRDefault="00996267" w:rsidP="000A3EA9">
            <w:pPr>
              <w:overflowPunct w:val="0"/>
              <w:adjustRightInd w:val="0"/>
              <w:spacing w:line="0" w:lineRule="atLeast"/>
              <w:ind w:left="160" w:hangingChars="100" w:hanging="160"/>
              <w:textAlignment w:val="baseline"/>
              <w:rPr>
                <w:rFonts w:cs="ＭＳ 明朝"/>
                <w:color w:val="000000" w:themeColor="text1"/>
                <w:sz w:val="16"/>
                <w:szCs w:val="18"/>
              </w:rPr>
            </w:pPr>
            <w:r w:rsidRPr="0096223B">
              <w:rPr>
                <w:rFonts w:cs="ＭＳ 明朝" w:hint="eastAsia"/>
                <w:color w:val="000000" w:themeColor="text1"/>
                <w:sz w:val="16"/>
                <w:szCs w:val="18"/>
              </w:rPr>
              <w:t>◇特定の物質もこの方法でとり出せそうだ。</w:t>
            </w:r>
          </w:p>
          <w:p w14:paraId="3321DE5F" w14:textId="0DFDCC13" w:rsidR="0096223B" w:rsidRPr="0096223B" w:rsidRDefault="0096223B" w:rsidP="000A3EA9">
            <w:pPr>
              <w:overflowPunct w:val="0"/>
              <w:adjustRightInd w:val="0"/>
              <w:spacing w:line="0" w:lineRule="atLeast"/>
              <w:ind w:left="160" w:hangingChars="100" w:hanging="160"/>
              <w:textAlignment w:val="baseline"/>
              <w:rPr>
                <w:rFonts w:cs="ＭＳ 明朝"/>
                <w:color w:val="000000" w:themeColor="text1"/>
                <w:sz w:val="16"/>
                <w:szCs w:val="18"/>
              </w:rPr>
            </w:pPr>
            <w:r w:rsidRPr="0096223B">
              <w:rPr>
                <w:rFonts w:cs="ＭＳ 明朝" w:hint="eastAsia"/>
                <w:color w:val="000000" w:themeColor="text1"/>
                <w:sz w:val="16"/>
                <w:szCs w:val="18"/>
              </w:rPr>
              <w:t>◇</w:t>
            </w:r>
            <w:r w:rsidR="000A3EA9" w:rsidRPr="0096223B">
              <w:rPr>
                <w:rFonts w:cs="ＭＳ 明朝" w:hint="eastAsia"/>
                <w:color w:val="000000" w:themeColor="text1"/>
                <w:sz w:val="16"/>
                <w:szCs w:val="18"/>
              </w:rPr>
              <w:t>○○さんの発言から</w:t>
            </w:r>
            <w:r w:rsidR="000A6D65" w:rsidRPr="0096223B">
              <w:rPr>
                <w:rFonts w:cs="ＭＳ 明朝" w:hint="eastAsia"/>
                <w:color w:val="000000" w:themeColor="text1"/>
                <w:sz w:val="16"/>
                <w:szCs w:val="18"/>
              </w:rPr>
              <w:t>，</w:t>
            </w:r>
            <w:r w:rsidRPr="0096223B">
              <w:rPr>
                <w:rFonts w:cs="ＭＳ 明朝" w:hint="eastAsia"/>
                <w:color w:val="000000" w:themeColor="text1"/>
                <w:sz w:val="16"/>
                <w:szCs w:val="18"/>
              </w:rPr>
              <w:t>家庭にある☆☆も同じ方法でとり出されていると思った。</w:t>
            </w:r>
          </w:p>
          <w:p w14:paraId="2DBB0D01" w14:textId="6F6C189F" w:rsidR="002A20CA" w:rsidRPr="007F0507" w:rsidRDefault="000A3EA9" w:rsidP="0096223B">
            <w:pPr>
              <w:overflowPunct w:val="0"/>
              <w:adjustRightInd w:val="0"/>
              <w:spacing w:line="0" w:lineRule="atLeast"/>
              <w:ind w:left="160" w:hangingChars="100" w:hanging="160"/>
              <w:textAlignment w:val="baseline"/>
              <w:rPr>
                <w:rFonts w:cs="ＭＳ 明朝"/>
                <w:color w:val="FF0000"/>
              </w:rPr>
            </w:pPr>
            <w:r w:rsidRPr="0096223B">
              <w:rPr>
                <w:rFonts w:cs="ＭＳ 明朝" w:hint="eastAsia"/>
                <w:color w:val="000000" w:themeColor="text1"/>
                <w:sz w:val="16"/>
                <w:szCs w:val="18"/>
              </w:rPr>
              <w:t>◇</w:t>
            </w:r>
            <w:r w:rsidR="0096223B" w:rsidRPr="0096223B">
              <w:rPr>
                <w:rFonts w:cs="ＭＳ 明朝" w:hint="eastAsia"/>
                <w:color w:val="000000" w:themeColor="text1"/>
                <w:sz w:val="16"/>
                <w:szCs w:val="18"/>
              </w:rPr>
              <w:t>今日学んだこととお酒の蒸留とつながったよ。</w:t>
            </w:r>
          </w:p>
        </w:tc>
        <w:tc>
          <w:tcPr>
            <w:tcW w:w="3851" w:type="dxa"/>
            <w:tcBorders>
              <w:top w:val="dashed" w:sz="4" w:space="0" w:color="auto"/>
            </w:tcBorders>
          </w:tcPr>
          <w:p w14:paraId="7BEE99F4" w14:textId="357C31A8" w:rsidR="002A20CA" w:rsidRPr="007F0507" w:rsidRDefault="002A20CA" w:rsidP="002A20CA">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FF0000"/>
                <w:szCs w:val="21"/>
              </w:rPr>
            </w:pPr>
          </w:p>
          <w:p w14:paraId="428BEA3C" w14:textId="77777777" w:rsidR="000940D5" w:rsidRPr="007F0507"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FF0000"/>
                <w:sz w:val="18"/>
                <w:szCs w:val="21"/>
              </w:rPr>
            </w:pPr>
          </w:p>
          <w:p w14:paraId="1E756360" w14:textId="77777777" w:rsidR="000940D5" w:rsidRPr="007F0507"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FF0000"/>
                <w:sz w:val="18"/>
                <w:szCs w:val="21"/>
              </w:rPr>
            </w:pPr>
          </w:p>
          <w:p w14:paraId="6B8AFAF3" w14:textId="77777777" w:rsidR="000940D5" w:rsidRPr="007F0507"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FF0000"/>
                <w:sz w:val="18"/>
                <w:szCs w:val="21"/>
              </w:rPr>
            </w:pPr>
          </w:p>
          <w:p w14:paraId="1370EE71" w14:textId="38EE90D4" w:rsidR="002A20CA" w:rsidRPr="007F0507" w:rsidRDefault="000A3EA9" w:rsidP="0096223B">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FF0000"/>
              </w:rPr>
            </w:pPr>
            <w:r w:rsidRPr="00D25ED7">
              <w:rPr>
                <w:rFonts w:ascii="ＭＳ 明朝" w:hAnsi="ＭＳ 明朝" w:cs="ＭＳ ゴシック" w:hint="eastAsia"/>
                <w:color w:val="000000" w:themeColor="text1"/>
                <w:sz w:val="18"/>
                <w:szCs w:val="21"/>
              </w:rPr>
              <w:t>○</w:t>
            </w:r>
            <w:r w:rsidR="00996267" w:rsidRPr="00D25ED7">
              <w:rPr>
                <w:rFonts w:ascii="ＭＳ 明朝" w:hAnsi="ＭＳ 明朝" w:cs="ＭＳ ゴシック" w:hint="eastAsia"/>
                <w:color w:val="000000" w:themeColor="text1"/>
                <w:sz w:val="18"/>
                <w:szCs w:val="21"/>
              </w:rPr>
              <w:t>これまでの</w:t>
            </w:r>
            <w:r w:rsidR="0096223B" w:rsidRPr="00D25ED7">
              <w:rPr>
                <w:rFonts w:ascii="ＭＳ 明朝" w:hAnsi="ＭＳ 明朝" w:cs="ＭＳ ゴシック" w:hint="eastAsia"/>
                <w:color w:val="000000" w:themeColor="text1"/>
                <w:sz w:val="18"/>
                <w:szCs w:val="21"/>
              </w:rPr>
              <w:t>学びが自分なりに価値づけができるように，</w:t>
            </w:r>
            <w:r w:rsidRPr="00D25ED7">
              <w:rPr>
                <w:rFonts w:ascii="ＭＳ 明朝" w:hAnsi="ＭＳ 明朝" w:cs="ＭＳ ゴシック" w:hint="eastAsia"/>
                <w:color w:val="000000" w:themeColor="text1"/>
                <w:sz w:val="18"/>
                <w:szCs w:val="21"/>
              </w:rPr>
              <w:t>「本時の学習で分かった</w:t>
            </w:r>
            <w:r w:rsidR="00C151BB" w:rsidRPr="00D25ED7">
              <w:rPr>
                <w:rFonts w:ascii="ＭＳ 明朝" w:hAnsi="ＭＳ 明朝" w:cs="ＭＳ ゴシック" w:hint="eastAsia"/>
                <w:color w:val="000000" w:themeColor="text1"/>
                <w:sz w:val="18"/>
                <w:szCs w:val="21"/>
              </w:rPr>
              <w:t>こと</w:t>
            </w:r>
            <w:r w:rsidRPr="00D25ED7">
              <w:rPr>
                <w:rFonts w:ascii="ＭＳ 明朝" w:hAnsi="ＭＳ 明朝" w:cs="ＭＳ ゴシック" w:hint="eastAsia"/>
                <w:color w:val="000000" w:themeColor="text1"/>
                <w:sz w:val="18"/>
                <w:szCs w:val="21"/>
              </w:rPr>
              <w:t>」と「それ以外で学んだこと</w:t>
            </w:r>
            <w:r w:rsidR="000A6D65" w:rsidRPr="00D25ED7">
              <w:rPr>
                <w:rFonts w:ascii="ＭＳ 明朝" w:hAnsi="ＭＳ 明朝" w:cs="ＭＳ ゴシック" w:hint="eastAsia"/>
                <w:color w:val="000000" w:themeColor="text1"/>
                <w:sz w:val="18"/>
                <w:szCs w:val="21"/>
              </w:rPr>
              <w:t>，</w:t>
            </w:r>
            <w:r w:rsidRPr="00D25ED7">
              <w:rPr>
                <w:rFonts w:ascii="ＭＳ 明朝" w:hAnsi="ＭＳ 明朝" w:cs="ＭＳ ゴシック" w:hint="eastAsia"/>
                <w:color w:val="000000" w:themeColor="text1"/>
                <w:sz w:val="18"/>
                <w:szCs w:val="21"/>
              </w:rPr>
              <w:t>もっと調べてみたいこと」などを視点に振り返りをする。</w:t>
            </w:r>
          </w:p>
        </w:tc>
      </w:tr>
    </w:tbl>
    <w:p w14:paraId="2A7DE31F" w14:textId="77777777" w:rsidR="006F1508" w:rsidRPr="007F0507" w:rsidRDefault="006F1508" w:rsidP="009D2131">
      <w:pPr>
        <w:overflowPunct w:val="0"/>
        <w:textAlignment w:val="baseline"/>
        <w:rPr>
          <w:rFonts w:ascii="ＭＳ ゴシック" w:eastAsia="ＭＳ ゴシック" w:hAnsi="ＭＳ ゴシック" w:cs="Times New Roman"/>
          <w:color w:val="FF0000"/>
          <w:kern w:val="0"/>
          <w:szCs w:val="21"/>
        </w:rPr>
      </w:pPr>
    </w:p>
    <w:p w14:paraId="445578BB" w14:textId="5966EF06" w:rsidR="009D2131" w:rsidRPr="007F0507" w:rsidRDefault="009D2131" w:rsidP="009D2131">
      <w:pPr>
        <w:overflowPunct w:val="0"/>
        <w:textAlignment w:val="baseline"/>
        <w:rPr>
          <w:rFonts w:ascii="ＭＳ ゴシック" w:eastAsia="ＭＳ ゴシック" w:hAnsi="ＭＳ ゴシック" w:cs="Times New Roman"/>
          <w:color w:val="FF0000"/>
          <w:kern w:val="0"/>
          <w:szCs w:val="21"/>
        </w:rPr>
      </w:pPr>
      <w:r w:rsidRPr="00D25ED7">
        <w:rPr>
          <w:rFonts w:ascii="ＭＳ ゴシック" w:eastAsia="ＭＳ ゴシック" w:hAnsi="ＭＳ ゴシック" w:cs="Times New Roman" w:hint="eastAsia"/>
          <w:color w:val="000000" w:themeColor="text1"/>
          <w:kern w:val="0"/>
          <w:szCs w:val="21"/>
        </w:rPr>
        <w:t>【板書計画】</w:t>
      </w:r>
    </w:p>
    <w:p w14:paraId="1E0576BA" w14:textId="547A5807" w:rsidR="009D2131" w:rsidRPr="007F0507" w:rsidRDefault="009A6BD8" w:rsidP="009D2131">
      <w:pPr>
        <w:overflowPunct w:val="0"/>
        <w:adjustRightInd w:val="0"/>
        <w:textAlignment w:val="baseline"/>
        <w:rPr>
          <w:rFonts w:ascii="ＭＳ ゴシック" w:eastAsia="ＭＳ ゴシック" w:hAnsi="ＭＳ ゴシック" w:cs="Times New Roman"/>
          <w:color w:val="FF0000"/>
          <w:kern w:val="0"/>
          <w:szCs w:val="21"/>
        </w:rPr>
      </w:pPr>
      <w:r>
        <w:rPr>
          <w:noProof/>
        </w:rPr>
        <w:drawing>
          <wp:anchor distT="0" distB="0" distL="114300" distR="114300" simplePos="0" relativeHeight="252269568" behindDoc="0" locked="0" layoutInCell="1" allowOverlap="1" wp14:anchorId="23D281C5" wp14:editId="78C7680E">
            <wp:simplePos x="0" y="0"/>
            <wp:positionH relativeFrom="column">
              <wp:posOffset>-28575</wp:posOffset>
            </wp:positionH>
            <wp:positionV relativeFrom="paragraph">
              <wp:posOffset>36830</wp:posOffset>
            </wp:positionV>
            <wp:extent cx="5803265" cy="3323590"/>
            <wp:effectExtent l="0" t="0" r="6985" b="0"/>
            <wp:wrapThrough wrapText="bothSides">
              <wp:wrapPolygon edited="0">
                <wp:start x="0" y="0"/>
                <wp:lineTo x="0" y="21418"/>
                <wp:lineTo x="21555" y="21418"/>
                <wp:lineTo x="21555" y="0"/>
                <wp:lineTo x="0" y="0"/>
              </wp:wrapPolygon>
            </wp:wrapThrough>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r="1828"/>
                    <a:stretch/>
                  </pic:blipFill>
                  <pic:spPr bwMode="auto">
                    <a:xfrm>
                      <a:off x="0" y="0"/>
                      <a:ext cx="5803265" cy="3323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F0507">
        <w:rPr>
          <w:rFonts w:ascii="Franklin Gothic Book" w:eastAsia="HGｺﾞｼｯｸE" w:hAnsi="Franklin Gothic Book" w:cs="Times New Roman" w:hint="eastAsia"/>
          <w:noProof/>
          <w:color w:val="FF0000"/>
        </w:rPr>
        <mc:AlternateContent>
          <mc:Choice Requires="wps">
            <w:drawing>
              <wp:anchor distT="0" distB="0" distL="114300" distR="114300" simplePos="0" relativeHeight="252270592" behindDoc="0" locked="0" layoutInCell="1" allowOverlap="1" wp14:anchorId="03A53320" wp14:editId="14EFDA9F">
                <wp:simplePos x="0" y="0"/>
                <wp:positionH relativeFrom="margin">
                  <wp:posOffset>75040</wp:posOffset>
                </wp:positionH>
                <wp:positionV relativeFrom="paragraph">
                  <wp:posOffset>5467</wp:posOffset>
                </wp:positionV>
                <wp:extent cx="5727065" cy="3586038"/>
                <wp:effectExtent l="0" t="0" r="26035" b="14605"/>
                <wp:wrapNone/>
                <wp:docPr id="336" name="正方形/長方形 336"/>
                <wp:cNvGraphicFramePr/>
                <a:graphic xmlns:a="http://schemas.openxmlformats.org/drawingml/2006/main">
                  <a:graphicData uri="http://schemas.microsoft.com/office/word/2010/wordprocessingShape">
                    <wps:wsp>
                      <wps:cNvSpPr/>
                      <wps:spPr>
                        <a:xfrm>
                          <a:off x="0" y="0"/>
                          <a:ext cx="5727065" cy="3586038"/>
                        </a:xfrm>
                        <a:prstGeom prst="rect">
                          <a:avLst/>
                        </a:prstGeom>
                        <a:noFill/>
                        <a:ln w="3175" cap="flat" cmpd="sng" algn="ctr">
                          <a:solidFill>
                            <a:sysClr val="windowText" lastClr="000000"/>
                          </a:solidFill>
                          <a:prstDash val="solid"/>
                        </a:ln>
                        <a:effectLst/>
                      </wps:spPr>
                      <wps:txbx>
                        <w:txbxContent>
                          <w:p w14:paraId="3582341E" w14:textId="7C51976E" w:rsidR="00FD6F88" w:rsidRPr="000F6177" w:rsidRDefault="00FD6F88" w:rsidP="009D2131">
                            <w:pPr>
                              <w:jc w:val="left"/>
                              <w:rPr>
                                <w:rFonts w:ascii="ＭＳ ゴシック" w:eastAsia="ＭＳ ゴシック" w:hAnsi="ＭＳ ゴシック"/>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A53320" id="正方形/長方形 336" o:spid="_x0000_s1042" style="position:absolute;left:0;text-align:left;margin-left:5.9pt;margin-top:.45pt;width:450.95pt;height:282.35pt;z-index:25227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" filled="f" strokecolor="windowText" strokeweight=".25pt">
                <v:textbox style="layout-flow:vertical-ideographic">
                  <w:txbxContent>
                    <w:p w14:paraId="3582341E" w14:textId="7C51976E" w:rsidR="00FD6F88" w:rsidRPr="000F6177" w:rsidRDefault="00FD6F88" w:rsidP="009D2131">
                      <w:pPr>
                        <w:jc w:val="left"/>
                        <w:rPr>
                          <w:rFonts w:ascii="ＭＳ ゴシック" w:eastAsia="ＭＳ ゴシック" w:hAnsi="ＭＳ ゴシック"/>
                        </w:rPr>
                      </w:pPr>
                    </w:p>
                  </w:txbxContent>
                </v:textbox>
                <w10:wrap anchorx="margin"/>
              </v:rect>
            </w:pict>
          </mc:Fallback>
        </mc:AlternateContent>
      </w:r>
      <w:r w:rsidR="00092A91" w:rsidRPr="007F0507">
        <w:rPr>
          <w:noProof/>
          <w:color w:val="FF0000"/>
        </w:rPr>
        <mc:AlternateContent>
          <mc:Choice Requires="wps">
            <w:drawing>
              <wp:anchor distT="0" distB="0" distL="114300" distR="114300" simplePos="0" relativeHeight="252216320" behindDoc="0" locked="0" layoutInCell="1" allowOverlap="1" wp14:anchorId="6D90D631" wp14:editId="50A2D137">
                <wp:simplePos x="0" y="0"/>
                <wp:positionH relativeFrom="column">
                  <wp:posOffset>142504</wp:posOffset>
                </wp:positionH>
                <wp:positionV relativeFrom="paragraph">
                  <wp:posOffset>31256</wp:posOffset>
                </wp:positionV>
                <wp:extent cx="2725420" cy="299085"/>
                <wp:effectExtent l="0" t="0" r="0" b="0"/>
                <wp:wrapNone/>
                <wp:docPr id="8" name="テキスト ボックス 27"/>
                <wp:cNvGraphicFramePr/>
                <a:graphic xmlns:a="http://schemas.openxmlformats.org/drawingml/2006/main">
                  <a:graphicData uri="http://schemas.microsoft.com/office/word/2010/wordprocessingShape">
                    <wps:wsp>
                      <wps:cNvSpPr txBox="1"/>
                      <wps:spPr>
                        <a:xfrm>
                          <a:off x="0" y="0"/>
                          <a:ext cx="2725420" cy="299085"/>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14:paraId="60C9C6DA" w14:textId="2F4C4919" w:rsidR="00FD6F88" w:rsidRPr="004B2893" w:rsidRDefault="00FD6F88" w:rsidP="00092A91">
                            <w:pPr>
                              <w:ind w:left="200" w:hangingChars="100" w:hanging="200"/>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0D631" id="テキスト ボックス 27" o:spid="_x0000_s1043" type="#_x0000_t202" style="position:absolute;left:0;text-align:left;margin-left:11.2pt;margin-top:2.45pt;width:214.6pt;height:23.55pt;z-index:25221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" fillcolor="white [3201]" stroked="f" strokeweight="1pt">
                <v:textbox>
                  <w:txbxContent>
                    <w:p w14:paraId="60C9C6DA" w14:textId="2F4C4919" w:rsidR="00FD6F88" w:rsidRPr="004B2893" w:rsidRDefault="00FD6F88" w:rsidP="00092A91">
                      <w:pPr>
                        <w:ind w:left="200" w:hangingChars="100" w:hanging="200"/>
                        <w:rPr>
                          <w:sz w:val="20"/>
                        </w:rPr>
                      </w:pPr>
                    </w:p>
                  </w:txbxContent>
                </v:textbox>
              </v:shape>
            </w:pict>
          </mc:Fallback>
        </mc:AlternateContent>
      </w:r>
    </w:p>
    <w:p w14:paraId="52A87A69" w14:textId="4091AB27"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246CFADE" w14:textId="1AA132EE"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03E0DFA2" w14:textId="530842C3"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64EFFA2E" w14:textId="3D327F1F"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655D969E" w14:textId="5E34B28B"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5268186B" w14:textId="6FB1DA75"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7E7DA5B9" w14:textId="7C8EB5E6"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354B96C7" w14:textId="0DAC4872"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2FE431C7" w14:textId="16529B8B"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60565ED5" w14:textId="7BB9BB37"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6C80EC6A" w14:textId="23D861A0" w:rsidR="009D2131" w:rsidRPr="007F0507"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6BB30CFA" w14:textId="3EC6D4A4" w:rsidR="00427876" w:rsidRPr="007F0507" w:rsidRDefault="00427876" w:rsidP="009D2131">
      <w:pPr>
        <w:overflowPunct w:val="0"/>
        <w:adjustRightInd w:val="0"/>
        <w:textAlignment w:val="baseline"/>
        <w:rPr>
          <w:rFonts w:ascii="ＭＳ ゴシック" w:eastAsia="ＭＳ ゴシック" w:hAnsi="ＭＳ ゴシック" w:cs="Times New Roman"/>
          <w:color w:val="FF0000"/>
          <w:kern w:val="0"/>
          <w:szCs w:val="21"/>
        </w:rPr>
      </w:pPr>
    </w:p>
    <w:p w14:paraId="28FA92F3" w14:textId="205A695D" w:rsidR="009D2131" w:rsidRDefault="009D2131" w:rsidP="009D2131">
      <w:pPr>
        <w:overflowPunct w:val="0"/>
        <w:adjustRightInd w:val="0"/>
        <w:textAlignment w:val="baseline"/>
        <w:rPr>
          <w:rFonts w:ascii="ＭＳ ゴシック" w:eastAsia="ＭＳ ゴシック" w:hAnsi="ＭＳ ゴシック" w:cs="Times New Roman"/>
          <w:color w:val="FF0000"/>
          <w:kern w:val="0"/>
          <w:szCs w:val="21"/>
        </w:rPr>
      </w:pPr>
    </w:p>
    <w:p w14:paraId="4788DFCA" w14:textId="22BAEC6A" w:rsidR="009A6BD8" w:rsidRDefault="009A6BD8" w:rsidP="009D2131">
      <w:pPr>
        <w:overflowPunct w:val="0"/>
        <w:adjustRightInd w:val="0"/>
        <w:textAlignment w:val="baseline"/>
        <w:rPr>
          <w:rFonts w:ascii="ＭＳ ゴシック" w:eastAsia="ＭＳ ゴシック" w:hAnsi="ＭＳ ゴシック" w:cs="Times New Roman"/>
          <w:color w:val="FF0000"/>
          <w:kern w:val="0"/>
          <w:szCs w:val="21"/>
        </w:rPr>
      </w:pPr>
    </w:p>
    <w:p w14:paraId="780C5F65" w14:textId="77777777" w:rsidR="009A6BD8" w:rsidRPr="007F0507" w:rsidRDefault="009A6BD8" w:rsidP="009D2131">
      <w:pPr>
        <w:overflowPunct w:val="0"/>
        <w:adjustRightInd w:val="0"/>
        <w:textAlignment w:val="baseline"/>
        <w:rPr>
          <w:rFonts w:ascii="ＭＳ ゴシック" w:eastAsia="ＭＳ ゴシック" w:hAnsi="ＭＳ ゴシック" w:cs="Times New Roman"/>
          <w:color w:val="FF0000"/>
          <w:kern w:val="0"/>
          <w:szCs w:val="21"/>
        </w:rPr>
      </w:pPr>
    </w:p>
    <w:p w14:paraId="2FE4323F" w14:textId="289D4A02" w:rsidR="009D2131" w:rsidRPr="00D25ED7"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r w:rsidRPr="00D25ED7">
        <w:rPr>
          <w:rFonts w:ascii="ＭＳ ゴシック" w:eastAsia="ＭＳ ゴシック" w:hAnsi="ＭＳ ゴシック" w:cs="Times New Roman" w:hint="eastAsia"/>
          <w:color w:val="000000" w:themeColor="text1"/>
          <w:kern w:val="0"/>
          <w:szCs w:val="21"/>
        </w:rPr>
        <w:t>【ＩＣＴ活用計画】</w:t>
      </w:r>
    </w:p>
    <w:tbl>
      <w:tblPr>
        <w:tblStyle w:val="9"/>
        <w:tblW w:w="0" w:type="auto"/>
        <w:tblInd w:w="108" w:type="dxa"/>
        <w:tblLook w:val="04A0" w:firstRow="1" w:lastRow="0" w:firstColumn="1" w:lastColumn="0" w:noHBand="0" w:noVBand="1"/>
      </w:tblPr>
      <w:tblGrid>
        <w:gridCol w:w="9520"/>
      </w:tblGrid>
      <w:tr w:rsidR="007F0507" w:rsidRPr="007F0507" w14:paraId="1DD2291B" w14:textId="77777777" w:rsidTr="00020055">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27C21894" w:rsidR="009D2131" w:rsidRPr="00D25ED7" w:rsidRDefault="009D2131" w:rsidP="004213E9">
            <w:pPr>
              <w:overflowPunct w:val="0"/>
              <w:adjustRightInd w:val="0"/>
              <w:ind w:firstLineChars="100" w:firstLine="180"/>
              <w:jc w:val="left"/>
              <w:textAlignment w:val="baseline"/>
              <w:rPr>
                <w:rFonts w:ascii="ＭＳ ゴシック" w:eastAsia="ＭＳ ゴシック" w:hAnsi="ＭＳ ゴシック"/>
                <w:color w:val="000000" w:themeColor="text1"/>
                <w:sz w:val="18"/>
              </w:rPr>
            </w:pPr>
            <w:r w:rsidRPr="00D25ED7">
              <w:rPr>
                <w:rFonts w:ascii="ＭＳ ゴシック" w:eastAsia="ＭＳ ゴシック" w:hAnsi="ＭＳ ゴシック" w:cs="ＭＳ 明朝" w:hint="eastAsia"/>
                <w:color w:val="000000" w:themeColor="text1"/>
                <w:sz w:val="18"/>
              </w:rPr>
              <w:t>教師による教材提示の計画</w:t>
            </w:r>
            <w:r w:rsidR="000A6D65" w:rsidRPr="00D25ED7">
              <w:rPr>
                <w:rFonts w:ascii="ＭＳ ゴシック" w:eastAsia="ＭＳ ゴシック" w:hAnsi="ＭＳ ゴシック" w:cs="ＭＳ 明朝" w:hint="eastAsia"/>
                <w:color w:val="000000" w:themeColor="text1"/>
                <w:sz w:val="18"/>
              </w:rPr>
              <w:t>，</w:t>
            </w:r>
            <w:r w:rsidRPr="00D25ED7">
              <w:rPr>
                <w:rFonts w:ascii="ＭＳ ゴシック" w:eastAsia="ＭＳ ゴシック" w:hAnsi="ＭＳ ゴシック" w:cs="ＭＳ 明朝" w:hint="eastAsia"/>
                <w:color w:val="000000" w:themeColor="text1"/>
                <w:sz w:val="18"/>
              </w:rPr>
              <w:t>ＩＣＴを活用した発表，まとめ等による考えの共有の計画等</w:t>
            </w:r>
          </w:p>
        </w:tc>
      </w:tr>
      <w:tr w:rsidR="009D2131" w:rsidRPr="007F0507" w14:paraId="76354002" w14:textId="77777777" w:rsidTr="006A0A14">
        <w:trPr>
          <w:trHeight w:val="3445"/>
        </w:trPr>
        <w:tc>
          <w:tcPr>
            <w:tcW w:w="10490" w:type="dxa"/>
            <w:tcBorders>
              <w:top w:val="single" w:sz="4" w:space="0" w:color="auto"/>
              <w:left w:val="single" w:sz="4" w:space="0" w:color="auto"/>
              <w:bottom w:val="single" w:sz="4" w:space="0" w:color="auto"/>
              <w:right w:val="single" w:sz="4" w:space="0" w:color="auto"/>
            </w:tcBorders>
          </w:tcPr>
          <w:p w14:paraId="0924EDE2" w14:textId="576874F0" w:rsidR="00D25ED7" w:rsidRPr="00D25ED7" w:rsidRDefault="00092A91" w:rsidP="00092A91">
            <w:pPr>
              <w:overflowPunct w:val="0"/>
              <w:adjustRightInd w:val="0"/>
              <w:spacing w:line="0" w:lineRule="atLeast"/>
              <w:ind w:left="200" w:hangingChars="100" w:hanging="200"/>
              <w:textAlignment w:val="baseline"/>
              <w:rPr>
                <w:rFonts w:ascii="ＭＳ 明朝" w:hAnsi="ＭＳ 明朝"/>
                <w:color w:val="000000" w:themeColor="text1"/>
              </w:rPr>
            </w:pPr>
            <w:r w:rsidRPr="00D25ED7">
              <w:rPr>
                <w:rFonts w:ascii="ＭＳ 明朝" w:hAnsi="ＭＳ 明朝" w:hint="eastAsia"/>
                <w:color w:val="000000" w:themeColor="text1"/>
              </w:rPr>
              <w:t>・単元を通して意欲的に</w:t>
            </w:r>
            <w:r w:rsidR="00D25ED7" w:rsidRPr="00D25ED7">
              <w:rPr>
                <w:rFonts w:ascii="ＭＳ 明朝" w:hAnsi="ＭＳ 明朝" w:hint="eastAsia"/>
                <w:color w:val="000000" w:themeColor="text1"/>
              </w:rPr>
              <w:t>課題</w:t>
            </w:r>
            <w:r w:rsidRPr="00D25ED7">
              <w:rPr>
                <w:rFonts w:ascii="ＭＳ 明朝" w:hAnsi="ＭＳ 明朝" w:hint="eastAsia"/>
                <w:color w:val="000000" w:themeColor="text1"/>
              </w:rPr>
              <w:t>解決に取り組めるように</w:t>
            </w:r>
            <w:r w:rsidR="000A6D65" w:rsidRPr="00D25ED7">
              <w:rPr>
                <w:rFonts w:ascii="ＭＳ 明朝" w:hAnsi="ＭＳ 明朝" w:hint="eastAsia"/>
                <w:color w:val="000000" w:themeColor="text1"/>
              </w:rPr>
              <w:t>，</w:t>
            </w:r>
            <w:r w:rsidR="00D25ED7" w:rsidRPr="00D25ED7">
              <w:rPr>
                <w:rFonts w:ascii="ＭＳ 明朝" w:hAnsi="ＭＳ 明朝" w:hint="eastAsia"/>
                <w:color w:val="000000" w:themeColor="text1"/>
              </w:rPr>
              <w:t>導入時に，身近な物質である水やエタノールを用いて，固体や気体への状態変化に対する現象から，問題意識の焦点化を図り，見通しをもたせる。</w:t>
            </w:r>
          </w:p>
          <w:p w14:paraId="2B27A125" w14:textId="77777777" w:rsidR="00092A91" w:rsidRPr="00D25ED7" w:rsidRDefault="00092A91" w:rsidP="00092A91">
            <w:pPr>
              <w:overflowPunct w:val="0"/>
              <w:adjustRightInd w:val="0"/>
              <w:spacing w:line="0" w:lineRule="atLeast"/>
              <w:ind w:left="200" w:hangingChars="100" w:hanging="200"/>
              <w:textAlignment w:val="baseline"/>
              <w:rPr>
                <w:rFonts w:ascii="ＭＳ 明朝" w:hAnsi="ＭＳ 明朝"/>
                <w:color w:val="000000" w:themeColor="text1"/>
              </w:rPr>
            </w:pPr>
          </w:p>
          <w:p w14:paraId="6B494DA9" w14:textId="4B1A1E71" w:rsidR="009D2131" w:rsidRPr="00D25ED7" w:rsidRDefault="00092A91" w:rsidP="00D25ED7">
            <w:pPr>
              <w:overflowPunct w:val="0"/>
              <w:adjustRightInd w:val="0"/>
              <w:spacing w:line="0" w:lineRule="atLeast"/>
              <w:ind w:left="200" w:hangingChars="100" w:hanging="200"/>
              <w:textAlignment w:val="baseline"/>
              <w:rPr>
                <w:rFonts w:ascii="ＭＳ ゴシック" w:eastAsia="ＭＳ ゴシック" w:hAnsi="ＭＳ ゴシック"/>
                <w:color w:val="000000" w:themeColor="text1"/>
              </w:rPr>
            </w:pPr>
            <w:r w:rsidRPr="00D25ED7">
              <w:rPr>
                <w:rFonts w:ascii="ＭＳ 明朝" w:hAnsi="ＭＳ 明朝" w:hint="eastAsia"/>
                <w:color w:val="000000" w:themeColor="text1"/>
              </w:rPr>
              <w:t>・実験結果の共有場面で</w:t>
            </w:r>
            <w:r w:rsidR="000A6D65" w:rsidRPr="00D25ED7">
              <w:rPr>
                <w:rFonts w:ascii="ＭＳ 明朝" w:hAnsi="ＭＳ 明朝" w:hint="eastAsia"/>
                <w:color w:val="000000" w:themeColor="text1"/>
              </w:rPr>
              <w:t>，</w:t>
            </w:r>
            <w:r w:rsidRPr="00D25ED7">
              <w:rPr>
                <w:rFonts w:ascii="ＭＳ 明朝" w:hAnsi="ＭＳ 明朝" w:hint="eastAsia"/>
                <w:color w:val="000000" w:themeColor="text1"/>
              </w:rPr>
              <w:t>実験した</w:t>
            </w:r>
            <w:r w:rsidR="00D25ED7" w:rsidRPr="00D25ED7">
              <w:rPr>
                <w:rFonts w:ascii="ＭＳ 明朝" w:hAnsi="ＭＳ 明朝" w:hint="eastAsia"/>
                <w:color w:val="000000" w:themeColor="text1"/>
              </w:rPr>
              <w:t>結果（燃え方）を</w:t>
            </w:r>
            <w:r w:rsidRPr="00D25ED7">
              <w:rPr>
                <w:rFonts w:ascii="ＭＳ 明朝" w:hAnsi="ＭＳ 明朝" w:hint="eastAsia"/>
                <w:color w:val="000000" w:themeColor="text1"/>
              </w:rPr>
              <w:t>書画カメラで</w:t>
            </w:r>
            <w:r w:rsidR="00D25ED7" w:rsidRPr="00D25ED7">
              <w:rPr>
                <w:rFonts w:ascii="ＭＳ 明朝" w:hAnsi="ＭＳ 明朝" w:hint="eastAsia"/>
                <w:color w:val="000000" w:themeColor="text1"/>
              </w:rPr>
              <w:t>撮影し，</w:t>
            </w:r>
            <w:r w:rsidRPr="00D25ED7">
              <w:rPr>
                <w:rFonts w:ascii="ＭＳ 明朝" w:hAnsi="ＭＳ 明朝" w:hint="eastAsia"/>
                <w:color w:val="000000" w:themeColor="text1"/>
              </w:rPr>
              <w:t>拡大して提示する。</w:t>
            </w:r>
          </w:p>
        </w:tc>
      </w:tr>
    </w:tbl>
    <w:p w14:paraId="73E5710D" w14:textId="475FE672" w:rsidR="009D2131" w:rsidRPr="00D25ED7" w:rsidRDefault="009D2131" w:rsidP="009D2131">
      <w:pPr>
        <w:overflowPunct w:val="0"/>
        <w:adjustRightInd w:val="0"/>
        <w:jc w:val="right"/>
        <w:textAlignment w:val="baseline"/>
        <w:rPr>
          <w:rFonts w:ascii="ＭＳ ゴシック" w:eastAsia="ＭＳ ゴシック" w:hAnsi="ＭＳ ゴシック" w:cs="Times New Roman"/>
          <w:color w:val="FF0000"/>
          <w:kern w:val="0"/>
          <w:sz w:val="14"/>
          <w:szCs w:val="21"/>
        </w:rPr>
      </w:pPr>
    </w:p>
    <w:p w14:paraId="442F0851" w14:textId="6CFFB16B" w:rsidR="009D2131" w:rsidRPr="00245CE5"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r w:rsidRPr="00245CE5">
        <w:rPr>
          <w:rFonts w:ascii="ＭＳ ゴシック" w:eastAsia="ＭＳ ゴシック" w:hAnsi="ＭＳ ゴシック" w:cs="Times New Roman" w:hint="eastAsia"/>
          <w:color w:val="000000" w:themeColor="text1"/>
          <w:kern w:val="0"/>
          <w:szCs w:val="21"/>
        </w:rPr>
        <w:t>【</w:t>
      </w:r>
      <w:r w:rsidR="000940D5" w:rsidRPr="00245CE5">
        <w:rPr>
          <w:rFonts w:ascii="ＭＳ ゴシック" w:eastAsia="ＭＳ ゴシック" w:hAnsi="ＭＳ ゴシック" w:cs="Times New Roman" w:hint="eastAsia"/>
          <w:color w:val="000000" w:themeColor="text1"/>
          <w:kern w:val="0"/>
          <w:szCs w:val="21"/>
        </w:rPr>
        <w:t>見方・考え方を働かせて解く</w:t>
      </w:r>
      <w:r w:rsidRPr="00245CE5">
        <w:rPr>
          <w:rFonts w:ascii="ＭＳ ゴシック" w:eastAsia="ＭＳ ゴシック" w:hAnsi="ＭＳ ゴシック" w:cs="Times New Roman" w:hint="eastAsia"/>
          <w:color w:val="000000" w:themeColor="text1"/>
          <w:kern w:val="0"/>
          <w:szCs w:val="21"/>
        </w:rPr>
        <w:t>適用問題等の</w:t>
      </w:r>
      <w:r w:rsidR="000940D5" w:rsidRPr="00245CE5">
        <w:rPr>
          <w:rFonts w:ascii="ＭＳ ゴシック" w:eastAsia="ＭＳ ゴシック" w:hAnsi="ＭＳ ゴシック" w:cs="Times New Roman" w:hint="eastAsia"/>
          <w:color w:val="000000" w:themeColor="text1"/>
          <w:kern w:val="0"/>
          <w:szCs w:val="21"/>
        </w:rPr>
        <w:t>計画</w:t>
      </w:r>
      <w:r w:rsidRPr="00245CE5">
        <w:rPr>
          <w:rFonts w:ascii="ＭＳ ゴシック" w:eastAsia="ＭＳ ゴシック" w:hAnsi="ＭＳ ゴシック" w:cs="Times New Roman" w:hint="eastAsia"/>
          <w:color w:val="000000" w:themeColor="text1"/>
          <w:kern w:val="0"/>
          <w:szCs w:val="21"/>
        </w:rPr>
        <w:t>】</w:t>
      </w:r>
    </w:p>
    <w:tbl>
      <w:tblPr>
        <w:tblStyle w:val="9"/>
        <w:tblW w:w="0" w:type="auto"/>
        <w:tblInd w:w="108" w:type="dxa"/>
        <w:tblLook w:val="04A0" w:firstRow="1" w:lastRow="0" w:firstColumn="1" w:lastColumn="0" w:noHBand="0" w:noVBand="1"/>
      </w:tblPr>
      <w:tblGrid>
        <w:gridCol w:w="9520"/>
      </w:tblGrid>
      <w:tr w:rsidR="007F0507" w:rsidRPr="007F0507" w14:paraId="6351AA94" w14:textId="77777777" w:rsidTr="00020055">
        <w:trPr>
          <w:trHeight w:val="437"/>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EEA5C" w14:textId="7E6A7A9E" w:rsidR="009D2131" w:rsidRPr="007F0507" w:rsidRDefault="009D2131" w:rsidP="004213E9">
            <w:pPr>
              <w:overflowPunct w:val="0"/>
              <w:adjustRightInd w:val="0"/>
              <w:ind w:firstLineChars="100" w:firstLine="180"/>
              <w:jc w:val="left"/>
              <w:textAlignment w:val="baseline"/>
              <w:rPr>
                <w:rFonts w:ascii="ＭＳ ゴシック" w:eastAsia="ＭＳ ゴシック" w:hAnsi="ＭＳ ゴシック"/>
                <w:color w:val="FF0000"/>
              </w:rPr>
            </w:pPr>
            <w:r w:rsidRPr="00245CE5">
              <w:rPr>
                <w:rFonts w:ascii="ＭＳ ゴシック" w:eastAsia="ＭＳ ゴシック" w:hAnsi="ＭＳ ゴシック" w:cs="ＭＳ 明朝" w:hint="eastAsia"/>
                <w:color w:val="000000" w:themeColor="text1"/>
                <w:sz w:val="18"/>
              </w:rPr>
              <w:t>単元の終末では</w:t>
            </w:r>
            <w:r w:rsidR="000A6D65" w:rsidRPr="00245CE5">
              <w:rPr>
                <w:rFonts w:ascii="ＭＳ ゴシック" w:eastAsia="ＭＳ ゴシック" w:hAnsi="ＭＳ ゴシック" w:cs="ＭＳ 明朝" w:hint="eastAsia"/>
                <w:color w:val="000000" w:themeColor="text1"/>
                <w:sz w:val="18"/>
              </w:rPr>
              <w:t>，</w:t>
            </w:r>
            <w:r w:rsidR="00A60D5B" w:rsidRPr="00245CE5">
              <w:rPr>
                <w:rFonts w:ascii="ＭＳ ゴシック" w:eastAsia="ＭＳ ゴシック" w:hAnsi="ＭＳ ゴシック" w:cs="ＭＳ 明朝" w:hint="eastAsia"/>
                <w:color w:val="000000" w:themeColor="text1"/>
                <w:sz w:val="18"/>
              </w:rPr>
              <w:t>見方・考え方を働かせて</w:t>
            </w:r>
            <w:r w:rsidRPr="00245CE5">
              <w:rPr>
                <w:rFonts w:ascii="ＭＳ ゴシック" w:eastAsia="ＭＳ ゴシック" w:hAnsi="ＭＳ ゴシック" w:cs="ＭＳ 明朝" w:hint="eastAsia"/>
                <w:color w:val="000000" w:themeColor="text1"/>
                <w:sz w:val="18"/>
              </w:rPr>
              <w:t>次の学習に取り組む</w:t>
            </w:r>
          </w:p>
        </w:tc>
      </w:tr>
      <w:tr w:rsidR="009D2131" w:rsidRPr="007F0507" w14:paraId="5F7E3E50" w14:textId="77777777" w:rsidTr="00A60D5B">
        <w:trPr>
          <w:trHeight w:val="2070"/>
        </w:trPr>
        <w:tc>
          <w:tcPr>
            <w:tcW w:w="10490" w:type="dxa"/>
            <w:tcBorders>
              <w:top w:val="single" w:sz="4" w:space="0" w:color="auto"/>
              <w:left w:val="single" w:sz="4" w:space="0" w:color="auto"/>
              <w:bottom w:val="single" w:sz="4" w:space="0" w:color="auto"/>
              <w:right w:val="single" w:sz="4" w:space="0" w:color="auto"/>
            </w:tcBorders>
            <w:vAlign w:val="center"/>
            <w:hideMark/>
          </w:tcPr>
          <w:p w14:paraId="612970D3" w14:textId="352D8FE4" w:rsidR="006A0A14" w:rsidRPr="00245CE5" w:rsidRDefault="006A0A14" w:rsidP="006A0A14">
            <w:pPr>
              <w:overflowPunct w:val="0"/>
              <w:adjustRightInd w:val="0"/>
              <w:spacing w:line="0" w:lineRule="atLeast"/>
              <w:textAlignment w:val="baseline"/>
              <w:rPr>
                <w:rFonts w:ascii="ＭＳ 明朝" w:hAnsi="ＭＳ 明朝"/>
                <w:color w:val="000000" w:themeColor="text1"/>
              </w:rPr>
            </w:pPr>
            <w:r w:rsidRPr="00245CE5">
              <w:rPr>
                <w:rFonts w:ascii="ＭＳ 明朝" w:hAnsi="ＭＳ 明朝" w:hint="eastAsia"/>
                <w:color w:val="000000" w:themeColor="text1"/>
              </w:rPr>
              <w:t>〇</w:t>
            </w:r>
            <w:r w:rsidR="00245CE5" w:rsidRPr="00245CE5">
              <w:rPr>
                <w:rFonts w:ascii="ＭＳ 明朝" w:hAnsi="ＭＳ 明朝" w:hint="eastAsia"/>
                <w:color w:val="000000" w:themeColor="text1"/>
              </w:rPr>
              <w:t>身の回りの物質の性質や変化に着目し，粒子のモデルと関連付けて捉え</w:t>
            </w:r>
            <w:r w:rsidRPr="00245CE5">
              <w:rPr>
                <w:rFonts w:ascii="ＭＳ 明朝" w:hAnsi="ＭＳ 明朝" w:hint="eastAsia"/>
                <w:color w:val="000000" w:themeColor="text1"/>
              </w:rPr>
              <w:t>ている過去の調査問題にて定着を図る。</w:t>
            </w:r>
          </w:p>
          <w:p w14:paraId="6125EF22" w14:textId="294E68B9" w:rsidR="00776AFE" w:rsidRPr="00245CE5" w:rsidRDefault="006A0A14" w:rsidP="00776AFE">
            <w:pPr>
              <w:overflowPunct w:val="0"/>
              <w:adjustRightInd w:val="0"/>
              <w:spacing w:line="0" w:lineRule="atLeast"/>
              <w:ind w:firstLineChars="100" w:firstLine="200"/>
              <w:textAlignment w:val="baseline"/>
              <w:rPr>
                <w:rFonts w:ascii="ＭＳ 明朝" w:hAnsi="ＭＳ 明朝"/>
                <w:color w:val="000000" w:themeColor="text1"/>
              </w:rPr>
            </w:pPr>
            <w:r w:rsidRPr="00245CE5">
              <w:rPr>
                <w:rFonts w:ascii="ＭＳ 明朝" w:hAnsi="ＭＳ 明朝" w:hint="eastAsia"/>
                <w:color w:val="000000" w:themeColor="text1"/>
              </w:rPr>
              <w:t>【全国学力・学習状況調査】</w:t>
            </w:r>
            <w:r w:rsidR="008737A7">
              <w:rPr>
                <w:rFonts w:ascii="ＭＳ 明朝" w:hAnsi="ＭＳ 明朝" w:hint="eastAsia"/>
                <w:color w:val="000000" w:themeColor="text1"/>
              </w:rPr>
              <w:t xml:space="preserve">　</w:t>
            </w:r>
            <w:r w:rsidRPr="00245CE5">
              <w:rPr>
                <w:rFonts w:ascii="ＭＳ 明朝" w:hAnsi="ＭＳ 明朝" w:hint="eastAsia"/>
                <w:color w:val="000000" w:themeColor="text1"/>
              </w:rPr>
              <w:t>平成〇〇年度　大問〇</w:t>
            </w:r>
          </w:p>
          <w:p w14:paraId="66ABF6D9" w14:textId="112B7821" w:rsidR="006A0A14" w:rsidRPr="00245CE5" w:rsidRDefault="006A0A14" w:rsidP="00776AFE">
            <w:pPr>
              <w:overflowPunct w:val="0"/>
              <w:adjustRightInd w:val="0"/>
              <w:spacing w:line="0" w:lineRule="atLeast"/>
              <w:ind w:firstLineChars="100" w:firstLine="200"/>
              <w:textAlignment w:val="baseline"/>
              <w:rPr>
                <w:rFonts w:ascii="ＭＳ 明朝" w:hAnsi="ＭＳ 明朝"/>
                <w:color w:val="000000" w:themeColor="text1"/>
              </w:rPr>
            </w:pPr>
            <w:r w:rsidRPr="00245CE5">
              <w:rPr>
                <w:rFonts w:ascii="ＭＳ 明朝" w:hAnsi="ＭＳ 明朝" w:hint="eastAsia"/>
                <w:color w:val="000000" w:themeColor="text1"/>
              </w:rPr>
              <w:t>【熊本県学力</w:t>
            </w:r>
            <w:r w:rsidR="008737A7">
              <w:rPr>
                <w:rFonts w:ascii="ＭＳ 明朝" w:hAnsi="ＭＳ 明朝" w:hint="eastAsia"/>
                <w:color w:val="000000" w:themeColor="text1"/>
              </w:rPr>
              <w:t>・学習状況調査】　令和</w:t>
            </w:r>
            <w:r w:rsidRPr="00245CE5">
              <w:rPr>
                <w:rFonts w:ascii="ＭＳ 明朝" w:hAnsi="ＭＳ 明朝" w:hint="eastAsia"/>
                <w:color w:val="000000" w:themeColor="text1"/>
              </w:rPr>
              <w:t>〇年度　大問〇</w:t>
            </w:r>
          </w:p>
          <w:p w14:paraId="29CD47E4" w14:textId="06FC1BB0" w:rsidR="00776AFE" w:rsidRPr="00245CE5" w:rsidRDefault="006A0A14" w:rsidP="00776AFE">
            <w:pPr>
              <w:overflowPunct w:val="0"/>
              <w:adjustRightInd w:val="0"/>
              <w:spacing w:line="0" w:lineRule="atLeast"/>
              <w:ind w:firstLineChars="100" w:firstLine="200"/>
              <w:textAlignment w:val="baseline"/>
              <w:rPr>
                <w:rFonts w:ascii="ＭＳ 明朝" w:hAnsi="ＭＳ 明朝"/>
                <w:color w:val="000000" w:themeColor="text1"/>
              </w:rPr>
            </w:pPr>
            <w:r w:rsidRPr="00245CE5">
              <w:rPr>
                <w:rFonts w:ascii="ＭＳ 明朝" w:hAnsi="ＭＳ 明朝" w:hint="eastAsia"/>
                <w:color w:val="000000" w:themeColor="text1"/>
              </w:rPr>
              <w:t>【課題克服プリント】　　　平成〇〇年度提供　大問〇</w:t>
            </w:r>
          </w:p>
          <w:p w14:paraId="17A2E6D5" w14:textId="76E5C1E5" w:rsidR="009D2131" w:rsidRPr="007F0507" w:rsidRDefault="006A0A14" w:rsidP="00D25ED7">
            <w:pPr>
              <w:overflowPunct w:val="0"/>
              <w:adjustRightInd w:val="0"/>
              <w:spacing w:line="0" w:lineRule="atLeast"/>
              <w:textAlignment w:val="baseline"/>
              <w:rPr>
                <w:rFonts w:ascii="ＭＳ ゴシック" w:eastAsia="ＭＳ ゴシック" w:hAnsi="ＭＳ ゴシック"/>
                <w:color w:val="FF0000"/>
              </w:rPr>
            </w:pPr>
            <w:r w:rsidRPr="00D25ED7">
              <w:rPr>
                <w:rFonts w:ascii="ＭＳ 明朝" w:hAnsi="ＭＳ 明朝" w:hint="eastAsia"/>
                <w:color w:val="000000" w:themeColor="text1"/>
              </w:rPr>
              <w:t>〇</w:t>
            </w:r>
            <w:r w:rsidR="00776AFE" w:rsidRPr="00D25ED7">
              <w:rPr>
                <w:rFonts w:ascii="ＭＳ 明朝" w:hAnsi="ＭＳ 明朝" w:hint="eastAsia"/>
                <w:color w:val="000000" w:themeColor="text1"/>
              </w:rPr>
              <w:t>単元の終末では</w:t>
            </w:r>
            <w:r w:rsidR="000A6D65" w:rsidRPr="00D25ED7">
              <w:rPr>
                <w:rFonts w:ascii="ＭＳ 明朝" w:hAnsi="ＭＳ 明朝" w:hint="eastAsia"/>
                <w:color w:val="000000" w:themeColor="text1"/>
              </w:rPr>
              <w:t>，</w:t>
            </w:r>
            <w:r w:rsidR="00D25ED7" w:rsidRPr="00D25ED7">
              <w:rPr>
                <w:rFonts w:ascii="ＭＳ 明朝" w:hAnsi="ＭＳ 明朝" w:hint="eastAsia"/>
                <w:color w:val="000000" w:themeColor="text1"/>
              </w:rPr>
              <w:t>物質の状態変化の規則性は</w:t>
            </w:r>
            <w:r w:rsidR="009A2A6B">
              <w:rPr>
                <w:rFonts w:ascii="ＭＳ 明朝" w:hAnsi="ＭＳ 明朝" w:hint="eastAsia"/>
                <w:color w:val="000000" w:themeColor="text1"/>
              </w:rPr>
              <w:t>，</w:t>
            </w:r>
            <w:r w:rsidR="00D25ED7" w:rsidRPr="00D25ED7">
              <w:rPr>
                <w:rFonts w:ascii="ＭＳ 明朝" w:hAnsi="ＭＳ 明朝" w:hint="eastAsia"/>
                <w:color w:val="000000" w:themeColor="text1"/>
              </w:rPr>
              <w:t>日常生活にどのように利用されているのか</w:t>
            </w:r>
            <w:r w:rsidR="00776AFE" w:rsidRPr="00D25ED7">
              <w:rPr>
                <w:rFonts w:ascii="ＭＳ 明朝" w:hAnsi="ＭＳ 明朝" w:hint="eastAsia"/>
                <w:color w:val="000000" w:themeColor="text1"/>
              </w:rPr>
              <w:t>考えをまとめさせる。また</w:t>
            </w:r>
            <w:r w:rsidR="000A6D65" w:rsidRPr="00D25ED7">
              <w:rPr>
                <w:rFonts w:ascii="ＭＳ 明朝" w:hAnsi="ＭＳ 明朝" w:hint="eastAsia"/>
                <w:color w:val="000000" w:themeColor="text1"/>
              </w:rPr>
              <w:t>，</w:t>
            </w:r>
            <w:r w:rsidR="00D25ED7" w:rsidRPr="00D25ED7">
              <w:rPr>
                <w:rFonts w:ascii="ＭＳ 明朝" w:hAnsi="ＭＳ 明朝" w:hint="eastAsia"/>
                <w:color w:val="000000" w:themeColor="text1"/>
              </w:rPr>
              <w:t>個々の考えを全体で共有することで，学んだことが日常生活と関連していることをより意識できるようにする。</w:t>
            </w:r>
          </w:p>
        </w:tc>
      </w:tr>
    </w:tbl>
    <w:p w14:paraId="79BF6A83" w14:textId="77777777" w:rsidR="009D2131" w:rsidRPr="007F0507" w:rsidRDefault="009D2131" w:rsidP="00A60D5B">
      <w:pPr>
        <w:overflowPunct w:val="0"/>
        <w:textAlignment w:val="baseline"/>
        <w:rPr>
          <w:rFonts w:ascii="ＭＳ ゴシック" w:eastAsia="ＭＳ ゴシック" w:hAnsi="ＭＳ ゴシック" w:cs="Times New Roman"/>
          <w:color w:val="FF0000"/>
          <w:kern w:val="0"/>
          <w:szCs w:val="21"/>
        </w:rPr>
      </w:pPr>
    </w:p>
    <w:sectPr w:rsidR="009D2131" w:rsidRPr="007F0507" w:rsidSect="00302B57">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4910" w14:textId="77777777" w:rsidR="00FD6F88" w:rsidRDefault="00FD6F88" w:rsidP="004C658A">
      <w:r>
        <w:separator/>
      </w:r>
    </w:p>
  </w:endnote>
  <w:endnote w:type="continuationSeparator" w:id="0">
    <w:p w14:paraId="78858CCC" w14:textId="77777777" w:rsidR="00FD6F88" w:rsidRDefault="00FD6F88"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altName w:val="HGGothic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FA66" w14:textId="77777777" w:rsidR="00FD6F88" w:rsidRDefault="00FD6F88" w:rsidP="004C658A">
      <w:r>
        <w:separator/>
      </w:r>
    </w:p>
  </w:footnote>
  <w:footnote w:type="continuationSeparator" w:id="0">
    <w:p w14:paraId="1AB2265A" w14:textId="77777777" w:rsidR="00FD6F88" w:rsidRDefault="00FD6F88"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D782F"/>
    <w:multiLevelType w:val="hybridMultilevel"/>
    <w:tmpl w:val="86747426"/>
    <w:lvl w:ilvl="0" w:tplc="D22C6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72F0A"/>
    <w:multiLevelType w:val="hybridMultilevel"/>
    <w:tmpl w:val="E1982524"/>
    <w:lvl w:ilvl="0" w:tplc="46B4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25"/>
  </w:num>
  <w:num w:numId="3">
    <w:abstractNumId w:val="15"/>
  </w:num>
  <w:num w:numId="4">
    <w:abstractNumId w:val="16"/>
  </w:num>
  <w:num w:numId="5">
    <w:abstractNumId w:val="8"/>
  </w:num>
  <w:num w:numId="6">
    <w:abstractNumId w:val="20"/>
  </w:num>
  <w:num w:numId="7">
    <w:abstractNumId w:val="14"/>
  </w:num>
  <w:num w:numId="8">
    <w:abstractNumId w:val="28"/>
  </w:num>
  <w:num w:numId="9">
    <w:abstractNumId w:val="1"/>
  </w:num>
  <w:num w:numId="10">
    <w:abstractNumId w:val="29"/>
  </w:num>
  <w:num w:numId="11">
    <w:abstractNumId w:val="4"/>
  </w:num>
  <w:num w:numId="12">
    <w:abstractNumId w:val="7"/>
  </w:num>
  <w:num w:numId="13">
    <w:abstractNumId w:val="18"/>
  </w:num>
  <w:num w:numId="14">
    <w:abstractNumId w:val="19"/>
  </w:num>
  <w:num w:numId="15">
    <w:abstractNumId w:val="3"/>
  </w:num>
  <w:num w:numId="16">
    <w:abstractNumId w:val="24"/>
  </w:num>
  <w:num w:numId="17">
    <w:abstractNumId w:val="21"/>
  </w:num>
  <w:num w:numId="18">
    <w:abstractNumId w:val="13"/>
  </w:num>
  <w:num w:numId="19">
    <w:abstractNumId w:val="17"/>
  </w:num>
  <w:num w:numId="20">
    <w:abstractNumId w:val="12"/>
  </w:num>
  <w:num w:numId="21">
    <w:abstractNumId w:val="27"/>
  </w:num>
  <w:num w:numId="22">
    <w:abstractNumId w:val="22"/>
  </w:num>
  <w:num w:numId="23">
    <w:abstractNumId w:val="9"/>
  </w:num>
  <w:num w:numId="24">
    <w:abstractNumId w:val="26"/>
  </w:num>
  <w:num w:numId="25">
    <w:abstractNumId w:val="10"/>
  </w:num>
  <w:num w:numId="26">
    <w:abstractNumId w:val="11"/>
  </w:num>
  <w:num w:numId="27">
    <w:abstractNumId w:val="0"/>
  </w:num>
  <w:num w:numId="28">
    <w:abstractNumId w:val="2"/>
  </w:num>
  <w:num w:numId="29">
    <w:abstractNumId w:val="5"/>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85C"/>
    <w:rsid w:val="00010652"/>
    <w:rsid w:val="000125F8"/>
    <w:rsid w:val="00016109"/>
    <w:rsid w:val="00020055"/>
    <w:rsid w:val="00025189"/>
    <w:rsid w:val="000261CC"/>
    <w:rsid w:val="00026918"/>
    <w:rsid w:val="000338DB"/>
    <w:rsid w:val="00036F9A"/>
    <w:rsid w:val="00041F76"/>
    <w:rsid w:val="00043673"/>
    <w:rsid w:val="0005046E"/>
    <w:rsid w:val="00065EE0"/>
    <w:rsid w:val="000661F8"/>
    <w:rsid w:val="000673DE"/>
    <w:rsid w:val="000700AA"/>
    <w:rsid w:val="00072859"/>
    <w:rsid w:val="00073ABC"/>
    <w:rsid w:val="000742C0"/>
    <w:rsid w:val="00076B44"/>
    <w:rsid w:val="00076F30"/>
    <w:rsid w:val="0008384A"/>
    <w:rsid w:val="000862F6"/>
    <w:rsid w:val="00092A91"/>
    <w:rsid w:val="000940D5"/>
    <w:rsid w:val="000A036A"/>
    <w:rsid w:val="000A3EA9"/>
    <w:rsid w:val="000A48F5"/>
    <w:rsid w:val="000A5889"/>
    <w:rsid w:val="000A6D65"/>
    <w:rsid w:val="000B2C43"/>
    <w:rsid w:val="000B5E5D"/>
    <w:rsid w:val="000B663F"/>
    <w:rsid w:val="000B6903"/>
    <w:rsid w:val="000B692F"/>
    <w:rsid w:val="000B78A7"/>
    <w:rsid w:val="000B7E42"/>
    <w:rsid w:val="000B7F89"/>
    <w:rsid w:val="000D66D8"/>
    <w:rsid w:val="000D70C5"/>
    <w:rsid w:val="000E2A0F"/>
    <w:rsid w:val="000E5243"/>
    <w:rsid w:val="000F12A5"/>
    <w:rsid w:val="000F45C1"/>
    <w:rsid w:val="000F63B7"/>
    <w:rsid w:val="000F6FD9"/>
    <w:rsid w:val="0010575A"/>
    <w:rsid w:val="0010702C"/>
    <w:rsid w:val="0012339D"/>
    <w:rsid w:val="001237B0"/>
    <w:rsid w:val="001248CC"/>
    <w:rsid w:val="001336B5"/>
    <w:rsid w:val="001407E8"/>
    <w:rsid w:val="00140E9F"/>
    <w:rsid w:val="001602EF"/>
    <w:rsid w:val="0016616E"/>
    <w:rsid w:val="00167E69"/>
    <w:rsid w:val="001754E2"/>
    <w:rsid w:val="001855C9"/>
    <w:rsid w:val="001857B8"/>
    <w:rsid w:val="001869EC"/>
    <w:rsid w:val="0019561C"/>
    <w:rsid w:val="001A19EE"/>
    <w:rsid w:val="001A310B"/>
    <w:rsid w:val="001B3A59"/>
    <w:rsid w:val="001C176E"/>
    <w:rsid w:val="001D1E8A"/>
    <w:rsid w:val="001D7273"/>
    <w:rsid w:val="001E30A3"/>
    <w:rsid w:val="001E391C"/>
    <w:rsid w:val="001E3E60"/>
    <w:rsid w:val="001E4B08"/>
    <w:rsid w:val="001E4C3F"/>
    <w:rsid w:val="001E58FE"/>
    <w:rsid w:val="001F22FC"/>
    <w:rsid w:val="0020089A"/>
    <w:rsid w:val="00200A04"/>
    <w:rsid w:val="00202E6D"/>
    <w:rsid w:val="00207F68"/>
    <w:rsid w:val="00211395"/>
    <w:rsid w:val="0021170F"/>
    <w:rsid w:val="0022021A"/>
    <w:rsid w:val="002237FB"/>
    <w:rsid w:val="002240B2"/>
    <w:rsid w:val="00226540"/>
    <w:rsid w:val="0023052D"/>
    <w:rsid w:val="00232726"/>
    <w:rsid w:val="002346E5"/>
    <w:rsid w:val="00236B9F"/>
    <w:rsid w:val="0024389F"/>
    <w:rsid w:val="002440EA"/>
    <w:rsid w:val="0024492B"/>
    <w:rsid w:val="00245CE5"/>
    <w:rsid w:val="00247C37"/>
    <w:rsid w:val="00254E5A"/>
    <w:rsid w:val="002564E2"/>
    <w:rsid w:val="0026105D"/>
    <w:rsid w:val="00261812"/>
    <w:rsid w:val="0026396D"/>
    <w:rsid w:val="00264602"/>
    <w:rsid w:val="00271C96"/>
    <w:rsid w:val="00276544"/>
    <w:rsid w:val="002765DE"/>
    <w:rsid w:val="0028053D"/>
    <w:rsid w:val="00280A93"/>
    <w:rsid w:val="002845CB"/>
    <w:rsid w:val="002929D8"/>
    <w:rsid w:val="002934B5"/>
    <w:rsid w:val="00294B60"/>
    <w:rsid w:val="00294CDC"/>
    <w:rsid w:val="002A20CA"/>
    <w:rsid w:val="002A4964"/>
    <w:rsid w:val="002B1709"/>
    <w:rsid w:val="002B72FA"/>
    <w:rsid w:val="002B7815"/>
    <w:rsid w:val="002C020A"/>
    <w:rsid w:val="002C109E"/>
    <w:rsid w:val="002C31F4"/>
    <w:rsid w:val="002C6101"/>
    <w:rsid w:val="002C704E"/>
    <w:rsid w:val="002D54AF"/>
    <w:rsid w:val="002D69FB"/>
    <w:rsid w:val="002D772D"/>
    <w:rsid w:val="002D7FD2"/>
    <w:rsid w:val="002E1272"/>
    <w:rsid w:val="002E13A8"/>
    <w:rsid w:val="002E1416"/>
    <w:rsid w:val="002E437D"/>
    <w:rsid w:val="002E62A0"/>
    <w:rsid w:val="00302B57"/>
    <w:rsid w:val="00304698"/>
    <w:rsid w:val="00305BBA"/>
    <w:rsid w:val="003211F0"/>
    <w:rsid w:val="003419EE"/>
    <w:rsid w:val="00342251"/>
    <w:rsid w:val="003425C4"/>
    <w:rsid w:val="00355032"/>
    <w:rsid w:val="00356EDF"/>
    <w:rsid w:val="0036123C"/>
    <w:rsid w:val="00361C54"/>
    <w:rsid w:val="003636BF"/>
    <w:rsid w:val="00363854"/>
    <w:rsid w:val="00366B85"/>
    <w:rsid w:val="00372F6F"/>
    <w:rsid w:val="00380DE5"/>
    <w:rsid w:val="00381C16"/>
    <w:rsid w:val="0038539D"/>
    <w:rsid w:val="00390001"/>
    <w:rsid w:val="00395ECF"/>
    <w:rsid w:val="00395F30"/>
    <w:rsid w:val="00396E8D"/>
    <w:rsid w:val="00396FFE"/>
    <w:rsid w:val="003A1149"/>
    <w:rsid w:val="003A29D2"/>
    <w:rsid w:val="003A6B1B"/>
    <w:rsid w:val="003A7B76"/>
    <w:rsid w:val="003A7F02"/>
    <w:rsid w:val="003B5717"/>
    <w:rsid w:val="003B777E"/>
    <w:rsid w:val="003C22EE"/>
    <w:rsid w:val="003C40E4"/>
    <w:rsid w:val="003C48CA"/>
    <w:rsid w:val="003D1C65"/>
    <w:rsid w:val="003D262B"/>
    <w:rsid w:val="003D3931"/>
    <w:rsid w:val="003E48CF"/>
    <w:rsid w:val="003E5555"/>
    <w:rsid w:val="003F0D7F"/>
    <w:rsid w:val="00401303"/>
    <w:rsid w:val="00401459"/>
    <w:rsid w:val="00402911"/>
    <w:rsid w:val="004055C2"/>
    <w:rsid w:val="00407D87"/>
    <w:rsid w:val="00411A08"/>
    <w:rsid w:val="004121B9"/>
    <w:rsid w:val="004157F5"/>
    <w:rsid w:val="00420730"/>
    <w:rsid w:val="004213E9"/>
    <w:rsid w:val="004249F4"/>
    <w:rsid w:val="00427876"/>
    <w:rsid w:val="00427E40"/>
    <w:rsid w:val="004327C2"/>
    <w:rsid w:val="004470B9"/>
    <w:rsid w:val="004524E9"/>
    <w:rsid w:val="0045743B"/>
    <w:rsid w:val="00460C0A"/>
    <w:rsid w:val="00460C12"/>
    <w:rsid w:val="004705E1"/>
    <w:rsid w:val="00477673"/>
    <w:rsid w:val="0048522A"/>
    <w:rsid w:val="004875CA"/>
    <w:rsid w:val="00495E15"/>
    <w:rsid w:val="00497EE7"/>
    <w:rsid w:val="004A1B13"/>
    <w:rsid w:val="004A1F96"/>
    <w:rsid w:val="004B2893"/>
    <w:rsid w:val="004B3507"/>
    <w:rsid w:val="004B4847"/>
    <w:rsid w:val="004B6429"/>
    <w:rsid w:val="004C6119"/>
    <w:rsid w:val="004C658A"/>
    <w:rsid w:val="004D1474"/>
    <w:rsid w:val="004D1703"/>
    <w:rsid w:val="004D5E9E"/>
    <w:rsid w:val="004E022E"/>
    <w:rsid w:val="004E0302"/>
    <w:rsid w:val="004E1DF4"/>
    <w:rsid w:val="004E505E"/>
    <w:rsid w:val="004F43BA"/>
    <w:rsid w:val="004F4BFC"/>
    <w:rsid w:val="004F6488"/>
    <w:rsid w:val="004F7501"/>
    <w:rsid w:val="00505790"/>
    <w:rsid w:val="00510662"/>
    <w:rsid w:val="0051225B"/>
    <w:rsid w:val="00512C54"/>
    <w:rsid w:val="00514615"/>
    <w:rsid w:val="00516E21"/>
    <w:rsid w:val="005171A9"/>
    <w:rsid w:val="00524E0B"/>
    <w:rsid w:val="00530E5B"/>
    <w:rsid w:val="00543597"/>
    <w:rsid w:val="005455D0"/>
    <w:rsid w:val="00547155"/>
    <w:rsid w:val="00552C6D"/>
    <w:rsid w:val="0055517A"/>
    <w:rsid w:val="00557AF6"/>
    <w:rsid w:val="00561C92"/>
    <w:rsid w:val="0056544F"/>
    <w:rsid w:val="00566F5E"/>
    <w:rsid w:val="00580335"/>
    <w:rsid w:val="005879A7"/>
    <w:rsid w:val="00593B7E"/>
    <w:rsid w:val="0059635A"/>
    <w:rsid w:val="0059709E"/>
    <w:rsid w:val="005A07E4"/>
    <w:rsid w:val="005A1196"/>
    <w:rsid w:val="005A314A"/>
    <w:rsid w:val="005A5CAC"/>
    <w:rsid w:val="005A7723"/>
    <w:rsid w:val="005B247B"/>
    <w:rsid w:val="005B3791"/>
    <w:rsid w:val="005B6FDB"/>
    <w:rsid w:val="005C03E9"/>
    <w:rsid w:val="005C186B"/>
    <w:rsid w:val="005C789B"/>
    <w:rsid w:val="005C79E6"/>
    <w:rsid w:val="005D2D86"/>
    <w:rsid w:val="005D489A"/>
    <w:rsid w:val="005D7D30"/>
    <w:rsid w:val="005E1396"/>
    <w:rsid w:val="005E37F7"/>
    <w:rsid w:val="005E3E4B"/>
    <w:rsid w:val="005E40EA"/>
    <w:rsid w:val="005E4A88"/>
    <w:rsid w:val="005F4A47"/>
    <w:rsid w:val="005F5B5C"/>
    <w:rsid w:val="005F61FD"/>
    <w:rsid w:val="00603CDB"/>
    <w:rsid w:val="00605C6D"/>
    <w:rsid w:val="00605DCB"/>
    <w:rsid w:val="006122CC"/>
    <w:rsid w:val="00613D6E"/>
    <w:rsid w:val="006405F3"/>
    <w:rsid w:val="00650E6E"/>
    <w:rsid w:val="006523B8"/>
    <w:rsid w:val="00652CA0"/>
    <w:rsid w:val="00657EE7"/>
    <w:rsid w:val="00666905"/>
    <w:rsid w:val="00666F94"/>
    <w:rsid w:val="00667AD3"/>
    <w:rsid w:val="006776EC"/>
    <w:rsid w:val="0068429D"/>
    <w:rsid w:val="00686F48"/>
    <w:rsid w:val="00687CAE"/>
    <w:rsid w:val="00697059"/>
    <w:rsid w:val="006A0A14"/>
    <w:rsid w:val="006A2E26"/>
    <w:rsid w:val="006A3C34"/>
    <w:rsid w:val="006A535E"/>
    <w:rsid w:val="006A6B6A"/>
    <w:rsid w:val="006B3934"/>
    <w:rsid w:val="006B6392"/>
    <w:rsid w:val="006B6CCC"/>
    <w:rsid w:val="006C5B06"/>
    <w:rsid w:val="006C5B99"/>
    <w:rsid w:val="006D2ABB"/>
    <w:rsid w:val="006D4EC5"/>
    <w:rsid w:val="006E5A8C"/>
    <w:rsid w:val="006E67A6"/>
    <w:rsid w:val="006F08F6"/>
    <w:rsid w:val="006F09F6"/>
    <w:rsid w:val="006F1508"/>
    <w:rsid w:val="006F3F55"/>
    <w:rsid w:val="00703A5C"/>
    <w:rsid w:val="00706550"/>
    <w:rsid w:val="00707580"/>
    <w:rsid w:val="00713DC4"/>
    <w:rsid w:val="0072199F"/>
    <w:rsid w:val="00725D96"/>
    <w:rsid w:val="007307F4"/>
    <w:rsid w:val="007342CA"/>
    <w:rsid w:val="007404C2"/>
    <w:rsid w:val="007411F0"/>
    <w:rsid w:val="00745108"/>
    <w:rsid w:val="00754EF7"/>
    <w:rsid w:val="00760CE6"/>
    <w:rsid w:val="00762941"/>
    <w:rsid w:val="00764585"/>
    <w:rsid w:val="00764CD0"/>
    <w:rsid w:val="007653ED"/>
    <w:rsid w:val="00770B7C"/>
    <w:rsid w:val="00770D77"/>
    <w:rsid w:val="00773294"/>
    <w:rsid w:val="00776AFE"/>
    <w:rsid w:val="00782B7B"/>
    <w:rsid w:val="00783C03"/>
    <w:rsid w:val="007865DB"/>
    <w:rsid w:val="00792757"/>
    <w:rsid w:val="00794619"/>
    <w:rsid w:val="007A01A5"/>
    <w:rsid w:val="007A0AE1"/>
    <w:rsid w:val="007A77B5"/>
    <w:rsid w:val="007B1AC8"/>
    <w:rsid w:val="007B1DD8"/>
    <w:rsid w:val="007B2DE2"/>
    <w:rsid w:val="007B5257"/>
    <w:rsid w:val="007C27CD"/>
    <w:rsid w:val="007C2F6F"/>
    <w:rsid w:val="007C682A"/>
    <w:rsid w:val="007D20C6"/>
    <w:rsid w:val="007D4201"/>
    <w:rsid w:val="007D4595"/>
    <w:rsid w:val="007E495E"/>
    <w:rsid w:val="007E5E7B"/>
    <w:rsid w:val="007E63E9"/>
    <w:rsid w:val="007E6714"/>
    <w:rsid w:val="007F0507"/>
    <w:rsid w:val="007F13A8"/>
    <w:rsid w:val="007F339C"/>
    <w:rsid w:val="008015FA"/>
    <w:rsid w:val="00804729"/>
    <w:rsid w:val="0080763C"/>
    <w:rsid w:val="00807F35"/>
    <w:rsid w:val="00811280"/>
    <w:rsid w:val="008122EF"/>
    <w:rsid w:val="0081572F"/>
    <w:rsid w:val="00815EBD"/>
    <w:rsid w:val="00820ECB"/>
    <w:rsid w:val="0082226E"/>
    <w:rsid w:val="00834B8F"/>
    <w:rsid w:val="0083782B"/>
    <w:rsid w:val="00837D3A"/>
    <w:rsid w:val="00842DA7"/>
    <w:rsid w:val="00847062"/>
    <w:rsid w:val="00851871"/>
    <w:rsid w:val="008555C0"/>
    <w:rsid w:val="0085685B"/>
    <w:rsid w:val="00867088"/>
    <w:rsid w:val="0087348E"/>
    <w:rsid w:val="008737A7"/>
    <w:rsid w:val="0087738F"/>
    <w:rsid w:val="00881470"/>
    <w:rsid w:val="00883E1C"/>
    <w:rsid w:val="00887035"/>
    <w:rsid w:val="008871FF"/>
    <w:rsid w:val="0089094A"/>
    <w:rsid w:val="00893170"/>
    <w:rsid w:val="00895A67"/>
    <w:rsid w:val="00896D30"/>
    <w:rsid w:val="008A02A1"/>
    <w:rsid w:val="008A5206"/>
    <w:rsid w:val="008A722B"/>
    <w:rsid w:val="008B5017"/>
    <w:rsid w:val="008B566E"/>
    <w:rsid w:val="008B77E2"/>
    <w:rsid w:val="008C1368"/>
    <w:rsid w:val="008C2470"/>
    <w:rsid w:val="008C2D32"/>
    <w:rsid w:val="008C4E3A"/>
    <w:rsid w:val="008C65EF"/>
    <w:rsid w:val="008C76C9"/>
    <w:rsid w:val="008D3D0B"/>
    <w:rsid w:val="008D47FC"/>
    <w:rsid w:val="008D51F0"/>
    <w:rsid w:val="008D5FD0"/>
    <w:rsid w:val="008E1A43"/>
    <w:rsid w:val="008E2D77"/>
    <w:rsid w:val="008E35E8"/>
    <w:rsid w:val="008E448D"/>
    <w:rsid w:val="008E4F98"/>
    <w:rsid w:val="008F10B3"/>
    <w:rsid w:val="008F7FAE"/>
    <w:rsid w:val="0090223C"/>
    <w:rsid w:val="00903EA7"/>
    <w:rsid w:val="0090605C"/>
    <w:rsid w:val="00910E24"/>
    <w:rsid w:val="00912B03"/>
    <w:rsid w:val="00916FA6"/>
    <w:rsid w:val="00920B6B"/>
    <w:rsid w:val="009311D9"/>
    <w:rsid w:val="00937F1A"/>
    <w:rsid w:val="0094132C"/>
    <w:rsid w:val="00943081"/>
    <w:rsid w:val="0094655D"/>
    <w:rsid w:val="00951054"/>
    <w:rsid w:val="00954A37"/>
    <w:rsid w:val="009557A7"/>
    <w:rsid w:val="009621D2"/>
    <w:rsid w:val="0096223B"/>
    <w:rsid w:val="009663EB"/>
    <w:rsid w:val="009764F1"/>
    <w:rsid w:val="0097671D"/>
    <w:rsid w:val="00976E08"/>
    <w:rsid w:val="00976F87"/>
    <w:rsid w:val="009777A5"/>
    <w:rsid w:val="009818DC"/>
    <w:rsid w:val="00982693"/>
    <w:rsid w:val="009835AD"/>
    <w:rsid w:val="00994D4C"/>
    <w:rsid w:val="00996267"/>
    <w:rsid w:val="009A2A6B"/>
    <w:rsid w:val="009A6BD8"/>
    <w:rsid w:val="009A79F3"/>
    <w:rsid w:val="009A7B7A"/>
    <w:rsid w:val="009B0CE9"/>
    <w:rsid w:val="009B52CF"/>
    <w:rsid w:val="009B576F"/>
    <w:rsid w:val="009C072D"/>
    <w:rsid w:val="009C235F"/>
    <w:rsid w:val="009C2408"/>
    <w:rsid w:val="009C40F3"/>
    <w:rsid w:val="009D2131"/>
    <w:rsid w:val="009D4801"/>
    <w:rsid w:val="009D4E11"/>
    <w:rsid w:val="009E4936"/>
    <w:rsid w:val="009E665C"/>
    <w:rsid w:val="009F06E6"/>
    <w:rsid w:val="009F2F44"/>
    <w:rsid w:val="009F5A9B"/>
    <w:rsid w:val="00A03D41"/>
    <w:rsid w:val="00A05A70"/>
    <w:rsid w:val="00A07863"/>
    <w:rsid w:val="00A1201E"/>
    <w:rsid w:val="00A22188"/>
    <w:rsid w:val="00A240DB"/>
    <w:rsid w:val="00A31F3F"/>
    <w:rsid w:val="00A35DE8"/>
    <w:rsid w:val="00A43FD9"/>
    <w:rsid w:val="00A565E6"/>
    <w:rsid w:val="00A60D5B"/>
    <w:rsid w:val="00A63798"/>
    <w:rsid w:val="00A648D3"/>
    <w:rsid w:val="00A6651D"/>
    <w:rsid w:val="00A67D24"/>
    <w:rsid w:val="00A71E70"/>
    <w:rsid w:val="00A73FC7"/>
    <w:rsid w:val="00A833B6"/>
    <w:rsid w:val="00A845C2"/>
    <w:rsid w:val="00A85678"/>
    <w:rsid w:val="00A8702B"/>
    <w:rsid w:val="00A87B0D"/>
    <w:rsid w:val="00A940F1"/>
    <w:rsid w:val="00AA05EC"/>
    <w:rsid w:val="00AA5EFE"/>
    <w:rsid w:val="00AA6573"/>
    <w:rsid w:val="00AC56F7"/>
    <w:rsid w:val="00AC5995"/>
    <w:rsid w:val="00AF0A74"/>
    <w:rsid w:val="00AF4682"/>
    <w:rsid w:val="00AF4BBC"/>
    <w:rsid w:val="00AF6BE5"/>
    <w:rsid w:val="00AF7CBD"/>
    <w:rsid w:val="00B02ACE"/>
    <w:rsid w:val="00B04D42"/>
    <w:rsid w:val="00B11021"/>
    <w:rsid w:val="00B15848"/>
    <w:rsid w:val="00B15C3B"/>
    <w:rsid w:val="00B165EC"/>
    <w:rsid w:val="00B17494"/>
    <w:rsid w:val="00B209F7"/>
    <w:rsid w:val="00B219E0"/>
    <w:rsid w:val="00B244DC"/>
    <w:rsid w:val="00B27AF0"/>
    <w:rsid w:val="00B30C40"/>
    <w:rsid w:val="00B4075E"/>
    <w:rsid w:val="00B43BBF"/>
    <w:rsid w:val="00B4518E"/>
    <w:rsid w:val="00B47B0C"/>
    <w:rsid w:val="00B550F9"/>
    <w:rsid w:val="00B5580F"/>
    <w:rsid w:val="00B55B11"/>
    <w:rsid w:val="00B61347"/>
    <w:rsid w:val="00B63199"/>
    <w:rsid w:val="00B649BF"/>
    <w:rsid w:val="00B706B2"/>
    <w:rsid w:val="00B731F5"/>
    <w:rsid w:val="00B73249"/>
    <w:rsid w:val="00B77549"/>
    <w:rsid w:val="00B8167F"/>
    <w:rsid w:val="00B827E4"/>
    <w:rsid w:val="00BA28C2"/>
    <w:rsid w:val="00BA2AFE"/>
    <w:rsid w:val="00BA3484"/>
    <w:rsid w:val="00BA516C"/>
    <w:rsid w:val="00BB02B1"/>
    <w:rsid w:val="00BB2E6C"/>
    <w:rsid w:val="00BB3833"/>
    <w:rsid w:val="00BB6D4F"/>
    <w:rsid w:val="00BC062A"/>
    <w:rsid w:val="00BC2096"/>
    <w:rsid w:val="00BD09C8"/>
    <w:rsid w:val="00BD0D92"/>
    <w:rsid w:val="00BD1DA8"/>
    <w:rsid w:val="00BD6897"/>
    <w:rsid w:val="00BE25AA"/>
    <w:rsid w:val="00BE5C06"/>
    <w:rsid w:val="00BF35BC"/>
    <w:rsid w:val="00C01438"/>
    <w:rsid w:val="00C03ECB"/>
    <w:rsid w:val="00C04E51"/>
    <w:rsid w:val="00C05684"/>
    <w:rsid w:val="00C06D5E"/>
    <w:rsid w:val="00C151BB"/>
    <w:rsid w:val="00C154F3"/>
    <w:rsid w:val="00C15F8A"/>
    <w:rsid w:val="00C16F76"/>
    <w:rsid w:val="00C22282"/>
    <w:rsid w:val="00C25AFF"/>
    <w:rsid w:val="00C25B64"/>
    <w:rsid w:val="00C277BC"/>
    <w:rsid w:val="00C306A4"/>
    <w:rsid w:val="00C423A9"/>
    <w:rsid w:val="00C430E0"/>
    <w:rsid w:val="00C57918"/>
    <w:rsid w:val="00C74E2F"/>
    <w:rsid w:val="00C76E01"/>
    <w:rsid w:val="00C83E93"/>
    <w:rsid w:val="00C9355A"/>
    <w:rsid w:val="00C96CEA"/>
    <w:rsid w:val="00CB30D6"/>
    <w:rsid w:val="00CC3550"/>
    <w:rsid w:val="00CC37CF"/>
    <w:rsid w:val="00CC6B89"/>
    <w:rsid w:val="00CE07ED"/>
    <w:rsid w:val="00CE2BB6"/>
    <w:rsid w:val="00CE5133"/>
    <w:rsid w:val="00CF0A20"/>
    <w:rsid w:val="00D005FB"/>
    <w:rsid w:val="00D00740"/>
    <w:rsid w:val="00D01AE7"/>
    <w:rsid w:val="00D06BEF"/>
    <w:rsid w:val="00D07C81"/>
    <w:rsid w:val="00D10D95"/>
    <w:rsid w:val="00D13CF3"/>
    <w:rsid w:val="00D14B51"/>
    <w:rsid w:val="00D14D20"/>
    <w:rsid w:val="00D150B8"/>
    <w:rsid w:val="00D154BA"/>
    <w:rsid w:val="00D15BF8"/>
    <w:rsid w:val="00D25ED7"/>
    <w:rsid w:val="00D31FB9"/>
    <w:rsid w:val="00D32BA9"/>
    <w:rsid w:val="00D344FC"/>
    <w:rsid w:val="00D345D2"/>
    <w:rsid w:val="00D42924"/>
    <w:rsid w:val="00D42EEC"/>
    <w:rsid w:val="00D44FB0"/>
    <w:rsid w:val="00D46283"/>
    <w:rsid w:val="00D50113"/>
    <w:rsid w:val="00D52746"/>
    <w:rsid w:val="00D57107"/>
    <w:rsid w:val="00D62002"/>
    <w:rsid w:val="00D634B7"/>
    <w:rsid w:val="00D649BB"/>
    <w:rsid w:val="00D75D72"/>
    <w:rsid w:val="00D76C72"/>
    <w:rsid w:val="00D808A7"/>
    <w:rsid w:val="00D81EB9"/>
    <w:rsid w:val="00D835ED"/>
    <w:rsid w:val="00D87ACB"/>
    <w:rsid w:val="00D91C73"/>
    <w:rsid w:val="00D94964"/>
    <w:rsid w:val="00D95CCE"/>
    <w:rsid w:val="00D96D6F"/>
    <w:rsid w:val="00D96E0C"/>
    <w:rsid w:val="00DA2B65"/>
    <w:rsid w:val="00DA49C2"/>
    <w:rsid w:val="00DA5DD2"/>
    <w:rsid w:val="00DB3CB3"/>
    <w:rsid w:val="00DB4CFF"/>
    <w:rsid w:val="00DB63A1"/>
    <w:rsid w:val="00DB7C1B"/>
    <w:rsid w:val="00DB7EF5"/>
    <w:rsid w:val="00DC3609"/>
    <w:rsid w:val="00DC4CE0"/>
    <w:rsid w:val="00DE10FB"/>
    <w:rsid w:val="00DE1B4C"/>
    <w:rsid w:val="00DE3A29"/>
    <w:rsid w:val="00DE7AE3"/>
    <w:rsid w:val="00DF594D"/>
    <w:rsid w:val="00DF7AC9"/>
    <w:rsid w:val="00E0106F"/>
    <w:rsid w:val="00E179F5"/>
    <w:rsid w:val="00E212D2"/>
    <w:rsid w:val="00E22674"/>
    <w:rsid w:val="00E2519C"/>
    <w:rsid w:val="00E253D4"/>
    <w:rsid w:val="00E30530"/>
    <w:rsid w:val="00E305B9"/>
    <w:rsid w:val="00E34E53"/>
    <w:rsid w:val="00E37165"/>
    <w:rsid w:val="00E4239A"/>
    <w:rsid w:val="00E469AE"/>
    <w:rsid w:val="00E54E75"/>
    <w:rsid w:val="00E6265A"/>
    <w:rsid w:val="00E64F16"/>
    <w:rsid w:val="00E66BEB"/>
    <w:rsid w:val="00E71598"/>
    <w:rsid w:val="00E77B02"/>
    <w:rsid w:val="00E80441"/>
    <w:rsid w:val="00E84A01"/>
    <w:rsid w:val="00E8521F"/>
    <w:rsid w:val="00E8532A"/>
    <w:rsid w:val="00EA402E"/>
    <w:rsid w:val="00EA75CC"/>
    <w:rsid w:val="00EB0510"/>
    <w:rsid w:val="00EC0A95"/>
    <w:rsid w:val="00EC0D10"/>
    <w:rsid w:val="00ED7E6F"/>
    <w:rsid w:val="00EE1036"/>
    <w:rsid w:val="00EE3B34"/>
    <w:rsid w:val="00EE5639"/>
    <w:rsid w:val="00EE6051"/>
    <w:rsid w:val="00EE6FCE"/>
    <w:rsid w:val="00EE79DC"/>
    <w:rsid w:val="00EF4B96"/>
    <w:rsid w:val="00EF561D"/>
    <w:rsid w:val="00EF5744"/>
    <w:rsid w:val="00F01385"/>
    <w:rsid w:val="00F03112"/>
    <w:rsid w:val="00F0351E"/>
    <w:rsid w:val="00F07F68"/>
    <w:rsid w:val="00F13FB1"/>
    <w:rsid w:val="00F1764F"/>
    <w:rsid w:val="00F17B35"/>
    <w:rsid w:val="00F23E8C"/>
    <w:rsid w:val="00F23F25"/>
    <w:rsid w:val="00F342F8"/>
    <w:rsid w:val="00F347AA"/>
    <w:rsid w:val="00F40DBD"/>
    <w:rsid w:val="00F41501"/>
    <w:rsid w:val="00F50A66"/>
    <w:rsid w:val="00F6495A"/>
    <w:rsid w:val="00F66B77"/>
    <w:rsid w:val="00F73150"/>
    <w:rsid w:val="00F775B6"/>
    <w:rsid w:val="00F8326F"/>
    <w:rsid w:val="00F859DF"/>
    <w:rsid w:val="00F90F54"/>
    <w:rsid w:val="00FA1A8A"/>
    <w:rsid w:val="00FA2548"/>
    <w:rsid w:val="00FA51EF"/>
    <w:rsid w:val="00FA5285"/>
    <w:rsid w:val="00FB0A91"/>
    <w:rsid w:val="00FB354B"/>
    <w:rsid w:val="00FB544F"/>
    <w:rsid w:val="00FB7F60"/>
    <w:rsid w:val="00FC0708"/>
    <w:rsid w:val="00FC2EA0"/>
    <w:rsid w:val="00FD1C3B"/>
    <w:rsid w:val="00FD6F88"/>
    <w:rsid w:val="00FE1D06"/>
    <w:rsid w:val="00FE39F3"/>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5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0ADDB-A70F-4085-ABF3-44B1ED63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762</Words>
  <Characters>4348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4</cp:revision>
  <cp:lastPrinted>2020-07-29T05:04:00Z</cp:lastPrinted>
  <dcterms:created xsi:type="dcterms:W3CDTF">2020-11-06T07:58:00Z</dcterms:created>
  <dcterms:modified xsi:type="dcterms:W3CDTF">2020-11-27T10:05:00Z</dcterms:modified>
</cp:coreProperties>
</file>