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74200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別記第</w:t>
      </w:r>
      <w:r>
        <w:rPr>
          <w:rFonts w:hint="eastAsia"/>
        </w:rPr>
        <w:t>8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2"/>
        <w:gridCol w:w="2748"/>
        <w:gridCol w:w="552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8"/>
        </w:trPr>
        <w:tc>
          <w:tcPr>
            <w:tcW w:w="13452" w:type="dxa"/>
            <w:gridSpan w:val="3"/>
            <w:tcBorders>
              <w:bottom w:val="nil"/>
            </w:tcBorders>
            <w:vAlign w:val="center"/>
          </w:tcPr>
          <w:p w:rsidR="00000000" w:rsidRDefault="00774200">
            <w:pPr>
              <w:wordWrap w:val="0"/>
              <w:autoSpaceDE w:val="0"/>
              <w:autoSpaceDN w:val="0"/>
              <w:spacing w:before="240" w:line="360" w:lineRule="auto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証紙売りさばき業務廃止</w:t>
            </w:r>
            <w:r>
              <w:rPr>
                <w:rFonts w:hint="eastAsia"/>
              </w:rPr>
              <w:t>届</w:t>
            </w:r>
          </w:p>
          <w:p w:rsidR="00000000" w:rsidRDefault="00774200">
            <w:pPr>
              <w:wordWrap w:val="0"/>
              <w:autoSpaceDE w:val="0"/>
              <w:autoSpaceDN w:val="0"/>
              <w:spacing w:before="120" w:line="360" w:lineRule="auto"/>
              <w:ind w:left="113" w:right="113"/>
              <w:rPr>
                <w:rFonts w:hint="eastAsia"/>
              </w:rPr>
            </w:pPr>
          </w:p>
          <w:p w:rsidR="00000000" w:rsidRDefault="00774200">
            <w:pPr>
              <w:wordWrap w:val="0"/>
              <w:autoSpaceDE w:val="0"/>
              <w:autoSpaceDN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000000" w:rsidRDefault="00774200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熊本県知事　　　　　様</w:t>
            </w:r>
          </w:p>
          <w:p w:rsidR="00000000" w:rsidRDefault="00774200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1"/>
        </w:trPr>
        <w:tc>
          <w:tcPr>
            <w:tcW w:w="10152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E87656">
            <w:pPr>
              <w:wordWrap w:val="0"/>
              <w:autoSpaceDE w:val="0"/>
              <w:autoSpaceDN w:val="0"/>
              <w:ind w:left="113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216" behindDoc="0" locked="0" layoutInCell="0" allowOverlap="1">
                      <wp:simplePos x="0" y="0"/>
                      <wp:positionH relativeFrom="column">
                        <wp:posOffset>6438900</wp:posOffset>
                      </wp:positionH>
                      <wp:positionV relativeFrom="paragraph">
                        <wp:posOffset>42545</wp:posOffset>
                      </wp:positionV>
                      <wp:extent cx="1746885" cy="37020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885" cy="370205"/>
                              </a:xfrm>
                              <a:prstGeom prst="bracketPair">
                                <a:avLst>
                                  <a:gd name="adj" fmla="val 55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507pt;margin-top:3.35pt;width:137.55pt;height:29.1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" o:allowincell="f" adj="1193" strokeweight=".5pt"/>
                  </w:pict>
                </mc:Fallback>
              </mc:AlternateContent>
            </w:r>
            <w:r w:rsidR="00774200">
              <w:rPr>
                <w:rFonts w:hint="eastAsia"/>
              </w:rPr>
              <w:t xml:space="preserve">届出人　</w:t>
            </w:r>
            <w:r w:rsidR="00774200">
              <w:rPr>
                <w:rFonts w:hint="eastAsia"/>
                <w:spacing w:val="105"/>
              </w:rPr>
              <w:t>住</w:t>
            </w:r>
            <w:r w:rsidR="00774200">
              <w:rPr>
                <w:rFonts w:hint="eastAsia"/>
              </w:rPr>
              <w:t xml:space="preserve">所　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74200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法人その他の団体にあっては、主たる事務所の所在地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774200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/>
        </w:trPr>
        <w:tc>
          <w:tcPr>
            <w:tcW w:w="10152" w:type="dxa"/>
            <w:tcBorders>
              <w:top w:val="nil"/>
              <w:bottom w:val="nil"/>
              <w:right w:val="nil"/>
            </w:tcBorders>
            <w:vAlign w:val="center"/>
          </w:tcPr>
          <w:p w:rsidR="00000000" w:rsidRDefault="00E87656">
            <w:pPr>
              <w:wordWrap w:val="0"/>
              <w:autoSpaceDE w:val="0"/>
              <w:autoSpaceDN w:val="0"/>
              <w:ind w:left="113"/>
              <w:jc w:val="right"/>
              <w:rPr>
                <w:rFonts w:hint="eastAsia"/>
              </w:rPr>
            </w:pP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935" distR="114935" simplePos="0" relativeHeight="251658240" behindDoc="0" locked="0" layoutInCell="0" allowOverlap="1">
                      <wp:simplePos x="0" y="0"/>
                      <wp:positionH relativeFrom="column">
                        <wp:posOffset>6434455</wp:posOffset>
                      </wp:positionH>
                      <wp:positionV relativeFrom="paragraph">
                        <wp:posOffset>27940</wp:posOffset>
                      </wp:positionV>
                      <wp:extent cx="1746885" cy="37020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6885" cy="370205"/>
                              </a:xfrm>
                              <a:prstGeom prst="bracketPair">
                                <a:avLst>
                                  <a:gd name="adj" fmla="val 552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185" style="position:absolute;left:0;text-align:left;margin-left:506.65pt;margin-top:2.2pt;width:137.55pt;height:29.1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" o:allowincell="f" adj="1193" strokeweight=".5pt"/>
                  </w:pict>
                </mc:Fallback>
              </mc:AlternateContent>
            </w:r>
            <w:r w:rsidR="00774200">
              <w:rPr>
                <w:rFonts w:hint="eastAsia"/>
                <w:spacing w:val="105"/>
              </w:rPr>
              <w:t>氏</w:t>
            </w:r>
            <w:r w:rsidR="00774200">
              <w:rPr>
                <w:rFonts w:hint="eastAsia"/>
              </w:rPr>
              <w:t xml:space="preserve">名　</w:t>
            </w:r>
          </w:p>
        </w:tc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774200">
            <w:pPr>
              <w:wordWrap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法人その他の団体にあっては、名称及び代表者氏名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</w:tcBorders>
            <w:vAlign w:val="center"/>
          </w:tcPr>
          <w:p w:rsidR="00000000" w:rsidRDefault="00774200">
            <w:pPr>
              <w:wordWrap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/>
        </w:trPr>
        <w:tc>
          <w:tcPr>
            <w:tcW w:w="13452" w:type="dxa"/>
            <w:gridSpan w:val="3"/>
            <w:tcBorders>
              <w:top w:val="nil"/>
              <w:bottom w:val="single" w:sz="4" w:space="0" w:color="auto"/>
            </w:tcBorders>
          </w:tcPr>
          <w:p w:rsidR="00000000" w:rsidRDefault="00774200">
            <w:pPr>
              <w:wordWrap w:val="0"/>
              <w:autoSpaceDE w:val="0"/>
              <w:autoSpaceDN w:val="0"/>
              <w:spacing w:before="240"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売りさばき人証番号　第　　　　　号　　</w:t>
            </w:r>
          </w:p>
          <w:p w:rsidR="00000000" w:rsidRDefault="00774200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</w:p>
          <w:p w:rsidR="00000000" w:rsidRDefault="00774200">
            <w:pPr>
              <w:wordWrap w:val="0"/>
              <w:autoSpaceDE w:val="0"/>
              <w:autoSpaceDN w:val="0"/>
              <w:spacing w:line="360" w:lineRule="auto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25"/>
              </w:rPr>
              <w:t xml:space="preserve">　</w:t>
            </w:r>
            <w:r>
              <w:rPr>
                <w:rFonts w:hint="eastAsia"/>
              </w:rPr>
              <w:t xml:space="preserve">　年　　月　　日をもって、熊本県収入証紙の売りさばき業務を廃止したいので、売りさばき人証を添えて届けます。</w:t>
            </w:r>
          </w:p>
        </w:tc>
      </w:tr>
    </w:tbl>
    <w:p w:rsidR="00774200" w:rsidRDefault="00774200">
      <w:pPr>
        <w:wordWrap w:val="0"/>
        <w:overflowPunct w:val="0"/>
        <w:autoSpaceDE w:val="0"/>
        <w:autoSpaceDN w:val="0"/>
        <w:spacing w:before="120"/>
        <w:rPr>
          <w:rFonts w:hint="eastAsia"/>
        </w:rPr>
      </w:pPr>
      <w:bookmarkStart w:id="0" w:name="_GoBack"/>
      <w:bookmarkEnd w:id="0"/>
    </w:p>
    <w:sectPr w:rsidR="007742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1701" w:right="1701" w:bottom="1701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00" w:rsidRDefault="00774200">
      <w:r>
        <w:separator/>
      </w:r>
    </w:p>
  </w:endnote>
  <w:endnote w:type="continuationSeparator" w:id="0">
    <w:p w:rsidR="00774200" w:rsidRDefault="0077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4200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420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420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00" w:rsidRDefault="00774200">
      <w:r>
        <w:separator/>
      </w:r>
    </w:p>
  </w:footnote>
  <w:footnote w:type="continuationSeparator" w:id="0">
    <w:p w:rsidR="00774200" w:rsidRDefault="007742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420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420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742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ttachedTemplate r:id="rId1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656"/>
    <w:rsid w:val="00774200"/>
    <w:rsid w:val="00E8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熊本県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kumamoto</cp:lastModifiedBy>
  <cp:revision>2</cp:revision>
  <cp:lastPrinted>1601-01-01T00:00:00Z</cp:lastPrinted>
  <dcterms:created xsi:type="dcterms:W3CDTF">2019-07-12T11:27:00Z</dcterms:created>
  <dcterms:modified xsi:type="dcterms:W3CDTF">2019-07-12T11:27:00Z</dcterms:modified>
</cp:coreProperties>
</file>